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C57D8D" w:rsidRPr="004B2F93" w:rsidRDefault="004B2F93" w:rsidP="004B2F93">
      <w:pPr>
        <w:shd w:val="clear" w:color="auto" w:fill="FFFFFF"/>
        <w:ind w:right="5"/>
        <w:jc w:val="center"/>
        <w:rPr>
          <w:b/>
          <w:bCs/>
          <w:color w:val="000000"/>
          <w:spacing w:val="11"/>
          <w:sz w:val="29"/>
          <w:szCs w:val="29"/>
        </w:rPr>
      </w:pP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5pt" o:ole="" o:preferrelative="f">
            <v:imagedata r:id="rId5" o:title=""/>
            <o:lock v:ext="edit" aspectratio="f"/>
          </v:shape>
          <o:OLEObject Type="Embed" ProgID="CorelDRAW.Graphic.11" ShapeID="_x0000_i1025" DrawAspect="Content" ObjectID="_1433164095" r:id="rId6"/>
        </w:object>
      </w:r>
    </w:p>
    <w:p w:rsidR="00C57D8D" w:rsidRPr="00987DFF" w:rsidRDefault="00C57D8D" w:rsidP="00C57D8D">
      <w:pPr>
        <w:jc w:val="center"/>
        <w:rPr>
          <w:b/>
          <w:caps/>
          <w:sz w:val="28"/>
          <w:szCs w:val="28"/>
        </w:rPr>
      </w:pPr>
      <w:r w:rsidRPr="00987DFF">
        <w:rPr>
          <w:b/>
          <w:caps/>
          <w:sz w:val="28"/>
          <w:szCs w:val="28"/>
        </w:rPr>
        <w:t xml:space="preserve">администрация </w:t>
      </w:r>
    </w:p>
    <w:p w:rsidR="00C57D8D" w:rsidRPr="00987DFF" w:rsidRDefault="007B7909" w:rsidP="00C57D8D">
      <w:pPr>
        <w:jc w:val="center"/>
        <w:rPr>
          <w:b/>
          <w:caps/>
          <w:sz w:val="28"/>
          <w:szCs w:val="28"/>
        </w:rPr>
      </w:pPr>
      <w:r>
        <w:rPr>
          <w:b/>
          <w:caps/>
          <w:sz w:val="28"/>
          <w:szCs w:val="28"/>
        </w:rPr>
        <w:t>КУБАНСКОСТЕПНОГО</w:t>
      </w:r>
      <w:r w:rsidR="00C57D8D" w:rsidRPr="00987DFF">
        <w:rPr>
          <w:b/>
          <w:caps/>
          <w:sz w:val="28"/>
          <w:szCs w:val="28"/>
        </w:rPr>
        <w:t xml:space="preserve"> сельско</w:t>
      </w:r>
      <w:r>
        <w:rPr>
          <w:b/>
          <w:caps/>
          <w:sz w:val="28"/>
          <w:szCs w:val="28"/>
        </w:rPr>
        <w:t>ГО</w:t>
      </w:r>
      <w:r w:rsidR="00C57D8D" w:rsidRPr="00987DFF">
        <w:rPr>
          <w:b/>
          <w:caps/>
          <w:sz w:val="28"/>
          <w:szCs w:val="28"/>
        </w:rPr>
        <w:t xml:space="preserve">  поселени</w:t>
      </w:r>
      <w:r>
        <w:rPr>
          <w:b/>
          <w:caps/>
          <w:sz w:val="28"/>
          <w:szCs w:val="28"/>
        </w:rPr>
        <w:t>Я</w:t>
      </w:r>
    </w:p>
    <w:p w:rsidR="00C57D8D" w:rsidRPr="00987DFF" w:rsidRDefault="00C57D8D" w:rsidP="00C57D8D">
      <w:pPr>
        <w:jc w:val="center"/>
        <w:rPr>
          <w:b/>
          <w:caps/>
          <w:sz w:val="28"/>
          <w:szCs w:val="28"/>
        </w:rPr>
      </w:pPr>
      <w:r w:rsidRPr="00987DFF">
        <w:rPr>
          <w:b/>
          <w:caps/>
          <w:sz w:val="28"/>
          <w:szCs w:val="28"/>
        </w:rPr>
        <w:t>Каневского  РАЙОНА</w:t>
      </w:r>
    </w:p>
    <w:p w:rsidR="00C57D8D" w:rsidRPr="00462FCA" w:rsidRDefault="00C57D8D" w:rsidP="00C57D8D">
      <w:pPr>
        <w:jc w:val="center"/>
        <w:rPr>
          <w:caps/>
        </w:rPr>
      </w:pPr>
    </w:p>
    <w:p w:rsidR="00C57D8D" w:rsidRPr="00462FCA" w:rsidRDefault="00C57D8D" w:rsidP="00C57D8D">
      <w:pPr>
        <w:jc w:val="center"/>
        <w:rPr>
          <w:b/>
          <w:caps/>
          <w:sz w:val="32"/>
          <w:szCs w:val="32"/>
        </w:rPr>
      </w:pPr>
      <w:r w:rsidRPr="00462FCA">
        <w:rPr>
          <w:b/>
          <w:caps/>
          <w:sz w:val="32"/>
          <w:szCs w:val="32"/>
        </w:rPr>
        <w:t>ПОСТАНОВЛЕНИЕ</w:t>
      </w:r>
    </w:p>
    <w:p w:rsidR="00C57D8D" w:rsidRPr="00462FCA" w:rsidRDefault="00C57D8D" w:rsidP="00C57D8D">
      <w:pPr>
        <w:jc w:val="center"/>
        <w:rPr>
          <w:caps/>
        </w:rPr>
      </w:pPr>
    </w:p>
    <w:p w:rsidR="00C57D8D" w:rsidRPr="00636372" w:rsidRDefault="00C57D8D" w:rsidP="00C57D8D">
      <w:pPr>
        <w:tabs>
          <w:tab w:val="right" w:pos="9638"/>
        </w:tabs>
        <w:rPr>
          <w:sz w:val="28"/>
          <w:szCs w:val="28"/>
        </w:rPr>
      </w:pPr>
      <w:r w:rsidRPr="00636372">
        <w:rPr>
          <w:sz w:val="28"/>
          <w:szCs w:val="28"/>
        </w:rPr>
        <w:t>от</w:t>
      </w:r>
      <w:r w:rsidR="005223B2" w:rsidRPr="00636372">
        <w:rPr>
          <w:sz w:val="28"/>
          <w:szCs w:val="28"/>
        </w:rPr>
        <w:t xml:space="preserve"> </w:t>
      </w:r>
      <w:r w:rsidR="005102ED">
        <w:rPr>
          <w:sz w:val="28"/>
          <w:szCs w:val="28"/>
        </w:rPr>
        <w:t>03 июня 2013 года</w:t>
      </w:r>
      <w:r w:rsidR="007B7909" w:rsidRPr="00636372">
        <w:rPr>
          <w:sz w:val="28"/>
          <w:szCs w:val="28"/>
        </w:rPr>
        <w:t xml:space="preserve">                                                                               </w:t>
      </w:r>
      <w:r w:rsidR="005102ED">
        <w:rPr>
          <w:sz w:val="28"/>
          <w:szCs w:val="28"/>
        </w:rPr>
        <w:t xml:space="preserve">         </w:t>
      </w:r>
      <w:r w:rsidRPr="00636372">
        <w:rPr>
          <w:sz w:val="28"/>
          <w:szCs w:val="28"/>
        </w:rPr>
        <w:t>№</w:t>
      </w:r>
      <w:r w:rsidR="005223B2" w:rsidRPr="00636372">
        <w:rPr>
          <w:sz w:val="28"/>
          <w:szCs w:val="28"/>
        </w:rPr>
        <w:t xml:space="preserve"> </w:t>
      </w:r>
      <w:r w:rsidR="005102ED">
        <w:rPr>
          <w:sz w:val="28"/>
          <w:szCs w:val="28"/>
        </w:rPr>
        <w:t>53</w:t>
      </w:r>
      <w:r w:rsidR="007B7909" w:rsidRPr="00636372">
        <w:rPr>
          <w:sz w:val="28"/>
          <w:szCs w:val="28"/>
        </w:rPr>
        <w:t xml:space="preserve"> </w:t>
      </w:r>
    </w:p>
    <w:p w:rsidR="00C57D8D" w:rsidRPr="00636372" w:rsidRDefault="007B7909" w:rsidP="00C57D8D">
      <w:pPr>
        <w:jc w:val="center"/>
        <w:rPr>
          <w:sz w:val="28"/>
          <w:szCs w:val="28"/>
        </w:rPr>
      </w:pPr>
      <w:r w:rsidRPr="00636372">
        <w:rPr>
          <w:sz w:val="28"/>
          <w:szCs w:val="28"/>
        </w:rPr>
        <w:t>поселок Кубанская Степь</w:t>
      </w:r>
    </w:p>
    <w:p w:rsidR="004B6FA0" w:rsidRDefault="004B6FA0" w:rsidP="006757D0">
      <w:pPr>
        <w:rPr>
          <w:sz w:val="26"/>
          <w:szCs w:val="26"/>
        </w:rPr>
      </w:pPr>
    </w:p>
    <w:p w:rsidR="007B3CEB" w:rsidRDefault="007B3CEB" w:rsidP="007B3CEB">
      <w:pPr>
        <w:jc w:val="center"/>
        <w:rPr>
          <w:b/>
          <w:bCs/>
          <w:sz w:val="28"/>
          <w:szCs w:val="28"/>
        </w:rPr>
      </w:pPr>
      <w:r>
        <w:rPr>
          <w:b/>
          <w:bCs/>
          <w:sz w:val="28"/>
          <w:szCs w:val="28"/>
        </w:rPr>
        <w:t xml:space="preserve">Об утверждении административного регламента предоставления администрацией </w:t>
      </w:r>
      <w:proofErr w:type="spellStart"/>
      <w:r w:rsidR="007B7909">
        <w:rPr>
          <w:b/>
          <w:bCs/>
          <w:sz w:val="28"/>
          <w:szCs w:val="28"/>
        </w:rPr>
        <w:t>Кубанскостепного</w:t>
      </w:r>
      <w:proofErr w:type="spellEnd"/>
      <w:r w:rsidR="00C57D8D">
        <w:rPr>
          <w:b/>
          <w:bCs/>
          <w:sz w:val="28"/>
          <w:szCs w:val="28"/>
        </w:rPr>
        <w:t xml:space="preserve"> сельского поселения</w:t>
      </w:r>
      <w:r>
        <w:rPr>
          <w:b/>
          <w:bCs/>
          <w:sz w:val="28"/>
          <w:szCs w:val="28"/>
        </w:rPr>
        <w:t xml:space="preserve"> </w:t>
      </w:r>
      <w:proofErr w:type="spellStart"/>
      <w:r>
        <w:rPr>
          <w:b/>
          <w:bCs/>
          <w:sz w:val="28"/>
          <w:szCs w:val="28"/>
        </w:rPr>
        <w:t>Каневского</w:t>
      </w:r>
      <w:proofErr w:type="spellEnd"/>
      <w:r>
        <w:rPr>
          <w:b/>
          <w:bCs/>
          <w:sz w:val="28"/>
          <w:szCs w:val="28"/>
        </w:rPr>
        <w:t xml:space="preserve"> района муниципальной услуги «Предоставление муниципального имущества в аренду или безвозмездное пользование»</w:t>
      </w:r>
    </w:p>
    <w:p w:rsidR="007B3CEB" w:rsidRPr="00AA7F75" w:rsidRDefault="007B3CEB" w:rsidP="007B3CEB">
      <w:pPr>
        <w:jc w:val="both"/>
        <w:rPr>
          <w:sz w:val="16"/>
          <w:szCs w:val="16"/>
        </w:rPr>
      </w:pPr>
    </w:p>
    <w:p w:rsidR="007B3CEB" w:rsidRPr="00AA7F75" w:rsidRDefault="007B3CEB" w:rsidP="007B3CEB">
      <w:pPr>
        <w:ind w:firstLine="720"/>
        <w:jc w:val="both"/>
        <w:rPr>
          <w:sz w:val="16"/>
          <w:szCs w:val="16"/>
        </w:rPr>
      </w:pPr>
    </w:p>
    <w:p w:rsidR="007B3CEB" w:rsidRDefault="007B3CEB" w:rsidP="007B3CEB">
      <w:pPr>
        <w:ind w:firstLine="720"/>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w:t>
      </w:r>
      <w:proofErr w:type="spellStart"/>
      <w:r w:rsidR="007B7909">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w:t>
      </w:r>
      <w:r w:rsidR="007B7909">
        <w:rPr>
          <w:sz w:val="28"/>
          <w:szCs w:val="28"/>
        </w:rPr>
        <w:t>21 августа</w:t>
      </w:r>
      <w:r w:rsidR="00C57D8D">
        <w:rPr>
          <w:sz w:val="28"/>
          <w:szCs w:val="28"/>
        </w:rPr>
        <w:t xml:space="preserve"> </w:t>
      </w:r>
      <w:r w:rsidR="007B7909">
        <w:rPr>
          <w:sz w:val="28"/>
          <w:szCs w:val="28"/>
        </w:rPr>
        <w:t xml:space="preserve">2012 </w:t>
      </w:r>
      <w:r w:rsidR="00C57D8D">
        <w:rPr>
          <w:sz w:val="28"/>
          <w:szCs w:val="28"/>
        </w:rPr>
        <w:t xml:space="preserve">года  № </w:t>
      </w:r>
      <w:r w:rsidR="007B7909">
        <w:rPr>
          <w:sz w:val="28"/>
          <w:szCs w:val="28"/>
        </w:rPr>
        <w:t>30</w:t>
      </w:r>
      <w:r>
        <w:rPr>
          <w:sz w:val="28"/>
          <w:szCs w:val="28"/>
        </w:rPr>
        <w:t xml:space="preserve"> «О </w:t>
      </w:r>
      <w:r w:rsidRPr="001E721C">
        <w:rPr>
          <w:sz w:val="28"/>
          <w:szCs w:val="28"/>
        </w:rPr>
        <w:t xml:space="preserve">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007B7909">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sidRPr="001E721C">
        <w:rPr>
          <w:sz w:val="28"/>
          <w:szCs w:val="28"/>
        </w:rPr>
        <w:t>Каневского</w:t>
      </w:r>
      <w:proofErr w:type="spellEnd"/>
      <w:r w:rsidRPr="001E721C">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w:t>
      </w:r>
      <w:proofErr w:type="gramStart"/>
      <w:r>
        <w:rPr>
          <w:sz w:val="28"/>
          <w:szCs w:val="28"/>
        </w:rPr>
        <w:t>л</w:t>
      </w:r>
      <w:proofErr w:type="gramEnd"/>
      <w:r>
        <w:rPr>
          <w:sz w:val="28"/>
          <w:szCs w:val="28"/>
        </w:rPr>
        <w:t xml:space="preserve"> я ю:</w:t>
      </w:r>
    </w:p>
    <w:p w:rsidR="007B3CEB" w:rsidRDefault="007B3CEB" w:rsidP="007B3CEB">
      <w:pPr>
        <w:ind w:firstLine="720"/>
        <w:jc w:val="both"/>
        <w:rPr>
          <w:sz w:val="28"/>
          <w:szCs w:val="28"/>
        </w:rPr>
      </w:pPr>
      <w:r>
        <w:rPr>
          <w:sz w:val="28"/>
          <w:szCs w:val="28"/>
        </w:rPr>
        <w:t xml:space="preserve">1. Утвердить административный регламент предоставления </w:t>
      </w:r>
      <w:r w:rsidRPr="00077439">
        <w:rPr>
          <w:bCs/>
          <w:sz w:val="28"/>
          <w:szCs w:val="28"/>
        </w:rPr>
        <w:t xml:space="preserve">администрацией </w:t>
      </w:r>
      <w:proofErr w:type="spellStart"/>
      <w:r w:rsidR="007B7909">
        <w:rPr>
          <w:bCs/>
          <w:sz w:val="28"/>
          <w:szCs w:val="28"/>
        </w:rPr>
        <w:t>Кубанскостепного</w:t>
      </w:r>
      <w:proofErr w:type="spellEnd"/>
      <w:r w:rsidR="00C57D8D">
        <w:rPr>
          <w:bCs/>
          <w:sz w:val="28"/>
          <w:szCs w:val="28"/>
        </w:rPr>
        <w:t xml:space="preserve"> сельского поселения</w:t>
      </w:r>
      <w:r w:rsidRPr="00077439">
        <w:rPr>
          <w:bCs/>
          <w:sz w:val="28"/>
          <w:szCs w:val="28"/>
        </w:rPr>
        <w:t xml:space="preserve"> </w:t>
      </w:r>
      <w:proofErr w:type="spellStart"/>
      <w:r w:rsidRPr="00077439">
        <w:rPr>
          <w:bCs/>
          <w:sz w:val="28"/>
          <w:szCs w:val="28"/>
        </w:rPr>
        <w:t>Каневского</w:t>
      </w:r>
      <w:proofErr w:type="spellEnd"/>
      <w:r w:rsidRPr="00077439">
        <w:rPr>
          <w:bCs/>
          <w:sz w:val="28"/>
          <w:szCs w:val="28"/>
        </w:rPr>
        <w:t xml:space="preserve"> района</w:t>
      </w:r>
      <w:r>
        <w:rPr>
          <w:sz w:val="28"/>
          <w:szCs w:val="28"/>
        </w:rPr>
        <w:t xml:space="preserve"> муниципальной услуги </w:t>
      </w:r>
      <w:r>
        <w:rPr>
          <w:bCs/>
          <w:sz w:val="28"/>
          <w:szCs w:val="28"/>
        </w:rPr>
        <w:t>«</w:t>
      </w:r>
      <w:r w:rsidRPr="00980935">
        <w:rPr>
          <w:bCs/>
          <w:sz w:val="28"/>
          <w:szCs w:val="28"/>
        </w:rPr>
        <w:t>Предоставление муниципального имущества в аренду или безвозмездное пользование</w:t>
      </w:r>
      <w:r>
        <w:rPr>
          <w:bCs/>
          <w:sz w:val="28"/>
          <w:szCs w:val="28"/>
        </w:rPr>
        <w:t xml:space="preserve">» </w:t>
      </w:r>
      <w:r>
        <w:rPr>
          <w:sz w:val="28"/>
          <w:szCs w:val="28"/>
        </w:rPr>
        <w:t>(приложение).</w:t>
      </w:r>
      <w:bookmarkStart w:id="0" w:name="sub_102"/>
    </w:p>
    <w:p w:rsidR="007B3CEB" w:rsidRPr="00142E70" w:rsidRDefault="007B3CEB" w:rsidP="007B3CEB">
      <w:pPr>
        <w:ind w:firstLine="720"/>
        <w:jc w:val="both"/>
        <w:rPr>
          <w:sz w:val="28"/>
          <w:szCs w:val="28"/>
        </w:rPr>
      </w:pPr>
      <w:r w:rsidRPr="00142E70">
        <w:rPr>
          <w:sz w:val="28"/>
          <w:szCs w:val="28"/>
        </w:rPr>
        <w:t xml:space="preserve">2. Общему отделу администрации </w:t>
      </w:r>
      <w:proofErr w:type="spellStart"/>
      <w:r w:rsidR="007B7909">
        <w:rPr>
          <w:sz w:val="28"/>
          <w:szCs w:val="28"/>
        </w:rPr>
        <w:t>Кубанскостепного</w:t>
      </w:r>
      <w:proofErr w:type="spellEnd"/>
      <w:r w:rsidR="00C57D8D">
        <w:rPr>
          <w:sz w:val="28"/>
          <w:szCs w:val="28"/>
        </w:rPr>
        <w:t xml:space="preserve"> сельского поселения</w:t>
      </w:r>
      <w:r w:rsidRPr="00142E70">
        <w:rPr>
          <w:sz w:val="28"/>
          <w:szCs w:val="28"/>
        </w:rPr>
        <w:t xml:space="preserve"> </w:t>
      </w:r>
      <w:proofErr w:type="spellStart"/>
      <w:r w:rsidRPr="00142E70">
        <w:rPr>
          <w:sz w:val="28"/>
          <w:szCs w:val="28"/>
        </w:rPr>
        <w:t>Каневского</w:t>
      </w:r>
      <w:proofErr w:type="spellEnd"/>
      <w:r w:rsidRPr="00142E70">
        <w:rPr>
          <w:sz w:val="28"/>
          <w:szCs w:val="28"/>
        </w:rPr>
        <w:t xml:space="preserve"> района (</w:t>
      </w:r>
      <w:r w:rsidR="007B7909">
        <w:rPr>
          <w:sz w:val="28"/>
          <w:szCs w:val="28"/>
        </w:rPr>
        <w:t>Кузнецова</w:t>
      </w:r>
      <w:r w:rsidRPr="00142E70">
        <w:rPr>
          <w:sz w:val="28"/>
          <w:szCs w:val="28"/>
        </w:rPr>
        <w:t>)</w:t>
      </w:r>
      <w:bookmarkStart w:id="1" w:name="sub_31"/>
      <w:r w:rsidRPr="00142E70">
        <w:rPr>
          <w:sz w:val="28"/>
          <w:szCs w:val="28"/>
        </w:rPr>
        <w:t>:</w:t>
      </w:r>
    </w:p>
    <w:p w:rsidR="007B3CEB" w:rsidRPr="00142E70" w:rsidRDefault="007B3CEB" w:rsidP="007B3CEB">
      <w:pPr>
        <w:ind w:firstLine="720"/>
        <w:jc w:val="both"/>
        <w:rPr>
          <w:sz w:val="28"/>
          <w:szCs w:val="28"/>
        </w:rPr>
      </w:pPr>
      <w:r w:rsidRPr="00142E70">
        <w:rPr>
          <w:sz w:val="28"/>
          <w:szCs w:val="28"/>
        </w:rPr>
        <w:t xml:space="preserve">2.1. </w:t>
      </w:r>
      <w:bookmarkStart w:id="2" w:name="sub_32"/>
      <w:bookmarkEnd w:id="1"/>
      <w:proofErr w:type="gramStart"/>
      <w:r w:rsidRPr="00142E70">
        <w:rPr>
          <w:sz w:val="28"/>
          <w:szCs w:val="28"/>
        </w:rPr>
        <w:t>Разместить</w:t>
      </w:r>
      <w:proofErr w:type="gramEnd"/>
      <w:r w:rsidRPr="00142E70">
        <w:rPr>
          <w:sz w:val="28"/>
          <w:szCs w:val="28"/>
        </w:rPr>
        <w:t xml:space="preserve"> настоящее постановление на </w:t>
      </w:r>
      <w:hyperlink r:id="rId7" w:history="1">
        <w:r w:rsidRPr="007B3CEB">
          <w:rPr>
            <w:rStyle w:val="a9"/>
            <w:color w:val="000000"/>
            <w:sz w:val="28"/>
            <w:szCs w:val="28"/>
            <w:u w:val="none"/>
          </w:rPr>
          <w:t>официальном</w:t>
        </w:r>
      </w:hyperlink>
      <w:r>
        <w:t xml:space="preserve"> </w:t>
      </w:r>
      <w:r w:rsidRPr="001971E7">
        <w:rPr>
          <w:sz w:val="28"/>
          <w:szCs w:val="28"/>
        </w:rPr>
        <w:t>сайте муниципального образования Каневской район в информационно-телекоммуникационной сети «Интернет</w:t>
      </w:r>
      <w:bookmarkEnd w:id="2"/>
      <w:r w:rsidRPr="001971E7">
        <w:rPr>
          <w:sz w:val="28"/>
          <w:szCs w:val="28"/>
        </w:rPr>
        <w:t>» (</w:t>
      </w:r>
      <w:hyperlink r:id="rId8" w:history="1">
        <w:r w:rsidR="00C57D8D" w:rsidRPr="008B5E3B">
          <w:rPr>
            <w:rStyle w:val="a9"/>
            <w:sz w:val="28"/>
            <w:szCs w:val="28"/>
          </w:rPr>
          <w:t>http://www.ka</w:t>
        </w:r>
        <w:r w:rsidR="00C57D8D" w:rsidRPr="008B5E3B">
          <w:rPr>
            <w:rStyle w:val="a9"/>
            <w:sz w:val="28"/>
            <w:szCs w:val="28"/>
            <w:lang w:val="en-US"/>
          </w:rPr>
          <w:t>n</w:t>
        </w:r>
        <w:r w:rsidR="00C57D8D" w:rsidRPr="008B5E3B">
          <w:rPr>
            <w:rStyle w:val="a9"/>
            <w:sz w:val="28"/>
            <w:szCs w:val="28"/>
          </w:rPr>
          <w:t>evskadm.ru/</w:t>
        </w:r>
      </w:hyperlink>
      <w:r w:rsidRPr="00142E70">
        <w:rPr>
          <w:sz w:val="28"/>
          <w:szCs w:val="28"/>
        </w:rPr>
        <w:t>) в разделе «Сельские поселения», подразделе «</w:t>
      </w:r>
      <w:proofErr w:type="spellStart"/>
      <w:r w:rsidR="007B7909">
        <w:rPr>
          <w:sz w:val="28"/>
          <w:szCs w:val="28"/>
        </w:rPr>
        <w:t>Кубанскостепное</w:t>
      </w:r>
      <w:proofErr w:type="spellEnd"/>
      <w:r w:rsidRPr="00142E70">
        <w:rPr>
          <w:sz w:val="28"/>
          <w:szCs w:val="28"/>
        </w:rPr>
        <w:t>» в папке «Административная реформа»</w:t>
      </w:r>
      <w:r>
        <w:rPr>
          <w:sz w:val="28"/>
          <w:szCs w:val="28"/>
        </w:rPr>
        <w:t>.</w:t>
      </w:r>
    </w:p>
    <w:p w:rsidR="007B3CEB" w:rsidRDefault="007B3CEB" w:rsidP="007B3CEB">
      <w:pPr>
        <w:ind w:firstLine="720"/>
        <w:jc w:val="both"/>
        <w:rPr>
          <w:sz w:val="28"/>
          <w:szCs w:val="28"/>
        </w:rPr>
      </w:pPr>
      <w:r>
        <w:rPr>
          <w:sz w:val="28"/>
          <w:szCs w:val="28"/>
        </w:rPr>
        <w:t>2.2. О</w:t>
      </w:r>
      <w:r w:rsidRPr="00142E70">
        <w:rPr>
          <w:sz w:val="28"/>
          <w:szCs w:val="28"/>
        </w:rPr>
        <w:t>беспечить официальное обнародование данного постановления.</w:t>
      </w:r>
    </w:p>
    <w:bookmarkEnd w:id="0"/>
    <w:p w:rsidR="007B3CEB" w:rsidRPr="00637837" w:rsidRDefault="007B3CEB" w:rsidP="007B3CEB">
      <w:pPr>
        <w:ind w:firstLine="709"/>
        <w:jc w:val="both"/>
        <w:rPr>
          <w:sz w:val="28"/>
          <w:szCs w:val="28"/>
        </w:rPr>
      </w:pPr>
      <w:r>
        <w:rPr>
          <w:sz w:val="28"/>
          <w:szCs w:val="28"/>
        </w:rPr>
        <w:t>3.</w:t>
      </w:r>
      <w:bookmarkStart w:id="3" w:name="sub_105"/>
      <w:r w:rsidRPr="00637837">
        <w:rPr>
          <w:sz w:val="28"/>
          <w:szCs w:val="28"/>
        </w:rPr>
        <w:t> </w:t>
      </w:r>
      <w:proofErr w:type="gramStart"/>
      <w:r w:rsidRPr="00637837">
        <w:rPr>
          <w:sz w:val="28"/>
          <w:szCs w:val="28"/>
        </w:rPr>
        <w:t>Контроль за</w:t>
      </w:r>
      <w:proofErr w:type="gramEnd"/>
      <w:r w:rsidRPr="00637837">
        <w:rPr>
          <w:sz w:val="28"/>
          <w:szCs w:val="28"/>
        </w:rPr>
        <w:t xml:space="preserve"> выполнением настоящего постановления </w:t>
      </w:r>
      <w:r>
        <w:rPr>
          <w:sz w:val="28"/>
          <w:szCs w:val="28"/>
        </w:rPr>
        <w:t>оставляю за собой</w:t>
      </w:r>
      <w:r w:rsidRPr="00637837">
        <w:rPr>
          <w:sz w:val="28"/>
          <w:szCs w:val="28"/>
        </w:rPr>
        <w:t>.</w:t>
      </w:r>
    </w:p>
    <w:p w:rsidR="007B3CEB" w:rsidRDefault="007B3CEB" w:rsidP="007B3CEB">
      <w:pPr>
        <w:adjustRightInd w:val="0"/>
        <w:ind w:firstLine="720"/>
        <w:jc w:val="both"/>
        <w:rPr>
          <w:sz w:val="28"/>
          <w:szCs w:val="28"/>
        </w:rPr>
      </w:pPr>
      <w:bookmarkStart w:id="4" w:name="sub_106"/>
      <w:bookmarkEnd w:id="3"/>
      <w:r>
        <w:rPr>
          <w:sz w:val="28"/>
          <w:szCs w:val="28"/>
        </w:rPr>
        <w:t>4.</w:t>
      </w:r>
      <w:r w:rsidRPr="00637837">
        <w:rPr>
          <w:sz w:val="28"/>
          <w:szCs w:val="28"/>
        </w:rPr>
        <w:t xml:space="preserve"> Настоящее постановление вступает в силу со дня его </w:t>
      </w:r>
      <w:r>
        <w:rPr>
          <w:sz w:val="28"/>
          <w:szCs w:val="28"/>
        </w:rPr>
        <w:t>обнародования.</w:t>
      </w:r>
      <w:bookmarkEnd w:id="4"/>
    </w:p>
    <w:p w:rsidR="00B40B4B" w:rsidRPr="009B3BDF" w:rsidRDefault="00B40B4B" w:rsidP="004B6FA0">
      <w:pPr>
        <w:jc w:val="center"/>
        <w:rPr>
          <w:color w:val="010101"/>
          <w:sz w:val="28"/>
          <w:szCs w:val="28"/>
        </w:rPr>
      </w:pPr>
    </w:p>
    <w:p w:rsidR="004B6FA0" w:rsidRDefault="004B6FA0" w:rsidP="00B40B4B">
      <w:pPr>
        <w:jc w:val="both"/>
        <w:rPr>
          <w:sz w:val="28"/>
          <w:szCs w:val="28"/>
        </w:rPr>
      </w:pPr>
    </w:p>
    <w:p w:rsidR="007B7909" w:rsidRDefault="00B40B4B" w:rsidP="00B40B4B">
      <w:pPr>
        <w:jc w:val="both"/>
        <w:rPr>
          <w:sz w:val="28"/>
          <w:szCs w:val="28"/>
        </w:rPr>
      </w:pPr>
      <w:r w:rsidRPr="003544AA">
        <w:rPr>
          <w:sz w:val="28"/>
          <w:szCs w:val="28"/>
        </w:rPr>
        <w:t xml:space="preserve">Глава </w:t>
      </w:r>
      <w:proofErr w:type="spellStart"/>
      <w:r w:rsidR="007B7909">
        <w:rPr>
          <w:sz w:val="28"/>
          <w:szCs w:val="28"/>
        </w:rPr>
        <w:t>Кубанскостепного</w:t>
      </w:r>
      <w:proofErr w:type="spellEnd"/>
      <w:r w:rsidRPr="00BF5C31">
        <w:rPr>
          <w:sz w:val="28"/>
          <w:szCs w:val="28"/>
        </w:rPr>
        <w:t xml:space="preserve"> </w:t>
      </w:r>
    </w:p>
    <w:p w:rsidR="00C57D8D" w:rsidRDefault="00B40B4B" w:rsidP="00B40B4B">
      <w:pPr>
        <w:jc w:val="both"/>
        <w:rPr>
          <w:sz w:val="28"/>
          <w:szCs w:val="28"/>
        </w:rPr>
      </w:pPr>
      <w:r>
        <w:rPr>
          <w:sz w:val="28"/>
          <w:szCs w:val="28"/>
        </w:rPr>
        <w:t>с</w:t>
      </w:r>
      <w:r w:rsidRPr="003544AA">
        <w:rPr>
          <w:sz w:val="28"/>
          <w:szCs w:val="28"/>
        </w:rPr>
        <w:t>ельского</w:t>
      </w:r>
      <w:r w:rsidR="00C57D8D">
        <w:rPr>
          <w:sz w:val="28"/>
          <w:szCs w:val="28"/>
        </w:rPr>
        <w:t xml:space="preserve"> </w:t>
      </w:r>
      <w:r w:rsidRPr="003544AA">
        <w:rPr>
          <w:sz w:val="28"/>
          <w:szCs w:val="28"/>
        </w:rPr>
        <w:t xml:space="preserve">поселения </w:t>
      </w:r>
    </w:p>
    <w:p w:rsidR="004B6FA0" w:rsidRDefault="00B40B4B" w:rsidP="00B40B4B">
      <w:pPr>
        <w:jc w:val="both"/>
        <w:rPr>
          <w:sz w:val="28"/>
          <w:szCs w:val="28"/>
        </w:rPr>
      </w:pPr>
      <w:r w:rsidRPr="003544AA">
        <w:rPr>
          <w:sz w:val="28"/>
          <w:szCs w:val="28"/>
        </w:rPr>
        <w:t xml:space="preserve">Каневского района                       </w:t>
      </w:r>
      <w:r>
        <w:rPr>
          <w:sz w:val="28"/>
          <w:szCs w:val="28"/>
        </w:rPr>
        <w:t xml:space="preserve">                   </w:t>
      </w:r>
      <w:r w:rsidRPr="003544AA">
        <w:rPr>
          <w:sz w:val="28"/>
          <w:szCs w:val="28"/>
        </w:rPr>
        <w:t xml:space="preserve"> </w:t>
      </w:r>
      <w:r>
        <w:rPr>
          <w:sz w:val="28"/>
          <w:szCs w:val="28"/>
        </w:rPr>
        <w:t xml:space="preserve">             </w:t>
      </w:r>
      <w:r w:rsidR="00C57D8D">
        <w:rPr>
          <w:sz w:val="28"/>
          <w:szCs w:val="28"/>
        </w:rPr>
        <w:t xml:space="preserve">    </w:t>
      </w:r>
      <w:r w:rsidR="007B7909">
        <w:rPr>
          <w:sz w:val="28"/>
          <w:szCs w:val="28"/>
        </w:rPr>
        <w:t xml:space="preserve">        </w:t>
      </w:r>
      <w:r w:rsidR="00C57D8D">
        <w:rPr>
          <w:sz w:val="28"/>
          <w:szCs w:val="28"/>
        </w:rPr>
        <w:t xml:space="preserve">   </w:t>
      </w:r>
      <w:r>
        <w:rPr>
          <w:sz w:val="28"/>
          <w:szCs w:val="28"/>
        </w:rPr>
        <w:t xml:space="preserve">  </w:t>
      </w:r>
      <w:r w:rsidR="007B7909">
        <w:rPr>
          <w:sz w:val="28"/>
          <w:szCs w:val="28"/>
        </w:rPr>
        <w:t>А.Л.Асланян</w:t>
      </w:r>
    </w:p>
    <w:p w:rsidR="007B3CEB" w:rsidRDefault="007B3CEB" w:rsidP="00B40B4B">
      <w:pPr>
        <w:jc w:val="both"/>
        <w:rPr>
          <w:sz w:val="28"/>
          <w:szCs w:val="28"/>
        </w:rPr>
      </w:pPr>
    </w:p>
    <w:p w:rsidR="007B3CEB" w:rsidRDefault="007B3CEB" w:rsidP="00B40B4B">
      <w:pPr>
        <w:jc w:val="both"/>
        <w:rPr>
          <w:sz w:val="28"/>
          <w:szCs w:val="28"/>
        </w:rPr>
      </w:pPr>
    </w:p>
    <w:p w:rsidR="005223B2" w:rsidRDefault="005223B2" w:rsidP="007B7909">
      <w:pPr>
        <w:suppressLineNumbers/>
        <w:tabs>
          <w:tab w:val="left" w:pos="6237"/>
        </w:tabs>
        <w:rPr>
          <w:sz w:val="28"/>
          <w:szCs w:val="28"/>
        </w:rPr>
      </w:pPr>
    </w:p>
    <w:p w:rsidR="007B3CEB" w:rsidRDefault="007B3CEB" w:rsidP="00A31C9C">
      <w:pPr>
        <w:suppressLineNumbers/>
        <w:tabs>
          <w:tab w:val="left" w:pos="6237"/>
        </w:tabs>
        <w:ind w:left="5387"/>
        <w:jc w:val="center"/>
        <w:rPr>
          <w:sz w:val="28"/>
          <w:szCs w:val="28"/>
        </w:rPr>
      </w:pPr>
      <w:r>
        <w:rPr>
          <w:sz w:val="28"/>
          <w:szCs w:val="28"/>
        </w:rPr>
        <w:t>ПРИЛОЖЕНИЕ</w:t>
      </w:r>
    </w:p>
    <w:p w:rsidR="007B3CEB" w:rsidRDefault="007B3CEB" w:rsidP="00A31C9C">
      <w:pPr>
        <w:suppressLineNumbers/>
        <w:tabs>
          <w:tab w:val="left" w:pos="6237"/>
        </w:tabs>
        <w:ind w:left="5387"/>
        <w:jc w:val="center"/>
        <w:rPr>
          <w:sz w:val="28"/>
          <w:szCs w:val="28"/>
        </w:rPr>
      </w:pPr>
    </w:p>
    <w:p w:rsidR="007B3CEB" w:rsidRDefault="007B3CEB" w:rsidP="00A31C9C">
      <w:pPr>
        <w:suppressLineNumbers/>
        <w:tabs>
          <w:tab w:val="left" w:pos="6237"/>
        </w:tabs>
        <w:ind w:left="5387"/>
        <w:jc w:val="center"/>
        <w:rPr>
          <w:sz w:val="28"/>
          <w:szCs w:val="28"/>
        </w:rPr>
      </w:pPr>
      <w:r>
        <w:rPr>
          <w:sz w:val="28"/>
          <w:szCs w:val="28"/>
        </w:rPr>
        <w:t>УТВЕРЖД</w:t>
      </w:r>
      <w:r w:rsidR="007B7909">
        <w:rPr>
          <w:sz w:val="28"/>
          <w:szCs w:val="28"/>
        </w:rPr>
        <w:t>Е</w:t>
      </w:r>
      <w:r>
        <w:rPr>
          <w:sz w:val="28"/>
          <w:szCs w:val="28"/>
        </w:rPr>
        <w:t>Н</w:t>
      </w:r>
    </w:p>
    <w:p w:rsidR="007B3CEB" w:rsidRDefault="007B3CEB" w:rsidP="00A31C9C">
      <w:pPr>
        <w:suppressLineNumbers/>
        <w:tabs>
          <w:tab w:val="left" w:pos="6237"/>
        </w:tabs>
        <w:ind w:left="5387"/>
        <w:jc w:val="center"/>
        <w:rPr>
          <w:sz w:val="28"/>
          <w:szCs w:val="28"/>
        </w:rPr>
      </w:pPr>
      <w:r>
        <w:rPr>
          <w:sz w:val="28"/>
          <w:szCs w:val="28"/>
        </w:rPr>
        <w:t>постановлением администрации</w:t>
      </w:r>
    </w:p>
    <w:p w:rsidR="007B3CEB" w:rsidRDefault="007B7909" w:rsidP="00A31C9C">
      <w:pPr>
        <w:suppressLineNumbers/>
        <w:tabs>
          <w:tab w:val="left" w:pos="6237"/>
        </w:tabs>
        <w:ind w:left="5387"/>
        <w:jc w:val="center"/>
        <w:rPr>
          <w:sz w:val="28"/>
          <w:szCs w:val="28"/>
        </w:rPr>
      </w:pPr>
      <w:proofErr w:type="spellStart"/>
      <w:r>
        <w:rPr>
          <w:sz w:val="28"/>
          <w:szCs w:val="28"/>
        </w:rPr>
        <w:t>Кубанскостепного</w:t>
      </w:r>
      <w:proofErr w:type="spellEnd"/>
      <w:r w:rsidR="00C57D8D">
        <w:rPr>
          <w:sz w:val="28"/>
          <w:szCs w:val="28"/>
        </w:rPr>
        <w:t xml:space="preserve"> сельского поселения</w:t>
      </w:r>
      <w:r w:rsidR="007B3CEB">
        <w:rPr>
          <w:sz w:val="28"/>
          <w:szCs w:val="28"/>
        </w:rPr>
        <w:t xml:space="preserve"> </w:t>
      </w:r>
      <w:proofErr w:type="spellStart"/>
      <w:r w:rsidR="007B3CEB">
        <w:rPr>
          <w:sz w:val="28"/>
          <w:szCs w:val="28"/>
        </w:rPr>
        <w:t>Каневского</w:t>
      </w:r>
      <w:proofErr w:type="spellEnd"/>
      <w:r w:rsidR="007B3CEB">
        <w:rPr>
          <w:sz w:val="28"/>
          <w:szCs w:val="28"/>
        </w:rPr>
        <w:t xml:space="preserve"> района</w:t>
      </w:r>
    </w:p>
    <w:p w:rsidR="007B3CEB" w:rsidRDefault="00A31C9C" w:rsidP="00A31C9C">
      <w:pPr>
        <w:pStyle w:val="ConsPlusNormal"/>
        <w:widowControl/>
        <w:tabs>
          <w:tab w:val="left" w:pos="6237"/>
        </w:tabs>
        <w:ind w:left="5387" w:firstLine="0"/>
        <w:jc w:val="center"/>
        <w:rPr>
          <w:rFonts w:ascii="Times New Roman" w:hAnsi="Times New Roman" w:cs="Times New Roman"/>
          <w:sz w:val="24"/>
          <w:szCs w:val="24"/>
        </w:rPr>
      </w:pPr>
      <w:r>
        <w:rPr>
          <w:rFonts w:ascii="Times New Roman" w:hAnsi="Times New Roman" w:cs="Times New Roman"/>
          <w:sz w:val="28"/>
          <w:szCs w:val="28"/>
        </w:rPr>
        <w:t>о</w:t>
      </w:r>
      <w:r w:rsidR="007B3CEB">
        <w:rPr>
          <w:rFonts w:ascii="Times New Roman" w:hAnsi="Times New Roman" w:cs="Times New Roman"/>
          <w:sz w:val="28"/>
          <w:szCs w:val="28"/>
        </w:rPr>
        <w:t>т</w:t>
      </w:r>
      <w:r>
        <w:rPr>
          <w:rFonts w:ascii="Times New Roman" w:hAnsi="Times New Roman" w:cs="Times New Roman"/>
          <w:sz w:val="28"/>
          <w:szCs w:val="28"/>
        </w:rPr>
        <w:t xml:space="preserve"> 03.06.2013 года</w:t>
      </w:r>
      <w:r w:rsidR="005223B2">
        <w:rPr>
          <w:rFonts w:ascii="Times New Roman" w:hAnsi="Times New Roman" w:cs="Times New Roman"/>
          <w:sz w:val="28"/>
          <w:szCs w:val="28"/>
        </w:rPr>
        <w:t xml:space="preserve"> </w:t>
      </w:r>
      <w:r w:rsidR="007B3CEB">
        <w:rPr>
          <w:rFonts w:ascii="Times New Roman" w:hAnsi="Times New Roman" w:cs="Times New Roman"/>
          <w:sz w:val="28"/>
          <w:szCs w:val="28"/>
        </w:rPr>
        <w:t>№</w:t>
      </w:r>
      <w:r>
        <w:rPr>
          <w:rFonts w:ascii="Times New Roman" w:hAnsi="Times New Roman" w:cs="Times New Roman"/>
          <w:sz w:val="28"/>
          <w:szCs w:val="28"/>
        </w:rPr>
        <w:t xml:space="preserve"> 53</w:t>
      </w:r>
    </w:p>
    <w:p w:rsidR="007B3CEB" w:rsidRDefault="007B3CEB" w:rsidP="007B3CEB">
      <w:pPr>
        <w:pStyle w:val="ConsPlusNormal"/>
        <w:widowControl/>
        <w:ind w:firstLine="540"/>
        <w:jc w:val="right"/>
        <w:rPr>
          <w:rFonts w:ascii="Times New Roman" w:hAnsi="Times New Roman" w:cs="Times New Roman"/>
          <w:sz w:val="28"/>
          <w:szCs w:val="28"/>
        </w:rPr>
      </w:pPr>
    </w:p>
    <w:p w:rsidR="007B3CEB" w:rsidRDefault="007B3CEB" w:rsidP="007B3CEB">
      <w:pPr>
        <w:pStyle w:val="ConsPlusNormal"/>
        <w:widowControl/>
        <w:ind w:firstLine="540"/>
        <w:jc w:val="both"/>
        <w:rPr>
          <w:rFonts w:ascii="Times New Roman" w:hAnsi="Times New Roman" w:cs="Times New Roman"/>
          <w:sz w:val="28"/>
          <w:szCs w:val="28"/>
        </w:rPr>
      </w:pPr>
    </w:p>
    <w:p w:rsidR="007B3CEB" w:rsidRPr="00636372" w:rsidRDefault="007B3CEB" w:rsidP="007B3CEB">
      <w:pPr>
        <w:pStyle w:val="ConsPlusTitle"/>
        <w:widowControl/>
        <w:jc w:val="center"/>
        <w:rPr>
          <w:rFonts w:ascii="Times New Roman" w:hAnsi="Times New Roman" w:cs="Times New Roman"/>
          <w:b w:val="0"/>
          <w:bCs w:val="0"/>
          <w:sz w:val="28"/>
          <w:szCs w:val="28"/>
        </w:rPr>
      </w:pPr>
      <w:r w:rsidRPr="00636372">
        <w:rPr>
          <w:rFonts w:ascii="Times New Roman" w:hAnsi="Times New Roman" w:cs="Times New Roman"/>
          <w:b w:val="0"/>
          <w:bCs w:val="0"/>
          <w:sz w:val="28"/>
          <w:szCs w:val="28"/>
        </w:rPr>
        <w:t>АДМИНИСТРАТИВНЫЙ РЕГЛАМЕНТ</w:t>
      </w:r>
    </w:p>
    <w:p w:rsidR="007B3CEB" w:rsidRPr="00636372" w:rsidRDefault="007B3CEB" w:rsidP="007B3CEB">
      <w:pPr>
        <w:pStyle w:val="ConsPlusTitle"/>
        <w:widowControl/>
        <w:jc w:val="center"/>
        <w:rPr>
          <w:rFonts w:ascii="Times New Roman" w:hAnsi="Times New Roman" w:cs="Times New Roman"/>
          <w:b w:val="0"/>
          <w:spacing w:val="-4"/>
          <w:sz w:val="28"/>
          <w:szCs w:val="28"/>
        </w:rPr>
      </w:pPr>
      <w:r w:rsidRPr="00636372">
        <w:rPr>
          <w:rFonts w:ascii="Times New Roman" w:hAnsi="Times New Roman" w:cs="Times New Roman"/>
          <w:b w:val="0"/>
          <w:spacing w:val="-4"/>
          <w:sz w:val="28"/>
          <w:szCs w:val="28"/>
        </w:rPr>
        <w:t xml:space="preserve">предоставления администрацией </w:t>
      </w:r>
      <w:proofErr w:type="spellStart"/>
      <w:r w:rsidR="007B7909" w:rsidRPr="00636372">
        <w:rPr>
          <w:rFonts w:ascii="Times New Roman" w:hAnsi="Times New Roman" w:cs="Times New Roman"/>
          <w:b w:val="0"/>
          <w:spacing w:val="-4"/>
          <w:sz w:val="28"/>
          <w:szCs w:val="28"/>
        </w:rPr>
        <w:t>Кубанскостепного</w:t>
      </w:r>
      <w:proofErr w:type="spellEnd"/>
      <w:r w:rsidR="00C57D8D" w:rsidRPr="00636372">
        <w:rPr>
          <w:rFonts w:ascii="Times New Roman" w:hAnsi="Times New Roman" w:cs="Times New Roman"/>
          <w:b w:val="0"/>
          <w:spacing w:val="-4"/>
          <w:sz w:val="28"/>
          <w:szCs w:val="28"/>
        </w:rPr>
        <w:t xml:space="preserve"> сельского поселения</w:t>
      </w:r>
      <w:r w:rsidRPr="00636372">
        <w:rPr>
          <w:rFonts w:ascii="Times New Roman" w:hAnsi="Times New Roman" w:cs="Times New Roman"/>
          <w:b w:val="0"/>
          <w:spacing w:val="-4"/>
          <w:sz w:val="28"/>
          <w:szCs w:val="28"/>
        </w:rPr>
        <w:t xml:space="preserve"> </w:t>
      </w:r>
    </w:p>
    <w:p w:rsidR="007B3CEB" w:rsidRPr="00636372" w:rsidRDefault="007B3CEB" w:rsidP="007B3CEB">
      <w:pPr>
        <w:pStyle w:val="ConsPlusTitle"/>
        <w:widowControl/>
        <w:jc w:val="center"/>
        <w:rPr>
          <w:rFonts w:ascii="Times New Roman" w:hAnsi="Times New Roman" w:cs="Times New Roman"/>
          <w:b w:val="0"/>
          <w:bCs w:val="0"/>
          <w:sz w:val="28"/>
          <w:szCs w:val="28"/>
        </w:rPr>
      </w:pPr>
      <w:r w:rsidRPr="00636372">
        <w:rPr>
          <w:rFonts w:ascii="Times New Roman" w:hAnsi="Times New Roman" w:cs="Times New Roman"/>
          <w:b w:val="0"/>
          <w:spacing w:val="-4"/>
          <w:sz w:val="28"/>
          <w:szCs w:val="28"/>
        </w:rPr>
        <w:t xml:space="preserve">Каневского района муниципальной услуги </w:t>
      </w:r>
      <w:r w:rsidRPr="00636372">
        <w:rPr>
          <w:rFonts w:ascii="Times New Roman" w:hAnsi="Times New Roman" w:cs="Times New Roman"/>
          <w:b w:val="0"/>
          <w:bCs w:val="0"/>
          <w:sz w:val="28"/>
          <w:szCs w:val="28"/>
        </w:rPr>
        <w:t xml:space="preserve">«Предоставление </w:t>
      </w:r>
    </w:p>
    <w:p w:rsidR="007B3CEB" w:rsidRPr="00636372" w:rsidRDefault="007B3CEB" w:rsidP="007B3CEB">
      <w:pPr>
        <w:pStyle w:val="ConsPlusTitle"/>
        <w:widowControl/>
        <w:jc w:val="center"/>
        <w:rPr>
          <w:rFonts w:ascii="Times New Roman" w:hAnsi="Times New Roman" w:cs="Times New Roman"/>
          <w:b w:val="0"/>
          <w:spacing w:val="-4"/>
          <w:sz w:val="28"/>
          <w:szCs w:val="28"/>
        </w:rPr>
      </w:pPr>
      <w:r w:rsidRPr="00636372">
        <w:rPr>
          <w:rFonts w:ascii="Times New Roman" w:hAnsi="Times New Roman" w:cs="Times New Roman"/>
          <w:b w:val="0"/>
          <w:bCs w:val="0"/>
          <w:sz w:val="28"/>
          <w:szCs w:val="28"/>
        </w:rPr>
        <w:t>муниципального имущества в аренду или безвозмездное пользование»</w:t>
      </w:r>
    </w:p>
    <w:p w:rsidR="007B3CEB" w:rsidRDefault="007B3CEB" w:rsidP="007B3CEB">
      <w:pPr>
        <w:pStyle w:val="ConsPlusNormal"/>
        <w:widowControl/>
        <w:ind w:firstLine="0"/>
        <w:rPr>
          <w:rFonts w:ascii="Times New Roman" w:hAnsi="Times New Roman" w:cs="Times New Roman"/>
          <w:sz w:val="28"/>
          <w:szCs w:val="28"/>
        </w:rPr>
      </w:pPr>
    </w:p>
    <w:p w:rsidR="007B3CEB" w:rsidRDefault="007B3CEB" w:rsidP="007B3CE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B3CEB" w:rsidRDefault="007B3CEB" w:rsidP="007B3CEB">
      <w:pPr>
        <w:pStyle w:val="ConsPlusNormal"/>
        <w:widowControl/>
        <w:ind w:firstLine="0"/>
        <w:jc w:val="both"/>
        <w:rPr>
          <w:rFonts w:ascii="Times New Roman" w:hAnsi="Times New Roman" w:cs="Times New Roman"/>
          <w:sz w:val="28"/>
          <w:szCs w:val="28"/>
        </w:rPr>
      </w:pPr>
    </w:p>
    <w:p w:rsidR="007B3CEB" w:rsidRPr="007C0A9E" w:rsidRDefault="007B3CEB" w:rsidP="007B3CEB">
      <w:pPr>
        <w:suppressAutoHyphens w:val="0"/>
        <w:adjustRightInd w:val="0"/>
        <w:ind w:firstLine="720"/>
        <w:jc w:val="both"/>
        <w:rPr>
          <w:sz w:val="28"/>
          <w:szCs w:val="28"/>
        </w:rPr>
      </w:pPr>
      <w:bookmarkStart w:id="5" w:name="sub_11"/>
      <w:r w:rsidRPr="007C0A9E">
        <w:rPr>
          <w:sz w:val="28"/>
          <w:szCs w:val="28"/>
        </w:rPr>
        <w:t xml:space="preserve">1.1. </w:t>
      </w:r>
      <w:proofErr w:type="gramStart"/>
      <w:r w:rsidRPr="007C0A9E">
        <w:rPr>
          <w:sz w:val="28"/>
          <w:szCs w:val="28"/>
        </w:rPr>
        <w:t>Предметом регулирования административного регламента</w:t>
      </w:r>
      <w:bookmarkEnd w:id="5"/>
      <w:r w:rsidRPr="007C0A9E">
        <w:rPr>
          <w:sz w:val="28"/>
          <w:szCs w:val="28"/>
        </w:rPr>
        <w:t xml:space="preserve"> предоставления администрацией</w:t>
      </w:r>
      <w:r>
        <w:rPr>
          <w:sz w:val="28"/>
          <w:szCs w:val="28"/>
        </w:rPr>
        <w:t xml:space="preserve"> </w:t>
      </w:r>
      <w:proofErr w:type="spellStart"/>
      <w:r w:rsidR="007B7909">
        <w:rPr>
          <w:sz w:val="28"/>
          <w:szCs w:val="28"/>
        </w:rPr>
        <w:t>Кубанскостепного</w:t>
      </w:r>
      <w:proofErr w:type="spellEnd"/>
      <w:r w:rsidR="00C57D8D">
        <w:rPr>
          <w:sz w:val="28"/>
          <w:szCs w:val="28"/>
        </w:rPr>
        <w:t xml:space="preserve"> сельского поселения</w:t>
      </w:r>
      <w:r w:rsidRPr="007C0A9E">
        <w:rPr>
          <w:sz w:val="28"/>
          <w:szCs w:val="28"/>
        </w:rPr>
        <w:t xml:space="preserve"> </w:t>
      </w:r>
      <w:proofErr w:type="spellStart"/>
      <w:r w:rsidRPr="007C0A9E">
        <w:rPr>
          <w:sz w:val="28"/>
          <w:szCs w:val="28"/>
        </w:rPr>
        <w:t>Каневского</w:t>
      </w:r>
      <w:proofErr w:type="spellEnd"/>
      <w:r w:rsidRPr="007C0A9E">
        <w:rPr>
          <w:sz w:val="28"/>
          <w:szCs w:val="28"/>
        </w:rPr>
        <w:t xml:space="preserve"> района</w:t>
      </w:r>
      <w:r>
        <w:rPr>
          <w:sz w:val="28"/>
          <w:szCs w:val="28"/>
        </w:rPr>
        <w:t xml:space="preserve"> </w:t>
      </w:r>
      <w:r w:rsidRPr="007C0A9E">
        <w:rPr>
          <w:sz w:val="28"/>
          <w:szCs w:val="28"/>
        </w:rPr>
        <w:t>муниципальной услуги</w:t>
      </w:r>
      <w:r>
        <w:rPr>
          <w:sz w:val="28"/>
          <w:szCs w:val="28"/>
        </w:rPr>
        <w:t xml:space="preserve"> «</w:t>
      </w:r>
      <w:r w:rsidRPr="007C0A9E">
        <w:rPr>
          <w:sz w:val="28"/>
          <w:szCs w:val="28"/>
        </w:rPr>
        <w:t>Предоставлению муниципального имущества в аренду и</w:t>
      </w:r>
      <w:r>
        <w:rPr>
          <w:sz w:val="28"/>
          <w:szCs w:val="28"/>
        </w:rPr>
        <w:t>ли</w:t>
      </w:r>
      <w:r w:rsidRPr="007C0A9E">
        <w:rPr>
          <w:sz w:val="28"/>
          <w:szCs w:val="28"/>
        </w:rPr>
        <w:t xml:space="preserve"> безвозмездное пользование</w:t>
      </w:r>
      <w:r>
        <w:rPr>
          <w:sz w:val="28"/>
          <w:szCs w:val="28"/>
        </w:rPr>
        <w:t>»</w:t>
      </w:r>
      <w:r w:rsidRPr="007C0A9E">
        <w:rPr>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по предоставлению муниципального имущества в аренду и</w:t>
      </w:r>
      <w:r>
        <w:rPr>
          <w:sz w:val="28"/>
          <w:szCs w:val="28"/>
        </w:rPr>
        <w:t>ли</w:t>
      </w:r>
      <w:r w:rsidRPr="007C0A9E">
        <w:rPr>
          <w:sz w:val="28"/>
          <w:szCs w:val="28"/>
        </w:rPr>
        <w:t xml:space="preserve"> безвозмездное пользование (далее - Муниципальная услуга) и определяет сроки и последовательность действий (административные</w:t>
      </w:r>
      <w:proofErr w:type="gramEnd"/>
      <w:r w:rsidRPr="007C0A9E">
        <w:rPr>
          <w:sz w:val="28"/>
          <w:szCs w:val="28"/>
        </w:rPr>
        <w:t xml:space="preserve"> процедуры) при предоставлении Муниципальной услуги.</w:t>
      </w:r>
    </w:p>
    <w:p w:rsidR="007B3CEB" w:rsidRPr="00857250" w:rsidRDefault="007B3CEB" w:rsidP="00EA77BA">
      <w:pPr>
        <w:autoSpaceDE w:val="0"/>
        <w:ind w:firstLine="851"/>
        <w:jc w:val="both"/>
        <w:rPr>
          <w:sz w:val="28"/>
          <w:szCs w:val="28"/>
        </w:rPr>
      </w:pPr>
      <w:r w:rsidRPr="00857250">
        <w:rPr>
          <w:sz w:val="28"/>
          <w:szCs w:val="28"/>
        </w:rPr>
        <w:t xml:space="preserve">1.2. </w:t>
      </w:r>
      <w:r w:rsidR="00EA77BA">
        <w:rPr>
          <w:sz w:val="28"/>
          <w:szCs w:val="28"/>
        </w:rPr>
        <w:t>Заявителями при предоставлении муниципального имущества в аренду или безвозмездное пользование являются юридические и физические  лица</w:t>
      </w:r>
      <w:r w:rsidR="00BD322E">
        <w:rPr>
          <w:sz w:val="28"/>
          <w:szCs w:val="28"/>
        </w:rPr>
        <w:t>, индивидуальные предприниматели</w:t>
      </w:r>
      <w:r w:rsidRPr="00857250">
        <w:rPr>
          <w:sz w:val="28"/>
          <w:szCs w:val="28"/>
        </w:rPr>
        <w:t xml:space="preserve"> (далее - заявители).</w:t>
      </w:r>
    </w:p>
    <w:p w:rsidR="007B3CEB" w:rsidRPr="004E2CAE" w:rsidRDefault="007B3CEB" w:rsidP="007B3CEB">
      <w:pPr>
        <w:tabs>
          <w:tab w:val="left" w:pos="709"/>
          <w:tab w:val="left" w:pos="993"/>
        </w:tabs>
        <w:suppressAutoHyphens w:val="0"/>
        <w:ind w:firstLine="851"/>
        <w:jc w:val="both"/>
        <w:rPr>
          <w:sz w:val="28"/>
          <w:szCs w:val="28"/>
        </w:rPr>
      </w:pPr>
      <w:r w:rsidRPr="004E2CAE">
        <w:rPr>
          <w:sz w:val="28"/>
          <w:szCs w:val="28"/>
        </w:rPr>
        <w:t>1.3. Требования к порядку информирования о предоставлении муниципальной услуги.</w:t>
      </w:r>
    </w:p>
    <w:p w:rsidR="007B3CEB" w:rsidRDefault="007B3CEB" w:rsidP="007B3CEB">
      <w:pPr>
        <w:tabs>
          <w:tab w:val="left" w:pos="709"/>
          <w:tab w:val="left" w:pos="993"/>
        </w:tabs>
        <w:suppressAutoHyphens w:val="0"/>
        <w:ind w:firstLine="851"/>
        <w:jc w:val="both"/>
        <w:rPr>
          <w:sz w:val="28"/>
          <w:szCs w:val="28"/>
        </w:rPr>
      </w:pPr>
      <w:r w:rsidRPr="004E2CAE">
        <w:rPr>
          <w:sz w:val="28"/>
          <w:szCs w:val="28"/>
        </w:rPr>
        <w:t xml:space="preserve">1.3.1. Информация о местах нахождения, электронных адресах, телефонах и графике работы отраслевых (функциональных) органов администрации </w:t>
      </w:r>
      <w:proofErr w:type="spellStart"/>
      <w:r w:rsidR="009213C4">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4E2CAE">
        <w:rPr>
          <w:sz w:val="28"/>
          <w:szCs w:val="28"/>
        </w:rPr>
        <w:t xml:space="preserve"> и прочих органов, участвующих в предоставлении муниципальной услуги.</w:t>
      </w:r>
    </w:p>
    <w:p w:rsidR="007B3CEB" w:rsidRDefault="007B3CEB" w:rsidP="007B3CEB">
      <w:pPr>
        <w:suppressAutoHyphens w:val="0"/>
        <w:ind w:firstLine="851"/>
        <w:jc w:val="both"/>
        <w:rPr>
          <w:sz w:val="28"/>
          <w:szCs w:val="28"/>
        </w:rPr>
      </w:pPr>
    </w:p>
    <w:tbl>
      <w:tblPr>
        <w:tblW w:w="9829" w:type="dxa"/>
        <w:tblInd w:w="108" w:type="dxa"/>
        <w:tblLayout w:type="fixed"/>
        <w:tblLook w:val="0000"/>
      </w:tblPr>
      <w:tblGrid>
        <w:gridCol w:w="2410"/>
        <w:gridCol w:w="2063"/>
        <w:gridCol w:w="2317"/>
        <w:gridCol w:w="3039"/>
      </w:tblGrid>
      <w:tr w:rsidR="007B3CEB" w:rsidRPr="0062149A" w:rsidTr="006452E8">
        <w:trPr>
          <w:tblHeader/>
        </w:trPr>
        <w:tc>
          <w:tcPr>
            <w:tcW w:w="2410" w:type="dxa"/>
            <w:tcBorders>
              <w:top w:val="single" w:sz="4" w:space="0" w:color="000000"/>
              <w:left w:val="single" w:sz="4" w:space="0" w:color="000000"/>
              <w:bottom w:val="single" w:sz="4" w:space="0" w:color="000000"/>
            </w:tcBorders>
            <w:shd w:val="clear" w:color="auto" w:fill="auto"/>
            <w:vAlign w:val="center"/>
          </w:tcPr>
          <w:p w:rsidR="007B3CEB" w:rsidRPr="0062149A" w:rsidRDefault="007B3CEB" w:rsidP="007B3CEB">
            <w:pPr>
              <w:snapToGrid w:val="0"/>
              <w:jc w:val="center"/>
              <w:rPr>
                <w:rFonts w:eastAsiaTheme="minorEastAsia"/>
              </w:rPr>
            </w:pPr>
            <w:r w:rsidRPr="0062149A">
              <w:rPr>
                <w:rFonts w:eastAsiaTheme="minorEastAsia"/>
              </w:rPr>
              <w:t>Наименование</w:t>
            </w:r>
          </w:p>
          <w:p w:rsidR="007B3CEB" w:rsidRPr="0062149A" w:rsidRDefault="007B3CEB" w:rsidP="007B3CEB">
            <w:pPr>
              <w:jc w:val="center"/>
              <w:rPr>
                <w:rFonts w:eastAsiaTheme="minorEastAsia"/>
              </w:rPr>
            </w:pPr>
            <w:r w:rsidRPr="0062149A">
              <w:rPr>
                <w:rFonts w:eastAsiaTheme="minorEastAsia"/>
              </w:rPr>
              <w:t>организации</w:t>
            </w:r>
          </w:p>
        </w:tc>
        <w:tc>
          <w:tcPr>
            <w:tcW w:w="2063" w:type="dxa"/>
            <w:tcBorders>
              <w:top w:val="single" w:sz="4" w:space="0" w:color="000000"/>
              <w:left w:val="single" w:sz="4" w:space="0" w:color="000000"/>
              <w:bottom w:val="single" w:sz="4" w:space="0" w:color="000000"/>
            </w:tcBorders>
            <w:shd w:val="clear" w:color="auto" w:fill="auto"/>
            <w:vAlign w:val="center"/>
          </w:tcPr>
          <w:p w:rsidR="007B3CEB" w:rsidRPr="0062149A" w:rsidRDefault="007B3CEB" w:rsidP="007B3CEB">
            <w:pPr>
              <w:snapToGrid w:val="0"/>
              <w:jc w:val="center"/>
              <w:rPr>
                <w:rFonts w:eastAsiaTheme="minorEastAsia"/>
              </w:rPr>
            </w:pPr>
            <w:r w:rsidRPr="0062149A">
              <w:rPr>
                <w:rFonts w:eastAsiaTheme="minorEastAsia"/>
              </w:rPr>
              <w:t>График работы</w:t>
            </w:r>
          </w:p>
        </w:tc>
        <w:tc>
          <w:tcPr>
            <w:tcW w:w="2317" w:type="dxa"/>
            <w:tcBorders>
              <w:top w:val="single" w:sz="4" w:space="0" w:color="000000"/>
              <w:left w:val="single" w:sz="4" w:space="0" w:color="000000"/>
              <w:bottom w:val="single" w:sz="4" w:space="0" w:color="000000"/>
            </w:tcBorders>
            <w:shd w:val="clear" w:color="auto" w:fill="auto"/>
            <w:vAlign w:val="center"/>
          </w:tcPr>
          <w:p w:rsidR="007B3CEB" w:rsidRPr="0062149A" w:rsidRDefault="007B3CEB" w:rsidP="007B3CEB">
            <w:pPr>
              <w:snapToGrid w:val="0"/>
              <w:jc w:val="center"/>
              <w:rPr>
                <w:rFonts w:eastAsiaTheme="minorEastAsia"/>
              </w:rPr>
            </w:pPr>
            <w:r w:rsidRPr="0062149A">
              <w:rPr>
                <w:rFonts w:eastAsiaTheme="minorEastAsia"/>
              </w:rPr>
              <w:t>Юридический адрес организации, телефон</w:t>
            </w: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62149A" w:rsidRDefault="007B3CEB" w:rsidP="007B3CEB">
            <w:pPr>
              <w:snapToGrid w:val="0"/>
              <w:jc w:val="center"/>
              <w:rPr>
                <w:rFonts w:eastAsiaTheme="minorEastAsia"/>
              </w:rPr>
            </w:pPr>
            <w:r w:rsidRPr="0062149A">
              <w:rPr>
                <w:rFonts w:eastAsiaTheme="minorEastAsia"/>
              </w:rPr>
              <w:t>Адреса электронной почты и сайта</w:t>
            </w:r>
          </w:p>
        </w:tc>
      </w:tr>
      <w:tr w:rsidR="007B3CEB" w:rsidRPr="0062149A" w:rsidTr="007B3CEB">
        <w:tc>
          <w:tcPr>
            <w:tcW w:w="9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62149A" w:rsidRDefault="007B3CEB" w:rsidP="007B3CEB">
            <w:pPr>
              <w:snapToGrid w:val="0"/>
              <w:jc w:val="center"/>
              <w:rPr>
                <w:rStyle w:val="13"/>
                <w:rFonts w:eastAsiaTheme="minorEastAsia"/>
              </w:rPr>
            </w:pPr>
            <w:r w:rsidRPr="0062149A">
              <w:rPr>
                <w:rStyle w:val="13"/>
                <w:rFonts w:eastAsiaTheme="minorEastAsia"/>
              </w:rPr>
              <w:t>Орган, непосредственно предоставляющий услугу</w:t>
            </w:r>
          </w:p>
        </w:tc>
      </w:tr>
      <w:tr w:rsidR="007B3CEB" w:rsidRPr="0062149A" w:rsidTr="006452E8">
        <w:tc>
          <w:tcPr>
            <w:tcW w:w="2410" w:type="dxa"/>
            <w:tcBorders>
              <w:top w:val="single" w:sz="4" w:space="0" w:color="000000"/>
              <w:left w:val="single" w:sz="4" w:space="0" w:color="000000"/>
              <w:bottom w:val="single" w:sz="4" w:space="0" w:color="000000"/>
            </w:tcBorders>
            <w:shd w:val="clear" w:color="auto" w:fill="auto"/>
            <w:vAlign w:val="center"/>
          </w:tcPr>
          <w:p w:rsidR="007B3CEB" w:rsidRPr="0062149A" w:rsidRDefault="007B3CEB" w:rsidP="009213C4">
            <w:pPr>
              <w:snapToGrid w:val="0"/>
              <w:jc w:val="center"/>
              <w:rPr>
                <w:rStyle w:val="13"/>
                <w:rFonts w:eastAsiaTheme="minorEastAsia"/>
              </w:rPr>
            </w:pPr>
            <w:r w:rsidRPr="0062149A">
              <w:rPr>
                <w:rStyle w:val="13"/>
                <w:rFonts w:eastAsiaTheme="minorEastAsia"/>
              </w:rPr>
              <w:t xml:space="preserve">Администрация </w:t>
            </w:r>
            <w:proofErr w:type="spellStart"/>
            <w:r w:rsidR="009213C4">
              <w:rPr>
                <w:rStyle w:val="13"/>
                <w:rFonts w:eastAsiaTheme="minorEastAsia"/>
              </w:rPr>
              <w:t>Кубанскостепного</w:t>
            </w:r>
            <w:proofErr w:type="spellEnd"/>
            <w:r w:rsidR="00C57D8D">
              <w:rPr>
                <w:rStyle w:val="13"/>
                <w:rFonts w:eastAsiaTheme="minorEastAsia"/>
              </w:rPr>
              <w:t xml:space="preserve"> сельского поселения</w:t>
            </w:r>
            <w:r w:rsidRPr="0062149A">
              <w:rPr>
                <w:rStyle w:val="13"/>
                <w:rFonts w:eastAsiaTheme="minorEastAsia"/>
              </w:rPr>
              <w:t xml:space="preserve"> </w:t>
            </w:r>
            <w:proofErr w:type="spellStart"/>
            <w:r w:rsidRPr="0062149A">
              <w:rPr>
                <w:rStyle w:val="13"/>
                <w:rFonts w:eastAsiaTheme="minorEastAsia"/>
              </w:rPr>
              <w:t>Каневского</w:t>
            </w:r>
            <w:proofErr w:type="spellEnd"/>
            <w:r w:rsidRPr="0062149A">
              <w:rPr>
                <w:rStyle w:val="13"/>
                <w:rFonts w:eastAsiaTheme="minorEastAsia"/>
              </w:rPr>
              <w:t xml:space="preserve"> района</w:t>
            </w:r>
          </w:p>
        </w:tc>
        <w:tc>
          <w:tcPr>
            <w:tcW w:w="2063" w:type="dxa"/>
            <w:tcBorders>
              <w:top w:val="single" w:sz="4" w:space="0" w:color="000000"/>
              <w:left w:val="single" w:sz="4" w:space="0" w:color="000000"/>
              <w:bottom w:val="single" w:sz="4" w:space="0" w:color="000000"/>
            </w:tcBorders>
            <w:shd w:val="clear" w:color="auto" w:fill="auto"/>
            <w:vAlign w:val="center"/>
          </w:tcPr>
          <w:p w:rsidR="007B3CEB" w:rsidRPr="0062149A" w:rsidRDefault="007B3CEB" w:rsidP="007B3CEB">
            <w:pPr>
              <w:snapToGrid w:val="0"/>
              <w:jc w:val="center"/>
              <w:rPr>
                <w:rFonts w:eastAsiaTheme="minorEastAsia"/>
              </w:rPr>
            </w:pPr>
            <w:r w:rsidRPr="0062149A">
              <w:rPr>
                <w:rFonts w:eastAsiaTheme="minorEastAsia"/>
              </w:rPr>
              <w:t>Понедельник-пятница:</w:t>
            </w:r>
          </w:p>
          <w:p w:rsidR="007B3CEB" w:rsidRPr="0062149A" w:rsidRDefault="006452E8" w:rsidP="007B3CEB">
            <w:pPr>
              <w:snapToGrid w:val="0"/>
              <w:jc w:val="center"/>
              <w:rPr>
                <w:rFonts w:eastAsiaTheme="minorEastAsia"/>
              </w:rPr>
            </w:pPr>
            <w:r>
              <w:rPr>
                <w:rFonts w:eastAsiaTheme="minorEastAsia"/>
              </w:rPr>
              <w:t>с 8-00 до 16-1</w:t>
            </w:r>
            <w:r w:rsidR="00C57D8D">
              <w:rPr>
                <w:rFonts w:eastAsiaTheme="minorEastAsia"/>
              </w:rPr>
              <w:t>2</w:t>
            </w:r>
            <w:r w:rsidR="007B3CEB" w:rsidRPr="0062149A">
              <w:rPr>
                <w:rFonts w:eastAsiaTheme="minorEastAsia"/>
              </w:rPr>
              <w:t>.</w:t>
            </w:r>
          </w:p>
          <w:p w:rsidR="007B3CEB" w:rsidRPr="0062149A" w:rsidRDefault="007B3CEB" w:rsidP="007B3CEB">
            <w:pPr>
              <w:jc w:val="center"/>
              <w:rPr>
                <w:rFonts w:eastAsiaTheme="minorEastAsia"/>
              </w:rPr>
            </w:pPr>
            <w:r w:rsidRPr="0062149A">
              <w:rPr>
                <w:rFonts w:eastAsiaTheme="minorEastAsia"/>
              </w:rPr>
              <w:t>Перерыв на обед:</w:t>
            </w:r>
          </w:p>
          <w:p w:rsidR="007B3CEB" w:rsidRPr="0062149A" w:rsidRDefault="007B3CEB" w:rsidP="007B3CEB">
            <w:pPr>
              <w:jc w:val="center"/>
              <w:rPr>
                <w:rFonts w:eastAsiaTheme="minorEastAsia"/>
              </w:rPr>
            </w:pPr>
            <w:r w:rsidRPr="0062149A">
              <w:rPr>
                <w:rFonts w:eastAsiaTheme="minorEastAsia"/>
              </w:rPr>
              <w:t>с 12-00 до 13-00.</w:t>
            </w:r>
          </w:p>
          <w:p w:rsidR="007B3CEB" w:rsidRPr="0062149A" w:rsidRDefault="007B3CEB" w:rsidP="007B3CEB">
            <w:pPr>
              <w:jc w:val="center"/>
              <w:rPr>
                <w:rFonts w:eastAsiaTheme="minorEastAsia"/>
              </w:rPr>
            </w:pPr>
            <w:r w:rsidRPr="0062149A">
              <w:rPr>
                <w:rFonts w:eastAsiaTheme="minorEastAsia"/>
              </w:rPr>
              <w:t>Выходные: суббота, воскресенье</w:t>
            </w:r>
          </w:p>
        </w:tc>
        <w:tc>
          <w:tcPr>
            <w:tcW w:w="2317" w:type="dxa"/>
            <w:tcBorders>
              <w:top w:val="single" w:sz="4" w:space="0" w:color="000000"/>
              <w:left w:val="single" w:sz="4" w:space="0" w:color="000000"/>
              <w:bottom w:val="single" w:sz="4" w:space="0" w:color="000000"/>
            </w:tcBorders>
            <w:shd w:val="clear" w:color="auto" w:fill="auto"/>
            <w:vAlign w:val="center"/>
          </w:tcPr>
          <w:p w:rsidR="009213C4" w:rsidRDefault="006452E8" w:rsidP="007B3CEB">
            <w:pPr>
              <w:pStyle w:val="ConsPlusNormal"/>
              <w:snapToGrid w:val="0"/>
              <w:ind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3537</w:t>
            </w:r>
            <w:r w:rsidR="00C57D8D">
              <w:rPr>
                <w:rFonts w:ascii="Times New Roman" w:eastAsiaTheme="minorEastAsia" w:hAnsi="Times New Roman" w:cs="Times New Roman"/>
                <w:sz w:val="24"/>
                <w:szCs w:val="24"/>
              </w:rPr>
              <w:t>1</w:t>
            </w:r>
            <w:r w:rsidR="009213C4">
              <w:rPr>
                <w:rFonts w:ascii="Times New Roman" w:eastAsiaTheme="minorEastAsia" w:hAnsi="Times New Roman" w:cs="Times New Roman"/>
                <w:sz w:val="24"/>
                <w:szCs w:val="24"/>
              </w:rPr>
              <w:t>4</w:t>
            </w:r>
            <w:r w:rsidR="007B3CEB" w:rsidRPr="0062149A">
              <w:rPr>
                <w:rFonts w:ascii="Times New Roman" w:eastAsiaTheme="minorEastAsia" w:hAnsi="Times New Roman" w:cs="Times New Roman"/>
                <w:sz w:val="24"/>
                <w:szCs w:val="24"/>
              </w:rPr>
              <w:t xml:space="preserve">, Краснодарский край, Каневской район, </w:t>
            </w:r>
            <w:r w:rsidR="009213C4">
              <w:rPr>
                <w:rFonts w:ascii="Times New Roman" w:eastAsiaTheme="minorEastAsia" w:hAnsi="Times New Roman" w:cs="Times New Roman"/>
                <w:sz w:val="24"/>
                <w:szCs w:val="24"/>
              </w:rPr>
              <w:t>пос. Кубанская Степь</w:t>
            </w:r>
            <w:r w:rsidR="007B3CEB" w:rsidRPr="0062149A">
              <w:rPr>
                <w:rFonts w:ascii="Times New Roman" w:eastAsiaTheme="minorEastAsia" w:hAnsi="Times New Roman" w:cs="Times New Roman"/>
                <w:sz w:val="24"/>
                <w:szCs w:val="24"/>
              </w:rPr>
              <w:t xml:space="preserve"> ул. </w:t>
            </w:r>
            <w:r w:rsidR="009213C4">
              <w:rPr>
                <w:rFonts w:ascii="Times New Roman" w:eastAsiaTheme="minorEastAsia" w:hAnsi="Times New Roman" w:cs="Times New Roman"/>
                <w:sz w:val="24"/>
                <w:szCs w:val="24"/>
              </w:rPr>
              <w:t>Центральная</w:t>
            </w:r>
          </w:p>
          <w:p w:rsidR="007B3CEB" w:rsidRPr="0062149A" w:rsidRDefault="006452E8" w:rsidP="007B3CEB">
            <w:pPr>
              <w:pStyle w:val="ConsPlusNormal"/>
              <w:snapToGrid w:val="0"/>
              <w:ind w:firstLine="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w:r w:rsidR="009213C4">
              <w:rPr>
                <w:rFonts w:ascii="Times New Roman" w:eastAsiaTheme="minorEastAsia" w:hAnsi="Times New Roman" w:cs="Times New Roman"/>
                <w:sz w:val="24"/>
                <w:szCs w:val="24"/>
              </w:rPr>
              <w:t>73</w:t>
            </w:r>
            <w:r>
              <w:rPr>
                <w:rFonts w:ascii="Times New Roman" w:eastAsiaTheme="minorEastAsia" w:hAnsi="Times New Roman" w:cs="Times New Roman"/>
                <w:sz w:val="24"/>
                <w:szCs w:val="24"/>
              </w:rPr>
              <w:t xml:space="preserve">, </w:t>
            </w:r>
          </w:p>
          <w:p w:rsidR="007B3CEB" w:rsidRPr="0062149A" w:rsidRDefault="007B3CEB" w:rsidP="007B3CEB">
            <w:pPr>
              <w:pStyle w:val="ConsPlusNormal"/>
              <w:snapToGrid w:val="0"/>
              <w:ind w:firstLine="0"/>
              <w:jc w:val="center"/>
              <w:rPr>
                <w:rFonts w:ascii="Times New Roman" w:eastAsiaTheme="minorEastAsia" w:hAnsi="Times New Roman" w:cs="Times New Roman"/>
                <w:sz w:val="24"/>
                <w:szCs w:val="24"/>
              </w:rPr>
            </w:pPr>
          </w:p>
          <w:p w:rsidR="007B3CEB" w:rsidRPr="0062149A" w:rsidRDefault="007B3CEB" w:rsidP="007B3CEB">
            <w:pPr>
              <w:pStyle w:val="ConsPlusNormal"/>
              <w:snapToGrid w:val="0"/>
              <w:ind w:firstLine="0"/>
              <w:jc w:val="center"/>
              <w:rPr>
                <w:rFonts w:ascii="Times New Roman" w:eastAsiaTheme="minorEastAsia" w:hAnsi="Times New Roman" w:cs="Times New Roman"/>
                <w:sz w:val="24"/>
                <w:szCs w:val="24"/>
              </w:rPr>
            </w:pPr>
            <w:r w:rsidRPr="0062149A">
              <w:rPr>
                <w:rFonts w:ascii="Times New Roman" w:eastAsiaTheme="minorEastAsia" w:hAnsi="Times New Roman" w:cs="Times New Roman"/>
                <w:sz w:val="24"/>
                <w:szCs w:val="24"/>
              </w:rPr>
              <w:lastRenderedPageBreak/>
              <w:t xml:space="preserve">8 (86164) </w:t>
            </w:r>
            <w:r w:rsidR="009213C4">
              <w:rPr>
                <w:rFonts w:ascii="Times New Roman" w:eastAsiaTheme="minorEastAsia" w:hAnsi="Times New Roman" w:cs="Times New Roman"/>
                <w:sz w:val="24"/>
                <w:szCs w:val="24"/>
              </w:rPr>
              <w:t>37</w:t>
            </w:r>
            <w:r w:rsidR="006452E8">
              <w:rPr>
                <w:rFonts w:ascii="Times New Roman" w:eastAsiaTheme="minorEastAsia" w:hAnsi="Times New Roman" w:cs="Times New Roman"/>
                <w:sz w:val="24"/>
                <w:szCs w:val="24"/>
              </w:rPr>
              <w:t>-</w:t>
            </w:r>
            <w:r w:rsidR="009213C4">
              <w:rPr>
                <w:rFonts w:ascii="Times New Roman" w:eastAsiaTheme="minorEastAsia" w:hAnsi="Times New Roman" w:cs="Times New Roman"/>
                <w:sz w:val="24"/>
                <w:szCs w:val="24"/>
              </w:rPr>
              <w:t>1</w:t>
            </w:r>
            <w:r w:rsidR="006452E8">
              <w:rPr>
                <w:rFonts w:ascii="Times New Roman" w:eastAsiaTheme="minorEastAsia" w:hAnsi="Times New Roman" w:cs="Times New Roman"/>
                <w:sz w:val="24"/>
                <w:szCs w:val="24"/>
              </w:rPr>
              <w:t>-</w:t>
            </w:r>
            <w:r w:rsidR="00A45F5A" w:rsidRPr="009213C4">
              <w:rPr>
                <w:rFonts w:ascii="Times New Roman" w:eastAsiaTheme="minorEastAsia" w:hAnsi="Times New Roman" w:cs="Times New Roman"/>
                <w:sz w:val="24"/>
                <w:szCs w:val="24"/>
              </w:rPr>
              <w:t>4</w:t>
            </w:r>
            <w:r w:rsidR="009213C4">
              <w:rPr>
                <w:rFonts w:ascii="Times New Roman" w:eastAsiaTheme="minorEastAsia" w:hAnsi="Times New Roman" w:cs="Times New Roman"/>
                <w:sz w:val="24"/>
                <w:szCs w:val="24"/>
              </w:rPr>
              <w:t>2</w:t>
            </w:r>
          </w:p>
          <w:p w:rsidR="007B3CEB" w:rsidRPr="0062149A" w:rsidRDefault="007B3CEB" w:rsidP="007B3CEB">
            <w:pPr>
              <w:pStyle w:val="ConsPlusNormal"/>
              <w:snapToGrid w:val="0"/>
              <w:ind w:firstLine="0"/>
              <w:jc w:val="center"/>
              <w:rPr>
                <w:rFonts w:ascii="Times New Roman" w:eastAsiaTheme="minorEastAsia" w:hAnsi="Times New Roman" w:cs="Times New Roman"/>
                <w:sz w:val="24"/>
                <w:szCs w:val="24"/>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62149A" w:rsidRDefault="007B3CEB" w:rsidP="007B3CEB">
            <w:pPr>
              <w:pStyle w:val="ConsPlusNormal"/>
              <w:snapToGrid w:val="0"/>
              <w:ind w:firstLine="0"/>
              <w:jc w:val="center"/>
              <w:rPr>
                <w:rFonts w:ascii="Times New Roman" w:eastAsiaTheme="minorEastAsia" w:hAnsi="Times New Roman" w:cs="Times New Roman"/>
                <w:sz w:val="24"/>
                <w:szCs w:val="24"/>
              </w:rPr>
            </w:pPr>
          </w:p>
          <w:p w:rsidR="007B3CEB" w:rsidRPr="0062149A" w:rsidRDefault="007B3CEB" w:rsidP="007B3CEB">
            <w:pPr>
              <w:pStyle w:val="ConsPlusNormal"/>
              <w:snapToGrid w:val="0"/>
              <w:ind w:firstLine="0"/>
              <w:jc w:val="center"/>
              <w:rPr>
                <w:rFonts w:ascii="Times New Roman" w:eastAsiaTheme="minorEastAsia" w:hAnsi="Times New Roman" w:cs="Times New Roman"/>
                <w:sz w:val="24"/>
                <w:szCs w:val="24"/>
              </w:rPr>
            </w:pPr>
          </w:p>
          <w:p w:rsidR="007B3CEB" w:rsidRPr="009213C4" w:rsidRDefault="00524800" w:rsidP="007B3CEB">
            <w:pPr>
              <w:shd w:val="clear" w:color="auto" w:fill="FFFFFF"/>
              <w:tabs>
                <w:tab w:val="left" w:pos="1435"/>
              </w:tabs>
              <w:spacing w:line="322" w:lineRule="exact"/>
              <w:ind w:left="14" w:right="14" w:firstLine="34"/>
              <w:rPr>
                <w:rFonts w:eastAsiaTheme="minorEastAsia"/>
              </w:rPr>
            </w:pPr>
            <w:hyperlink r:id="rId9" w:history="1">
              <w:r w:rsidR="009213C4" w:rsidRPr="009213C4">
                <w:rPr>
                  <w:rStyle w:val="a9"/>
                  <w:u w:val="none"/>
                  <w:lang w:val="en-US"/>
                </w:rPr>
                <w:t>fu</w:t>
              </w:r>
              <w:r w:rsidR="009213C4" w:rsidRPr="009213C4">
                <w:rPr>
                  <w:rStyle w:val="a9"/>
                  <w:u w:val="none"/>
                </w:rPr>
                <w:t>25.169@</w:t>
              </w:r>
              <w:r w:rsidR="009213C4" w:rsidRPr="009213C4">
                <w:rPr>
                  <w:rStyle w:val="a9"/>
                  <w:u w:val="none"/>
                  <w:lang w:val="en-US"/>
                </w:rPr>
                <w:t>mail</w:t>
              </w:r>
              <w:r w:rsidR="009213C4" w:rsidRPr="009213C4">
                <w:rPr>
                  <w:rStyle w:val="a9"/>
                  <w:u w:val="none"/>
                </w:rPr>
                <w:t>.</w:t>
              </w:r>
              <w:proofErr w:type="spellStart"/>
              <w:r w:rsidR="009213C4" w:rsidRPr="009213C4">
                <w:rPr>
                  <w:rStyle w:val="a9"/>
                  <w:u w:val="none"/>
                  <w:lang w:val="en-US"/>
                </w:rPr>
                <w:t>ru</w:t>
              </w:r>
              <w:proofErr w:type="spellEnd"/>
            </w:hyperlink>
            <w:r w:rsidR="00520453" w:rsidRPr="009213C4">
              <w:rPr>
                <w:rFonts w:eastAsiaTheme="minorEastAsia"/>
              </w:rPr>
              <w:t xml:space="preserve">;                                                       </w:t>
            </w:r>
          </w:p>
          <w:p w:rsidR="007B3CEB" w:rsidRPr="009213C4" w:rsidRDefault="007B3CEB" w:rsidP="007B3CEB">
            <w:pPr>
              <w:jc w:val="center"/>
              <w:rPr>
                <w:rFonts w:eastAsiaTheme="minorEastAsia"/>
              </w:rPr>
            </w:pPr>
          </w:p>
          <w:p w:rsidR="007B3CEB" w:rsidRPr="009213C4" w:rsidRDefault="00524800" w:rsidP="007B3CEB">
            <w:pPr>
              <w:pStyle w:val="12"/>
              <w:tabs>
                <w:tab w:val="clear" w:pos="360"/>
                <w:tab w:val="left" w:pos="2977"/>
                <w:tab w:val="left" w:pos="3402"/>
              </w:tabs>
              <w:spacing w:before="0" w:after="0"/>
              <w:jc w:val="left"/>
              <w:rPr>
                <w:rFonts w:eastAsiaTheme="minorEastAsia"/>
                <w:color w:val="000000"/>
              </w:rPr>
            </w:pPr>
            <w:hyperlink r:id="rId10" w:history="1">
              <w:r w:rsidR="006452E8" w:rsidRPr="009213C4">
                <w:rPr>
                  <w:rStyle w:val="a9"/>
                  <w:rFonts w:eastAsiaTheme="minorEastAsia"/>
                  <w:u w:val="none"/>
                  <w:lang w:val="en-US"/>
                </w:rPr>
                <w:t>www</w:t>
              </w:r>
              <w:r w:rsidR="006452E8" w:rsidRPr="009213C4">
                <w:rPr>
                  <w:rStyle w:val="a9"/>
                  <w:rFonts w:eastAsiaTheme="minorEastAsia"/>
                  <w:u w:val="none"/>
                </w:rPr>
                <w:t>.</w:t>
              </w:r>
              <w:proofErr w:type="spellStart"/>
              <w:r w:rsidR="006452E8" w:rsidRPr="009213C4">
                <w:rPr>
                  <w:rStyle w:val="a9"/>
                  <w:rFonts w:eastAsiaTheme="minorEastAsia"/>
                  <w:u w:val="none"/>
                  <w:lang w:val="en-US"/>
                </w:rPr>
                <w:t>kanevskadm</w:t>
              </w:r>
              <w:proofErr w:type="spellEnd"/>
              <w:r w:rsidR="006452E8" w:rsidRPr="009213C4">
                <w:rPr>
                  <w:rStyle w:val="a9"/>
                  <w:rFonts w:eastAsiaTheme="minorEastAsia"/>
                  <w:u w:val="none"/>
                </w:rPr>
                <w:t>.</w:t>
              </w:r>
              <w:proofErr w:type="spellStart"/>
              <w:r w:rsidR="006452E8" w:rsidRPr="009213C4">
                <w:rPr>
                  <w:rStyle w:val="a9"/>
                  <w:rFonts w:eastAsiaTheme="minorEastAsia"/>
                  <w:u w:val="none"/>
                  <w:lang w:val="en-US"/>
                </w:rPr>
                <w:t>ru</w:t>
              </w:r>
              <w:proofErr w:type="spellEnd"/>
            </w:hyperlink>
          </w:p>
          <w:p w:rsidR="007B3CEB" w:rsidRPr="006452E8" w:rsidRDefault="007B3CEB" w:rsidP="009213C4">
            <w:pPr>
              <w:pStyle w:val="12"/>
              <w:tabs>
                <w:tab w:val="clear" w:pos="360"/>
                <w:tab w:val="left" w:pos="2977"/>
                <w:tab w:val="left" w:pos="3402"/>
              </w:tabs>
              <w:spacing w:before="0" w:after="0"/>
              <w:jc w:val="left"/>
              <w:rPr>
                <w:rStyle w:val="13"/>
                <w:rFonts w:eastAsiaTheme="minorEastAsia"/>
                <w:color w:val="000000"/>
              </w:rPr>
            </w:pPr>
            <w:r w:rsidRPr="009213C4">
              <w:rPr>
                <w:rFonts w:eastAsiaTheme="minorEastAsia"/>
                <w:color w:val="000000"/>
              </w:rPr>
              <w:t>раздел «Сельские поселения», подраздел</w:t>
            </w:r>
            <w:r w:rsidRPr="0062149A">
              <w:rPr>
                <w:rFonts w:eastAsiaTheme="minorEastAsia"/>
                <w:color w:val="000000"/>
                <w:u w:val="single"/>
              </w:rPr>
              <w:t xml:space="preserve"> </w:t>
            </w:r>
            <w:r w:rsidRPr="009213C4">
              <w:rPr>
                <w:rFonts w:eastAsiaTheme="minorEastAsia"/>
                <w:color w:val="000000"/>
              </w:rPr>
              <w:t>«</w:t>
            </w:r>
            <w:proofErr w:type="spellStart"/>
            <w:r w:rsidR="009213C4">
              <w:rPr>
                <w:rFonts w:eastAsiaTheme="minorEastAsia"/>
                <w:color w:val="000000"/>
              </w:rPr>
              <w:t>Кубанскостепное</w:t>
            </w:r>
            <w:proofErr w:type="spellEnd"/>
            <w:r w:rsidRPr="009213C4">
              <w:rPr>
                <w:rFonts w:eastAsiaTheme="minorEastAsia"/>
                <w:color w:val="000000"/>
              </w:rPr>
              <w:t>» (</w:t>
            </w:r>
            <w:r w:rsidRPr="0062149A">
              <w:rPr>
                <w:rFonts w:eastAsiaTheme="minorEastAsia"/>
                <w:color w:val="000000"/>
              </w:rPr>
              <w:t xml:space="preserve">далее </w:t>
            </w:r>
            <w:r w:rsidRPr="0062149A">
              <w:rPr>
                <w:rFonts w:eastAsiaTheme="minorEastAsia"/>
                <w:color w:val="000000"/>
              </w:rPr>
              <w:lastRenderedPageBreak/>
              <w:t>по тексту -</w:t>
            </w:r>
            <w:r w:rsidRPr="0062149A">
              <w:rPr>
                <w:rFonts w:eastAsiaTheme="minorEastAsia"/>
              </w:rPr>
              <w:t xml:space="preserve"> Интернет-сайт).</w:t>
            </w:r>
          </w:p>
        </w:tc>
      </w:tr>
    </w:tbl>
    <w:p w:rsidR="007B3CEB" w:rsidRDefault="007B3CEB" w:rsidP="007B3CEB">
      <w:pPr>
        <w:suppressAutoHyphens w:val="0"/>
        <w:overflowPunct w:val="0"/>
        <w:adjustRightInd w:val="0"/>
        <w:ind w:firstLine="851"/>
        <w:jc w:val="both"/>
        <w:rPr>
          <w:sz w:val="28"/>
          <w:szCs w:val="28"/>
        </w:rPr>
      </w:pPr>
    </w:p>
    <w:p w:rsidR="007B3CEB" w:rsidRPr="004E2CAE" w:rsidRDefault="007B3CEB" w:rsidP="006452E8">
      <w:pPr>
        <w:suppressAutoHyphens w:val="0"/>
        <w:overflowPunct w:val="0"/>
        <w:adjustRightInd w:val="0"/>
        <w:ind w:firstLine="851"/>
        <w:jc w:val="both"/>
        <w:rPr>
          <w:sz w:val="28"/>
          <w:szCs w:val="28"/>
        </w:rPr>
      </w:pPr>
      <w:r w:rsidRPr="004E2CAE">
        <w:rPr>
          <w:sz w:val="28"/>
          <w:szCs w:val="28"/>
        </w:rPr>
        <w:t xml:space="preserve">1.3.2.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федеральной государственной информационной системы </w:t>
      </w:r>
      <w:r>
        <w:rPr>
          <w:sz w:val="28"/>
          <w:szCs w:val="28"/>
        </w:rPr>
        <w:t>«</w:t>
      </w:r>
      <w:r w:rsidRPr="004E2CAE">
        <w:rPr>
          <w:sz w:val="28"/>
          <w:szCs w:val="28"/>
        </w:rPr>
        <w:t>Единый портал государственных и муниципальных услуг (функций)</w:t>
      </w:r>
      <w:r>
        <w:rPr>
          <w:sz w:val="28"/>
          <w:szCs w:val="28"/>
        </w:rPr>
        <w:t xml:space="preserve">» </w:t>
      </w:r>
      <w:r>
        <w:rPr>
          <w:sz w:val="28"/>
          <w:szCs w:val="28"/>
          <w:lang w:val="en-US"/>
        </w:rPr>
        <w:t>www</w:t>
      </w:r>
      <w:r>
        <w:rPr>
          <w:sz w:val="28"/>
          <w:szCs w:val="28"/>
        </w:rPr>
        <w:t>.</w:t>
      </w:r>
      <w:proofErr w:type="spellStart"/>
      <w:r>
        <w:rPr>
          <w:sz w:val="28"/>
          <w:szCs w:val="28"/>
          <w:lang w:val="en-US"/>
        </w:rPr>
        <w:t>gosuslugi</w:t>
      </w:r>
      <w:proofErr w:type="spellEnd"/>
      <w:r>
        <w:rPr>
          <w:sz w:val="28"/>
          <w:szCs w:val="28"/>
        </w:rPr>
        <w:t>.</w:t>
      </w:r>
      <w:proofErr w:type="spellStart"/>
      <w:r>
        <w:rPr>
          <w:sz w:val="28"/>
          <w:szCs w:val="28"/>
          <w:lang w:val="en-US"/>
        </w:rPr>
        <w:t>ru</w:t>
      </w:r>
      <w:proofErr w:type="spellEnd"/>
      <w:r w:rsidRPr="004E2CAE">
        <w:rPr>
          <w:sz w:val="28"/>
          <w:szCs w:val="28"/>
        </w:rPr>
        <w:t>.</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 xml:space="preserve">Информирование о предоставлении муниципальной услуги, в том числе о месте нахождения и графике работы администрации </w:t>
      </w:r>
      <w:proofErr w:type="spellStart"/>
      <w:r w:rsidR="00656346">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4E2CAE">
        <w:rPr>
          <w:sz w:val="28"/>
          <w:szCs w:val="28"/>
        </w:rPr>
        <w:t>, предоставляюще</w:t>
      </w:r>
      <w:r>
        <w:rPr>
          <w:sz w:val="28"/>
          <w:szCs w:val="28"/>
        </w:rPr>
        <w:t>й</w:t>
      </w:r>
      <w:r w:rsidRPr="004E2CAE">
        <w:rPr>
          <w:sz w:val="28"/>
          <w:szCs w:val="28"/>
        </w:rPr>
        <w:t xml:space="preserve"> муниципальную услугу</w:t>
      </w:r>
      <w:r>
        <w:rPr>
          <w:sz w:val="28"/>
          <w:szCs w:val="28"/>
        </w:rPr>
        <w:t xml:space="preserve"> осуществляется:</w:t>
      </w:r>
    </w:p>
    <w:p w:rsidR="007B3CEB" w:rsidRPr="00142E70" w:rsidRDefault="007B3CEB" w:rsidP="007B3CEB">
      <w:pPr>
        <w:ind w:firstLine="851"/>
        <w:jc w:val="both"/>
        <w:rPr>
          <w:sz w:val="28"/>
          <w:szCs w:val="28"/>
        </w:rPr>
      </w:pPr>
      <w:r w:rsidRPr="004E2CAE">
        <w:rPr>
          <w:sz w:val="28"/>
          <w:szCs w:val="28"/>
        </w:rPr>
        <w:t>1.3.2.</w:t>
      </w:r>
      <w:r>
        <w:rPr>
          <w:sz w:val="28"/>
          <w:szCs w:val="28"/>
        </w:rPr>
        <w:t>1</w:t>
      </w:r>
      <w:r w:rsidRPr="004E2CAE">
        <w:rPr>
          <w:sz w:val="28"/>
          <w:szCs w:val="28"/>
        </w:rPr>
        <w:t xml:space="preserve">. Посредством размещения информации </w:t>
      </w:r>
      <w:r w:rsidRPr="00142E70">
        <w:rPr>
          <w:sz w:val="28"/>
          <w:szCs w:val="28"/>
        </w:rPr>
        <w:t xml:space="preserve">на </w:t>
      </w:r>
      <w:r w:rsidRPr="006431AD">
        <w:rPr>
          <w:sz w:val="28"/>
          <w:szCs w:val="28"/>
        </w:rPr>
        <w:t>Интернет-</w:t>
      </w:r>
      <w:r w:rsidRPr="001971E7">
        <w:rPr>
          <w:sz w:val="28"/>
          <w:szCs w:val="28"/>
        </w:rPr>
        <w:t>сайте</w:t>
      </w:r>
      <w:r>
        <w:rPr>
          <w:sz w:val="28"/>
          <w:szCs w:val="28"/>
        </w:rPr>
        <w:t>.</w:t>
      </w:r>
    </w:p>
    <w:p w:rsidR="007B3CEB" w:rsidRDefault="007B3CEB" w:rsidP="007B3CEB">
      <w:pPr>
        <w:ind w:firstLine="851"/>
        <w:jc w:val="both"/>
        <w:rPr>
          <w:sz w:val="28"/>
          <w:szCs w:val="28"/>
        </w:rPr>
      </w:pPr>
      <w:r w:rsidRPr="004E2CAE">
        <w:rPr>
          <w:sz w:val="28"/>
          <w:szCs w:val="28"/>
        </w:rPr>
        <w:t>1.3.2.</w:t>
      </w:r>
      <w:r>
        <w:rPr>
          <w:sz w:val="28"/>
          <w:szCs w:val="28"/>
        </w:rPr>
        <w:t>2</w:t>
      </w:r>
      <w:r w:rsidRPr="004E2CAE">
        <w:rPr>
          <w:sz w:val="28"/>
          <w:szCs w:val="28"/>
        </w:rPr>
        <w:t xml:space="preserve">. На </w:t>
      </w:r>
      <w:r>
        <w:rPr>
          <w:sz w:val="28"/>
          <w:szCs w:val="28"/>
        </w:rPr>
        <w:t>е</w:t>
      </w:r>
      <w:r w:rsidRPr="004E2CAE">
        <w:rPr>
          <w:sz w:val="28"/>
          <w:szCs w:val="28"/>
        </w:rPr>
        <w:t>дином портале госуда</w:t>
      </w:r>
      <w:r>
        <w:rPr>
          <w:sz w:val="28"/>
          <w:szCs w:val="28"/>
        </w:rPr>
        <w:t>рственных и муниципальных услуг, заявители могут получить полную информацию по вопросам предоставления муниципальной услуги, сведения о ходе предоставления указанной услуги.</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Консультирование по вопросам предоставления муниципальной услуги и услуг, которые являются необходимыми и обязательными, осуществляется бесплатно.</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Работник, осуществляющий консультирование (посредством телефона или лично) по вопросам предоставления муниципальной услуги, должен кор</w:t>
      </w:r>
      <w:r>
        <w:rPr>
          <w:sz w:val="28"/>
          <w:szCs w:val="28"/>
        </w:rPr>
        <w:t>ректно и внимательно относится</w:t>
      </w:r>
      <w:r w:rsidRPr="004E2CAE">
        <w:rPr>
          <w:sz w:val="28"/>
          <w:szCs w:val="28"/>
        </w:rPr>
        <w:t xml:space="preserve"> к заявителям. </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 xml:space="preserve">Ответ на телефонный звонок должен начинаться с информации о наименовании </w:t>
      </w:r>
      <w:r>
        <w:rPr>
          <w:sz w:val="28"/>
          <w:szCs w:val="28"/>
        </w:rPr>
        <w:t>организации</w:t>
      </w:r>
      <w:r w:rsidRPr="004E2CAE">
        <w:rPr>
          <w:sz w:val="28"/>
          <w:szCs w:val="28"/>
        </w:rPr>
        <w:t xml:space="preserve">. </w:t>
      </w:r>
      <w:proofErr w:type="gramStart"/>
      <w:r w:rsidRPr="004E2CAE">
        <w:rPr>
          <w:sz w:val="28"/>
          <w:szCs w:val="28"/>
        </w:rPr>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7B3CEB" w:rsidRPr="004E2CAE" w:rsidRDefault="007B3CEB" w:rsidP="007B3CEB">
      <w:pPr>
        <w:suppressAutoHyphens w:val="0"/>
        <w:overflowPunct w:val="0"/>
        <w:adjustRightInd w:val="0"/>
        <w:ind w:firstLine="851"/>
        <w:jc w:val="both"/>
        <w:rPr>
          <w:sz w:val="28"/>
          <w:szCs w:val="28"/>
        </w:rPr>
      </w:pPr>
      <w:r w:rsidRPr="004E2CAE">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лицу обратиться письменно, либо назначить другое удобное для заинтересованного лица время для получения информации.</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Рекомендуемое время для телефонного разговора не более 10 минут, личного устного информирования – не более 20 минут.</w:t>
      </w:r>
    </w:p>
    <w:p w:rsidR="007B3CEB" w:rsidRPr="004E2CAE" w:rsidRDefault="007B3CEB" w:rsidP="007B3CEB">
      <w:pPr>
        <w:suppressAutoHyphens w:val="0"/>
        <w:overflowPunct w:val="0"/>
        <w:adjustRightInd w:val="0"/>
        <w:ind w:firstLine="851"/>
        <w:jc w:val="both"/>
        <w:rPr>
          <w:sz w:val="28"/>
          <w:szCs w:val="28"/>
        </w:rPr>
      </w:pPr>
      <w:r w:rsidRPr="004E2CAE">
        <w:rPr>
          <w:sz w:val="28"/>
          <w:szCs w:val="28"/>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7B3CEB" w:rsidRPr="000D6852" w:rsidRDefault="007B3CEB" w:rsidP="007B3CEB">
      <w:pPr>
        <w:pStyle w:val="ConsPlusTitle"/>
        <w:widowControl/>
        <w:ind w:firstLine="851"/>
        <w:jc w:val="both"/>
        <w:rPr>
          <w:rFonts w:ascii="Times New Roman" w:hAnsi="Times New Roman" w:cs="Times New Roman"/>
          <w:b w:val="0"/>
          <w:bCs w:val="0"/>
          <w:sz w:val="28"/>
          <w:szCs w:val="28"/>
        </w:rPr>
      </w:pPr>
      <w:r w:rsidRPr="00BF3426">
        <w:rPr>
          <w:rFonts w:ascii="Times New Roman" w:hAnsi="Times New Roman" w:cs="Times New Roman"/>
          <w:b w:val="0"/>
          <w:sz w:val="28"/>
          <w:szCs w:val="28"/>
        </w:rPr>
        <w:t xml:space="preserve">1.3.3. </w:t>
      </w:r>
      <w:proofErr w:type="gramStart"/>
      <w:r w:rsidRPr="00BF3426">
        <w:rPr>
          <w:rFonts w:ascii="Times New Roman" w:hAnsi="Times New Roman" w:cs="Times New Roman"/>
          <w:b w:val="0"/>
          <w:sz w:val="28"/>
          <w:szCs w:val="28"/>
        </w:rPr>
        <w:t>Порядок, форма и место размещения указанной в п.п. 1.3 информации, в том числе на стендах в местах предоставления муниципальной услуги, услуг, которые являются необходимыми и обязательными для предоставления муниципальной услуги, в информационно-телекоммуникационной сети Интернет на официальном сайте администрации муниципального образования Каневской район, а также федеральной государственной информационной системе «Единый портал государственных и муниципальных услуг (функций)»</w:t>
      </w:r>
      <w:proofErr w:type="gramEnd"/>
      <w:r w:rsidR="000D6852">
        <w:rPr>
          <w:rFonts w:ascii="Times New Roman" w:hAnsi="Times New Roman" w:cs="Times New Roman"/>
          <w:b w:val="0"/>
          <w:sz w:val="28"/>
          <w:szCs w:val="28"/>
        </w:rPr>
        <w:t xml:space="preserve"> </w:t>
      </w:r>
      <w:r w:rsidR="00524800" w:rsidRPr="00524800">
        <w:rPr>
          <w:rFonts w:ascii="Times New Roman" w:hAnsi="Times New Roman" w:cs="Times New Roman"/>
          <w:b w:val="0"/>
          <w:sz w:val="28"/>
          <w:szCs w:val="28"/>
        </w:rPr>
        <w:fldChar w:fldCharType="begin"/>
      </w:r>
      <w:r w:rsidRPr="000D6852">
        <w:rPr>
          <w:rFonts w:ascii="Times New Roman" w:hAnsi="Times New Roman" w:cs="Times New Roman"/>
          <w:b w:val="0"/>
          <w:sz w:val="28"/>
          <w:szCs w:val="28"/>
        </w:rPr>
        <w:instrText xml:space="preserve"> HYPERLINK "http://" </w:instrText>
      </w:r>
      <w:r w:rsidRPr="000D6852">
        <w:rPr>
          <w:rFonts w:ascii="Times New Roman" w:hAnsi="Times New Roman" w:cs="Times New Roman"/>
          <w:b w:val="0"/>
          <w:bCs w:val="0"/>
          <w:sz w:val="28"/>
          <w:szCs w:val="28"/>
        </w:rPr>
        <w:instrText>РАТИВНЫЙ РЕГЛАМЕНТ</w:instrText>
      </w:r>
    </w:p>
    <w:p w:rsidR="007B3CEB" w:rsidRPr="000D6852" w:rsidRDefault="007B3CEB" w:rsidP="007B3CEB">
      <w:pPr>
        <w:pStyle w:val="ConsPlusTitle"/>
        <w:widowControl/>
        <w:jc w:val="both"/>
        <w:rPr>
          <w:rFonts w:ascii="Times New Roman" w:hAnsi="Times New Roman" w:cs="Times New Roman"/>
          <w:b w:val="0"/>
          <w:bCs w:val="0"/>
          <w:sz w:val="28"/>
          <w:szCs w:val="28"/>
        </w:rPr>
      </w:pPr>
      <w:r w:rsidRPr="000D6852">
        <w:rPr>
          <w:rFonts w:ascii="Times New Roman" w:hAnsi="Times New Roman" w:cs="Times New Roman"/>
          <w:b w:val="0"/>
          <w:bCs w:val="0"/>
          <w:sz w:val="28"/>
          <w:szCs w:val="28"/>
        </w:rPr>
        <w:instrText>предоставления муниципальной услуги</w:instrText>
      </w:r>
    </w:p>
    <w:p w:rsidR="007B3CEB" w:rsidRPr="000D6852" w:rsidRDefault="007B3CEB" w:rsidP="007B3CEB">
      <w:pPr>
        <w:pStyle w:val="ConsPlusTitle"/>
        <w:widowControl/>
        <w:jc w:val="both"/>
        <w:rPr>
          <w:rFonts w:ascii="Times New Roman" w:hAnsi="Times New Roman" w:cs="Times New Roman"/>
          <w:b w:val="0"/>
          <w:bCs w:val="0"/>
          <w:sz w:val="28"/>
          <w:szCs w:val="28"/>
        </w:rPr>
      </w:pPr>
      <w:r w:rsidRPr="000D6852">
        <w:rPr>
          <w:rFonts w:ascii="Times New Roman" w:hAnsi="Times New Roman" w:cs="Times New Roman"/>
          <w:b w:val="0"/>
          <w:bCs w:val="0"/>
          <w:sz w:val="28"/>
          <w:szCs w:val="28"/>
        </w:rPr>
        <w:instrText xml:space="preserve">«Предоставление муниципального имущества в аренду </w:instrText>
      </w:r>
    </w:p>
    <w:p w:rsidR="007B3CEB" w:rsidRPr="000D6852" w:rsidRDefault="007B3CEB" w:rsidP="007B3CEB">
      <w:pPr>
        <w:pStyle w:val="ConsPlusTitle"/>
        <w:widowControl/>
        <w:jc w:val="both"/>
        <w:rPr>
          <w:rFonts w:ascii="Times New Roman" w:hAnsi="Times New Roman" w:cs="Times New Roman"/>
          <w:b w:val="0"/>
          <w:bCs w:val="0"/>
          <w:sz w:val="28"/>
          <w:szCs w:val="28"/>
        </w:rPr>
      </w:pPr>
      <w:r w:rsidRPr="000D6852">
        <w:rPr>
          <w:rFonts w:ascii="Times New Roman" w:hAnsi="Times New Roman" w:cs="Times New Roman"/>
          <w:b w:val="0"/>
          <w:bCs w:val="0"/>
          <w:sz w:val="28"/>
          <w:szCs w:val="28"/>
        </w:rPr>
        <w:instrText>или безвозмездное пользование»</w:instrText>
      </w:r>
    </w:p>
    <w:p w:rsidR="007B3CEB" w:rsidRPr="000D6852" w:rsidRDefault="007B3CEB" w:rsidP="007B3CEB">
      <w:pPr>
        <w:pStyle w:val="ConsPlusNormal"/>
        <w:widowControl/>
        <w:ind w:firstLine="540"/>
        <w:jc w:val="both"/>
        <w:rPr>
          <w:rFonts w:ascii="Times New Roman" w:hAnsi="Times New Roman" w:cs="Times New Roman"/>
          <w:sz w:val="28"/>
          <w:szCs w:val="28"/>
        </w:rPr>
      </w:pPr>
    </w:p>
    <w:p w:rsidR="007B3CEB" w:rsidRPr="000D6852" w:rsidRDefault="007B3CEB" w:rsidP="007B3CEB">
      <w:pPr>
        <w:pStyle w:val="ConsPlusNormal"/>
        <w:widowControl/>
        <w:ind w:firstLine="0"/>
        <w:jc w:val="both"/>
        <w:rPr>
          <w:rFonts w:ascii="Times New Roman" w:hAnsi="Times New Roman" w:cs="Times New Roman"/>
          <w:sz w:val="28"/>
          <w:szCs w:val="28"/>
        </w:rPr>
      </w:pPr>
    </w:p>
    <w:p w:rsidR="007B3CEB" w:rsidRPr="000D6852" w:rsidRDefault="007B3CEB" w:rsidP="007B3CEB">
      <w:pPr>
        <w:pStyle w:val="ConsPlusNormal"/>
        <w:widowControl/>
        <w:ind w:firstLine="0"/>
        <w:jc w:val="both"/>
        <w:rPr>
          <w:rFonts w:ascii="Times New Roman" w:hAnsi="Times New Roman" w:cs="Times New Roman"/>
          <w:sz w:val="28"/>
          <w:szCs w:val="28"/>
        </w:rPr>
      </w:pPr>
      <w:r w:rsidRPr="000D6852">
        <w:rPr>
          <w:rFonts w:ascii="Times New Roman" w:hAnsi="Times New Roman" w:cs="Times New Roman"/>
          <w:sz w:val="28"/>
          <w:szCs w:val="28"/>
        </w:rPr>
        <w:instrText>1. Общие положения</w:instrText>
      </w:r>
    </w:p>
    <w:p w:rsidR="007B3CEB" w:rsidRPr="000D6852" w:rsidRDefault="007B3CEB" w:rsidP="007B3CEB">
      <w:pPr>
        <w:pStyle w:val="ConsPlusNormal"/>
        <w:widowControl/>
        <w:ind w:firstLine="851"/>
        <w:jc w:val="both"/>
        <w:rPr>
          <w:rFonts w:ascii="Times New Roman" w:hAnsi="Times New Roman" w:cs="Times New Roman"/>
          <w:sz w:val="28"/>
          <w:szCs w:val="28"/>
        </w:rPr>
      </w:pPr>
    </w:p>
    <w:p w:rsidR="007B3CEB" w:rsidRPr="000D6852" w:rsidRDefault="007B3CEB" w:rsidP="007B3CEB">
      <w:pPr>
        <w:pStyle w:val="ConsPlusNormal"/>
        <w:widowControl/>
        <w:ind w:firstLine="851"/>
        <w:jc w:val="both"/>
        <w:rPr>
          <w:rFonts w:ascii="Times New Roman" w:hAnsi="Times New Roman" w:cs="Times New Roman"/>
          <w:sz w:val="28"/>
          <w:szCs w:val="28"/>
        </w:rPr>
      </w:pP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1.1. Предметом регулирования настоящего административного регламента предоставления муниципальной услуги «Предоставление муниципального имущества в аренду или безвозмездное пользование» (далее – административный регламент) является определение стандарта и порядка предоставления муниципальной услуги по предоставлению муниципального имущества в аренду или безвозмездное пользование (далее – муниципальная услуга).</w:instrText>
      </w:r>
    </w:p>
    <w:p w:rsidR="007B3CEB" w:rsidRPr="000D6852" w:rsidRDefault="007B3CEB" w:rsidP="007B3CEB">
      <w:pPr>
        <w:pStyle w:val="ConsPlusNormal"/>
        <w:widowControl/>
        <w:ind w:firstLine="851"/>
        <w:jc w:val="both"/>
        <w:rPr>
          <w:rFonts w:ascii="Times New Roman" w:hAnsi="Times New Roman" w:cs="Times New Roman"/>
          <w:kern w:val="28"/>
          <w:sz w:val="28"/>
          <w:szCs w:val="28"/>
        </w:rPr>
      </w:pPr>
      <w:r w:rsidRPr="000D6852">
        <w:rPr>
          <w:rFonts w:ascii="Times New Roman" w:hAnsi="Times New Roman" w:cs="Times New Roman"/>
          <w:kern w:val="28"/>
          <w:sz w:val="28"/>
          <w:szCs w:val="28"/>
        </w:rPr>
        <w:instrText>1.2. Получателями муниципальной услуги являются:</w:instrText>
      </w:r>
    </w:p>
    <w:p w:rsidR="007B3CEB" w:rsidRPr="000D6852" w:rsidRDefault="007B3CEB" w:rsidP="007B3CEB">
      <w:pPr>
        <w:pStyle w:val="ConsPlusNormal"/>
        <w:widowControl/>
        <w:ind w:firstLine="851"/>
        <w:jc w:val="both"/>
        <w:rPr>
          <w:rFonts w:ascii="Times New Roman" w:hAnsi="Times New Roman" w:cs="Times New Roman"/>
          <w:kern w:val="28"/>
          <w:sz w:val="28"/>
          <w:szCs w:val="28"/>
        </w:rPr>
      </w:pPr>
      <w:r w:rsidRPr="000D6852">
        <w:rPr>
          <w:rFonts w:ascii="Times New Roman" w:hAnsi="Times New Roman" w:cs="Times New Roman"/>
          <w:kern w:val="28"/>
          <w:sz w:val="28"/>
          <w:szCs w:val="28"/>
        </w:rPr>
        <w:instrText>1) физические лица:</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граждане Российской Федерации;</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иностранные граждане и лица без гражданства;</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 xml:space="preserve">законные представители (родители, усыновители, опекуны) несовершеннолетних в возрасте до 18 лет; </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 xml:space="preserve">опекуны недееспособных граждан; </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представители, действующие в силу полномочий, основанных на доверенности или договоре.</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2) юридические лица:</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российские и иностранные юридические лица;</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1.3. Требования к порядку информирования о предоставлении муниципальной услуги.</w:instrText>
      </w:r>
    </w:p>
    <w:p w:rsidR="007B3CEB" w:rsidRPr="000D6852" w:rsidRDefault="007B3CEB" w:rsidP="007B3CEB">
      <w:pPr>
        <w:tabs>
          <w:tab w:val="left" w:pos="709"/>
          <w:tab w:val="left" w:pos="993"/>
        </w:tabs>
        <w:suppressAutoHyphens w:val="0"/>
        <w:ind w:firstLine="851"/>
        <w:jc w:val="both"/>
        <w:rPr>
          <w:sz w:val="28"/>
          <w:szCs w:val="28"/>
        </w:rPr>
      </w:pPr>
      <w:r w:rsidRPr="000D6852">
        <w:rPr>
          <w:sz w:val="28"/>
          <w:szCs w:val="28"/>
        </w:rPr>
        <w:instrText>1.3.1. Информация о местах нахождения, электронных адресах, телефонах и графике работы отраслевых (функциональных) органов администрации Каневского сельского поселения Каневского района и прочих органов, участвующих в предоставлении муниципальной услуги.</w:instrText>
      </w:r>
    </w:p>
    <w:p w:rsidR="007B3CEB" w:rsidRPr="000D6852" w:rsidRDefault="007B3CEB" w:rsidP="007B3CEB">
      <w:pPr>
        <w:suppressAutoHyphens w:val="0"/>
        <w:ind w:firstLine="851"/>
        <w:jc w:val="both"/>
        <w:rPr>
          <w:sz w:val="28"/>
          <w:szCs w:val="28"/>
        </w:rPr>
      </w:pPr>
    </w:p>
    <w:p w:rsidR="007B3CEB" w:rsidRPr="000D6852" w:rsidRDefault="007B3CEB" w:rsidP="007B3CEB">
      <w:pPr>
        <w:suppressAutoHyphens w:val="0"/>
        <w:overflowPunct w:val="0"/>
        <w:adjustRightInd w:val="0"/>
        <w:ind w:firstLine="851"/>
        <w:jc w:val="both"/>
        <w:rPr>
          <w:sz w:val="28"/>
          <w:szCs w:val="28"/>
        </w:rPr>
      </w:pPr>
    </w:p>
    <w:tbl>
      <w:tblPr>
        <w:tblW w:w="9829" w:type="dxa"/>
        <w:tblInd w:w="108" w:type="dxa"/>
        <w:tblLayout w:type="fixed"/>
        <w:tblLook w:val="0000"/>
      </w:tblPr>
      <w:tblGrid>
        <w:gridCol w:w="567"/>
        <w:gridCol w:w="1629"/>
        <w:gridCol w:w="498"/>
        <w:gridCol w:w="1779"/>
        <w:gridCol w:w="2317"/>
        <w:gridCol w:w="2991"/>
        <w:gridCol w:w="48"/>
      </w:tblGrid>
      <w:tr w:rsidR="007B3CEB" w:rsidRPr="000D6852" w:rsidTr="007B3CEB">
        <w:trPr>
          <w:tblHeader/>
        </w:trPr>
        <w:tc>
          <w:tcPr>
            <w:tcW w:w="2196" w:type="dxa"/>
            <w:gridSpan w:val="2"/>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Наименование</w:instrText>
            </w:r>
          </w:p>
          <w:p w:rsidR="007B3CEB" w:rsidRPr="000D6852" w:rsidRDefault="007B3CEB" w:rsidP="007B3CEB">
            <w:pPr>
              <w:jc w:val="both"/>
              <w:rPr>
                <w:rFonts w:eastAsiaTheme="minorEastAsia"/>
                <w:sz w:val="28"/>
                <w:szCs w:val="28"/>
              </w:rPr>
            </w:pPr>
            <w:r w:rsidRPr="000D6852">
              <w:rPr>
                <w:rFonts w:eastAsiaTheme="minorEastAsia"/>
                <w:sz w:val="28"/>
                <w:szCs w:val="28"/>
              </w:rPr>
              <w:instrText>организации</w:instrText>
            </w:r>
          </w:p>
        </w:tc>
        <w:tc>
          <w:tcPr>
            <w:tcW w:w="2277" w:type="dxa"/>
            <w:gridSpan w:val="2"/>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График работы</w:instrText>
            </w:r>
          </w:p>
        </w:tc>
        <w:tc>
          <w:tcPr>
            <w:tcW w:w="2317" w:type="dxa"/>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Юридический адрес организации, телефон</w:instrText>
            </w:r>
          </w:p>
        </w:tc>
        <w:tc>
          <w:tcPr>
            <w:tcW w:w="3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Адреса электронной почты и сайта</w:instrText>
            </w:r>
          </w:p>
        </w:tc>
      </w:tr>
      <w:tr w:rsidR="007B3CEB" w:rsidRPr="000D6852" w:rsidTr="007B3CEB">
        <w:tc>
          <w:tcPr>
            <w:tcW w:w="98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0D6852" w:rsidRDefault="007B3CEB" w:rsidP="007B3CEB">
            <w:pPr>
              <w:snapToGrid w:val="0"/>
              <w:jc w:val="both"/>
              <w:rPr>
                <w:rStyle w:val="13"/>
                <w:rFonts w:eastAsiaTheme="minorEastAsia"/>
                <w:sz w:val="28"/>
                <w:szCs w:val="28"/>
              </w:rPr>
            </w:pPr>
            <w:r w:rsidRPr="000D6852">
              <w:rPr>
                <w:rStyle w:val="13"/>
                <w:rFonts w:eastAsiaTheme="minorEastAsia"/>
                <w:sz w:val="28"/>
                <w:szCs w:val="28"/>
              </w:rPr>
              <w:instrText>Орган, непосредственно предоставляющий услугу</w:instrText>
            </w:r>
          </w:p>
        </w:tc>
      </w:tr>
      <w:tr w:rsidR="007B3CEB" w:rsidRPr="000D6852" w:rsidTr="007B3CEB">
        <w:tc>
          <w:tcPr>
            <w:tcW w:w="2196" w:type="dxa"/>
            <w:gridSpan w:val="2"/>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snapToGrid w:val="0"/>
              <w:jc w:val="both"/>
              <w:rPr>
                <w:rStyle w:val="13"/>
                <w:rFonts w:eastAsiaTheme="minorEastAsia"/>
                <w:sz w:val="28"/>
                <w:szCs w:val="28"/>
              </w:rPr>
            </w:pPr>
            <w:r w:rsidRPr="000D6852">
              <w:rPr>
                <w:rStyle w:val="13"/>
                <w:rFonts w:eastAsiaTheme="minorEastAsia"/>
                <w:sz w:val="28"/>
                <w:szCs w:val="28"/>
              </w:rPr>
              <w:instrText>Администрация Каневского сельского поселения Каневского района</w:instrText>
            </w:r>
          </w:p>
        </w:tc>
        <w:tc>
          <w:tcPr>
            <w:tcW w:w="2277" w:type="dxa"/>
            <w:gridSpan w:val="2"/>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Понедельник-пятница:</w:instrText>
            </w:r>
          </w:p>
          <w:p w:rsidR="007B3CEB" w:rsidRPr="000D6852" w:rsidRDefault="007B3CEB" w:rsidP="007B3CEB">
            <w:pPr>
              <w:snapToGrid w:val="0"/>
              <w:jc w:val="both"/>
              <w:rPr>
                <w:rFonts w:eastAsiaTheme="minorEastAsia"/>
                <w:sz w:val="28"/>
                <w:szCs w:val="28"/>
              </w:rPr>
            </w:pPr>
            <w:r w:rsidRPr="000D6852">
              <w:rPr>
                <w:rFonts w:eastAsiaTheme="minorEastAsia"/>
                <w:sz w:val="28"/>
                <w:szCs w:val="28"/>
              </w:rPr>
              <w:instrText>с 8-00 до 16-12.</w:instrText>
            </w:r>
          </w:p>
          <w:p w:rsidR="007B3CEB" w:rsidRPr="000D6852" w:rsidRDefault="007B3CEB" w:rsidP="007B3CEB">
            <w:pPr>
              <w:jc w:val="both"/>
              <w:rPr>
                <w:rFonts w:eastAsiaTheme="minorEastAsia"/>
                <w:sz w:val="28"/>
                <w:szCs w:val="28"/>
              </w:rPr>
            </w:pPr>
            <w:r w:rsidRPr="000D6852">
              <w:rPr>
                <w:rFonts w:eastAsiaTheme="minorEastAsia"/>
                <w:sz w:val="28"/>
                <w:szCs w:val="28"/>
              </w:rPr>
              <w:instrText>Перерыв на обед:</w:instrText>
            </w:r>
          </w:p>
          <w:p w:rsidR="007B3CEB" w:rsidRPr="000D6852" w:rsidRDefault="007B3CEB" w:rsidP="007B3CEB">
            <w:pPr>
              <w:jc w:val="both"/>
              <w:rPr>
                <w:rFonts w:eastAsiaTheme="minorEastAsia"/>
                <w:sz w:val="28"/>
                <w:szCs w:val="28"/>
              </w:rPr>
            </w:pPr>
            <w:r w:rsidRPr="000D6852">
              <w:rPr>
                <w:rFonts w:eastAsiaTheme="minorEastAsia"/>
                <w:sz w:val="28"/>
                <w:szCs w:val="28"/>
              </w:rPr>
              <w:instrText>с 12-00 до 13-00.</w:instrText>
            </w:r>
          </w:p>
          <w:p w:rsidR="007B3CEB" w:rsidRPr="000D6852" w:rsidRDefault="007B3CEB" w:rsidP="007B3CEB">
            <w:pPr>
              <w:jc w:val="both"/>
              <w:rPr>
                <w:rFonts w:eastAsiaTheme="minorEastAsia"/>
                <w:sz w:val="28"/>
                <w:szCs w:val="28"/>
              </w:rPr>
            </w:pPr>
            <w:r w:rsidRPr="000D6852">
              <w:rPr>
                <w:rFonts w:eastAsiaTheme="minorEastAsia"/>
                <w:sz w:val="28"/>
                <w:szCs w:val="28"/>
              </w:rPr>
              <w:instrText>Выходные: суббота, воскресенье</w:instrText>
            </w:r>
          </w:p>
        </w:tc>
        <w:tc>
          <w:tcPr>
            <w:tcW w:w="2317" w:type="dxa"/>
            <w:tcBorders>
              <w:top w:val="single" w:sz="4" w:space="0" w:color="000000"/>
              <w:left w:val="single" w:sz="4" w:space="0" w:color="000000"/>
              <w:bottom w:val="single" w:sz="4" w:space="0" w:color="000000"/>
            </w:tcBorders>
            <w:shd w:val="clear" w:color="auto" w:fill="auto"/>
            <w:vAlign w:val="center"/>
          </w:tcPr>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r w:rsidRPr="000D6852">
              <w:rPr>
                <w:rFonts w:ascii="Times New Roman" w:eastAsiaTheme="minorEastAsia" w:hAnsi="Times New Roman" w:cs="Times New Roman"/>
                <w:sz w:val="28"/>
                <w:szCs w:val="28"/>
              </w:rPr>
              <w:instrText>353730, Краснодарский край, Каневской район, ст. Каневская, ул. Горького № 63, кабинет 15</w:instrText>
            </w:r>
          </w:p>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p>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r w:rsidRPr="000D6852">
              <w:rPr>
                <w:rFonts w:ascii="Times New Roman" w:eastAsiaTheme="minorEastAsia" w:hAnsi="Times New Roman" w:cs="Times New Roman"/>
                <w:sz w:val="28"/>
                <w:szCs w:val="28"/>
              </w:rPr>
              <w:instrText>8 (86164) 7-21-96</w:instrText>
            </w:r>
          </w:p>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r w:rsidRPr="000D6852">
              <w:rPr>
                <w:rFonts w:ascii="Times New Roman" w:eastAsiaTheme="minorEastAsia" w:hAnsi="Times New Roman" w:cs="Times New Roman"/>
                <w:sz w:val="28"/>
                <w:szCs w:val="28"/>
              </w:rPr>
              <w:instrText>8 (86164) 4-39-13</w:instrText>
            </w:r>
          </w:p>
        </w:tc>
        <w:tc>
          <w:tcPr>
            <w:tcW w:w="3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p>
          <w:p w:rsidR="007B3CEB" w:rsidRPr="000D6852" w:rsidRDefault="007B3CEB" w:rsidP="007B3CEB">
            <w:pPr>
              <w:pStyle w:val="ConsPlusNormal"/>
              <w:snapToGrid w:val="0"/>
              <w:ind w:firstLine="0"/>
              <w:jc w:val="both"/>
              <w:rPr>
                <w:rFonts w:ascii="Times New Roman" w:eastAsiaTheme="minorEastAsia" w:hAnsi="Times New Roman" w:cs="Times New Roman"/>
                <w:sz w:val="28"/>
                <w:szCs w:val="28"/>
              </w:rPr>
            </w:pPr>
          </w:p>
          <w:p w:rsidR="007B3CEB" w:rsidRPr="000D6852" w:rsidRDefault="00524800" w:rsidP="007B3CEB">
            <w:pPr>
              <w:shd w:val="clear" w:color="auto" w:fill="FFFFFF"/>
              <w:tabs>
                <w:tab w:val="left" w:pos="1435"/>
              </w:tabs>
              <w:spacing w:line="322" w:lineRule="exact"/>
              <w:ind w:left="14" w:right="14" w:firstLine="34"/>
              <w:jc w:val="both"/>
              <w:rPr>
                <w:rFonts w:eastAsiaTheme="minorEastAsia"/>
                <w:sz w:val="28"/>
                <w:szCs w:val="28"/>
              </w:rPr>
            </w:pPr>
            <w:hyperlink r:id="rId11" w:history="1"/>
            <w:r w:rsidR="007B3CEB" w:rsidRPr="000D6852">
              <w:rPr>
                <w:rFonts w:eastAsiaTheme="minorEastAsia"/>
                <w:sz w:val="28"/>
                <w:szCs w:val="28"/>
              </w:rPr>
              <w:instrText>;</w:instrText>
            </w:r>
          </w:p>
          <w:p w:rsidR="007B3CEB" w:rsidRPr="000D6852" w:rsidRDefault="007B3CEB" w:rsidP="007B3CEB">
            <w:pPr>
              <w:jc w:val="both"/>
              <w:rPr>
                <w:rFonts w:eastAsiaTheme="minorEastAsia"/>
                <w:sz w:val="28"/>
                <w:szCs w:val="28"/>
              </w:rPr>
            </w:pPr>
          </w:p>
          <w:p w:rsidR="007B3CEB" w:rsidRPr="000D6852" w:rsidRDefault="00524800" w:rsidP="007B3CEB">
            <w:pPr>
              <w:pStyle w:val="12"/>
              <w:tabs>
                <w:tab w:val="clear" w:pos="360"/>
                <w:tab w:val="left" w:pos="2977"/>
                <w:tab w:val="left" w:pos="3402"/>
              </w:tabs>
              <w:spacing w:before="0" w:after="0"/>
              <w:rPr>
                <w:rFonts w:eastAsiaTheme="minorEastAsia"/>
                <w:sz w:val="28"/>
                <w:szCs w:val="28"/>
              </w:rPr>
            </w:pPr>
            <w:hyperlink r:id="rId12" w:history="1"/>
          </w:p>
          <w:p w:rsidR="007B3CEB" w:rsidRPr="000D6852" w:rsidRDefault="007B3CEB" w:rsidP="007B3CEB">
            <w:pPr>
              <w:pStyle w:val="12"/>
              <w:tabs>
                <w:tab w:val="clear" w:pos="360"/>
                <w:tab w:val="left" w:pos="2977"/>
                <w:tab w:val="left" w:pos="3402"/>
              </w:tabs>
              <w:spacing w:before="0" w:after="0"/>
              <w:rPr>
                <w:rFonts w:eastAsiaTheme="minorEastAsia"/>
                <w:sz w:val="28"/>
                <w:szCs w:val="28"/>
              </w:rPr>
            </w:pPr>
            <w:r w:rsidRPr="000D6852">
              <w:rPr>
                <w:rFonts w:eastAsiaTheme="minorEastAsia"/>
                <w:sz w:val="28"/>
                <w:szCs w:val="28"/>
              </w:rPr>
              <w:instrText>раздел «Сельские поселения», подраздел «Каневское» (далее по тексту - Интернет-сайт).</w:instrText>
            </w:r>
          </w:p>
          <w:p w:rsidR="007B3CEB" w:rsidRPr="000D6852" w:rsidRDefault="007B3CEB" w:rsidP="007B3CEB">
            <w:pPr>
              <w:jc w:val="both"/>
              <w:rPr>
                <w:rStyle w:val="13"/>
                <w:rFonts w:eastAsiaTheme="minorEastAsia"/>
                <w:sz w:val="28"/>
                <w:szCs w:val="28"/>
              </w:rPr>
            </w:pPr>
          </w:p>
        </w:tc>
      </w:tr>
      <w:tr w:rsidR="007B3CEB" w:rsidRPr="000D6852" w:rsidTr="007B3CEB">
        <w:trPr>
          <w:gridAfter w:val="1"/>
          <w:wAfter w:w="48" w:type="dxa"/>
          <w:trHeight w:val="557"/>
        </w:trPr>
        <w:tc>
          <w:tcPr>
            <w:tcW w:w="567" w:type="dxa"/>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rPr>
            </w:pPr>
            <w:r w:rsidRPr="000D6852">
              <w:rPr>
                <w:rFonts w:eastAsiaTheme="minorEastAsia"/>
                <w:sz w:val="28"/>
                <w:szCs w:val="28"/>
              </w:rPr>
              <w:instrText>1.</w:instrText>
            </w:r>
          </w:p>
        </w:tc>
        <w:tc>
          <w:tcPr>
            <w:tcW w:w="2127" w:type="dxa"/>
            <w:gridSpan w:val="2"/>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highlight w:val="yellow"/>
              </w:rPr>
            </w:pPr>
            <w:r w:rsidRPr="000D6852">
              <w:rPr>
                <w:rFonts w:eastAsiaTheme="minorEastAsia"/>
                <w:sz w:val="28"/>
                <w:szCs w:val="28"/>
                <w:highlight w:val="yellow"/>
              </w:rPr>
              <w:instrText>Физическое или юридическое лицо, имеющее в штате 2-х и более оценщиков зарегистрированных в одной из саморегулирующихся организаций оценщиков и застраховавших свою ответственность в соответствии с требованиями закона</w:instrText>
            </w:r>
          </w:p>
        </w:tc>
        <w:tc>
          <w:tcPr>
            <w:tcW w:w="7087" w:type="dxa"/>
            <w:gridSpan w:val="3"/>
            <w:tcBorders>
              <w:top w:val="single" w:sz="4" w:space="0" w:color="000000"/>
              <w:left w:val="single" w:sz="4" w:space="0" w:color="000000"/>
              <w:bottom w:val="single" w:sz="4" w:space="0" w:color="000000"/>
              <w:right w:val="single" w:sz="4" w:space="0" w:color="000000"/>
            </w:tcBorders>
          </w:tcPr>
          <w:p w:rsidR="007B3CEB" w:rsidRPr="000D6852" w:rsidRDefault="007B3CEB" w:rsidP="007B3CEB">
            <w:pPr>
              <w:tabs>
                <w:tab w:val="left" w:pos="709"/>
                <w:tab w:val="left" w:pos="993"/>
              </w:tabs>
              <w:suppressAutoHyphens w:val="0"/>
              <w:jc w:val="both"/>
              <w:rPr>
                <w:rFonts w:eastAsiaTheme="minorEastAsia"/>
                <w:sz w:val="28"/>
                <w:szCs w:val="28"/>
              </w:rPr>
            </w:pPr>
          </w:p>
          <w:p w:rsidR="007B3CEB" w:rsidRPr="000D6852" w:rsidRDefault="007B3CEB" w:rsidP="007B3CEB">
            <w:pPr>
              <w:tabs>
                <w:tab w:val="left" w:pos="709"/>
                <w:tab w:val="left" w:pos="993"/>
              </w:tabs>
              <w:suppressAutoHyphens w:val="0"/>
              <w:jc w:val="both"/>
              <w:rPr>
                <w:rFonts w:eastAsiaTheme="minorEastAsia"/>
                <w:sz w:val="28"/>
                <w:szCs w:val="28"/>
              </w:rPr>
            </w:pPr>
          </w:p>
        </w:tc>
      </w:tr>
      <w:tr w:rsidR="007B3CEB" w:rsidRPr="000D6852" w:rsidTr="007B3CEB">
        <w:trPr>
          <w:gridAfter w:val="1"/>
          <w:wAfter w:w="48" w:type="dxa"/>
          <w:trHeight w:val="557"/>
        </w:trPr>
        <w:tc>
          <w:tcPr>
            <w:tcW w:w="567" w:type="dxa"/>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rPr>
            </w:pPr>
          </w:p>
        </w:tc>
        <w:tc>
          <w:tcPr>
            <w:tcW w:w="2127" w:type="dxa"/>
            <w:gridSpan w:val="2"/>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highlight w:val="yellow"/>
              </w:rPr>
            </w:pPr>
          </w:p>
        </w:tc>
        <w:tc>
          <w:tcPr>
            <w:tcW w:w="7087" w:type="dxa"/>
            <w:gridSpan w:val="3"/>
            <w:tcBorders>
              <w:top w:val="single" w:sz="4" w:space="0" w:color="000000"/>
              <w:left w:val="single" w:sz="4" w:space="0" w:color="000000"/>
              <w:bottom w:val="single" w:sz="4" w:space="0" w:color="000000"/>
              <w:right w:val="single" w:sz="4" w:space="0" w:color="000000"/>
            </w:tcBorders>
          </w:tcPr>
          <w:p w:rsidR="007B3CEB" w:rsidRPr="000D6852" w:rsidRDefault="007B3CEB" w:rsidP="007B3CEB">
            <w:pPr>
              <w:tabs>
                <w:tab w:val="left" w:pos="709"/>
                <w:tab w:val="left" w:pos="993"/>
              </w:tabs>
              <w:suppressAutoHyphens w:val="0"/>
              <w:jc w:val="both"/>
              <w:rPr>
                <w:rFonts w:eastAsiaTheme="minorEastAsia"/>
                <w:sz w:val="28"/>
                <w:szCs w:val="28"/>
              </w:rPr>
            </w:pPr>
          </w:p>
        </w:tc>
      </w:tr>
      <w:tr w:rsidR="007B3CEB" w:rsidRPr="000D6852" w:rsidTr="007B3CEB">
        <w:trPr>
          <w:gridAfter w:val="1"/>
          <w:wAfter w:w="48" w:type="dxa"/>
          <w:trHeight w:val="280"/>
        </w:trPr>
        <w:tc>
          <w:tcPr>
            <w:tcW w:w="567" w:type="dxa"/>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rPr>
            </w:pPr>
            <w:r w:rsidRPr="000D6852">
              <w:rPr>
                <w:rFonts w:eastAsiaTheme="minorEastAsia"/>
                <w:sz w:val="28"/>
                <w:szCs w:val="28"/>
              </w:rPr>
              <w:instrText>2.</w:instrText>
            </w:r>
          </w:p>
        </w:tc>
        <w:tc>
          <w:tcPr>
            <w:tcW w:w="2127" w:type="dxa"/>
            <w:gridSpan w:val="2"/>
            <w:tcBorders>
              <w:top w:val="single" w:sz="4" w:space="0" w:color="000000"/>
              <w:left w:val="single" w:sz="4" w:space="0" w:color="000000"/>
              <w:bottom w:val="single" w:sz="4" w:space="0" w:color="000000"/>
              <w:right w:val="nil"/>
            </w:tcBorders>
          </w:tcPr>
          <w:p w:rsidR="007B3CEB" w:rsidRPr="000D6852" w:rsidRDefault="007B3CEB" w:rsidP="007B3CEB">
            <w:pPr>
              <w:tabs>
                <w:tab w:val="left" w:pos="709"/>
                <w:tab w:val="left" w:pos="993"/>
              </w:tabs>
              <w:suppressAutoHyphens w:val="0"/>
              <w:jc w:val="both"/>
              <w:rPr>
                <w:rFonts w:eastAsiaTheme="minorEastAsia"/>
                <w:sz w:val="28"/>
                <w:szCs w:val="28"/>
                <w:highlight w:val="yellow"/>
              </w:rPr>
            </w:pPr>
            <w:r w:rsidRPr="000D6852">
              <w:rPr>
                <w:rFonts w:eastAsiaTheme="minorEastAsia"/>
                <w:sz w:val="28"/>
                <w:szCs w:val="28"/>
                <w:highlight w:val="yellow"/>
              </w:rPr>
              <w:instrText>Нотариус</w:instrText>
            </w:r>
          </w:p>
        </w:tc>
        <w:tc>
          <w:tcPr>
            <w:tcW w:w="7087" w:type="dxa"/>
            <w:gridSpan w:val="3"/>
            <w:tcBorders>
              <w:top w:val="single" w:sz="4" w:space="0" w:color="000000"/>
              <w:left w:val="single" w:sz="4" w:space="0" w:color="000000"/>
              <w:bottom w:val="single" w:sz="4" w:space="0" w:color="000000"/>
              <w:right w:val="single" w:sz="4" w:space="0" w:color="000000"/>
            </w:tcBorders>
          </w:tcPr>
          <w:p w:rsidR="007B3CEB" w:rsidRPr="000D6852" w:rsidRDefault="007B3CEB" w:rsidP="007B3CEB">
            <w:pPr>
              <w:tabs>
                <w:tab w:val="left" w:pos="709"/>
                <w:tab w:val="left" w:pos="993"/>
              </w:tabs>
              <w:suppressAutoHyphens w:val="0"/>
              <w:jc w:val="both"/>
              <w:rPr>
                <w:rFonts w:eastAsiaTheme="minorEastAsia"/>
                <w:sz w:val="28"/>
                <w:szCs w:val="28"/>
              </w:rPr>
            </w:pPr>
          </w:p>
        </w:tc>
      </w:tr>
    </w:tbl>
    <w:p w:rsidR="007B3CEB" w:rsidRPr="000D6852" w:rsidRDefault="007B3CEB" w:rsidP="007B3CEB">
      <w:pPr>
        <w:suppressAutoHyphens w:val="0"/>
        <w:overflowPunct w:val="0"/>
        <w:adjustRightInd w:val="0"/>
        <w:ind w:firstLine="851"/>
        <w:jc w:val="both"/>
        <w:rPr>
          <w:sz w:val="28"/>
          <w:szCs w:val="28"/>
        </w:rPr>
      </w:pPr>
    </w:p>
    <w:p w:rsidR="007B3CEB" w:rsidRPr="000D6852" w:rsidRDefault="007B3CEB" w:rsidP="007B3CEB">
      <w:pPr>
        <w:suppressAutoHyphens w:val="0"/>
        <w:overflowPunct w:val="0"/>
        <w:adjustRightInd w:val="0"/>
        <w:ind w:firstLine="851"/>
        <w:jc w:val="both"/>
        <w:rPr>
          <w:sz w:val="28"/>
          <w:szCs w:val="28"/>
        </w:rPr>
      </w:pP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1.3.2. Порядок получения информации заявителями по вопросам пре-</w:instrText>
      </w:r>
    </w:p>
    <w:p w:rsidR="007B3CEB" w:rsidRPr="000D6852" w:rsidRDefault="007B3CEB" w:rsidP="007B3CEB">
      <w:pPr>
        <w:suppressAutoHyphens w:val="0"/>
        <w:overflowPunct w:val="0"/>
        <w:adjustRightInd w:val="0"/>
        <w:jc w:val="both"/>
        <w:rPr>
          <w:sz w:val="28"/>
          <w:szCs w:val="28"/>
        </w:rPr>
      </w:pPr>
      <w:r w:rsidRPr="000D6852">
        <w:rPr>
          <w:sz w:val="28"/>
          <w:szCs w:val="28"/>
        </w:rPr>
        <w:instrText>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xml:space="preserve">Информирование о предоставлении муниципальной услуги, в том числе о месте нахождения и графике работы управления муниципальной собственностью администрации Каневского сельского поселения Каневского района, предоставляющем муниципальную услугу, а так же о месте нахождении участвующих в предоставлении услуги организаций осуществляется: </w:instrText>
      </w:r>
    </w:p>
    <w:p w:rsidR="007B3CEB" w:rsidRPr="000D6852" w:rsidRDefault="007B3CEB" w:rsidP="007B3CEB">
      <w:pPr>
        <w:ind w:firstLine="720"/>
        <w:jc w:val="both"/>
        <w:rPr>
          <w:sz w:val="28"/>
          <w:szCs w:val="28"/>
        </w:rPr>
      </w:pPr>
      <w:r w:rsidRPr="000D6852">
        <w:rPr>
          <w:sz w:val="28"/>
          <w:szCs w:val="28"/>
        </w:rPr>
        <w:instrText xml:space="preserve">1.3.2.1. Посредством размещения информации на </w:instrText>
      </w:r>
      <w:hyperlink r:id="rId13" w:history="1"/>
      <w:r w:rsidRPr="000D6852">
        <w:rPr>
          <w:sz w:val="28"/>
          <w:szCs w:val="28"/>
        </w:rPr>
        <w:instrText>сайте муниципального образования Каневской район в информационно-телекоммуникационной сети «Интернет» (</w:instrText>
      </w:r>
      <w:hyperlink r:id="rId14" w:history="1"/>
      <w:r w:rsidRPr="000D6852">
        <w:rPr>
          <w:sz w:val="28"/>
          <w:szCs w:val="28"/>
        </w:rPr>
        <w:instrText>) в разделе «Сельские поселения», подразделе «Каневское» в папке «Административная реформа».</w:instrText>
      </w:r>
    </w:p>
    <w:p w:rsidR="007B3CEB" w:rsidRPr="000D6852" w:rsidRDefault="007B3CEB" w:rsidP="007B3CEB">
      <w:pPr>
        <w:ind w:firstLine="851"/>
        <w:jc w:val="both"/>
        <w:rPr>
          <w:sz w:val="28"/>
          <w:szCs w:val="28"/>
        </w:rPr>
      </w:pPr>
      <w:r w:rsidRPr="000D6852">
        <w:rPr>
          <w:sz w:val="28"/>
          <w:szCs w:val="28"/>
        </w:rPr>
        <w:instrText xml:space="preserve">1.3.2.2. На «Едином портале государственных и муниципальных услуг (функций)» </w:instrText>
      </w:r>
      <w:r w:rsidRPr="000D6852">
        <w:rPr>
          <w:sz w:val="28"/>
          <w:szCs w:val="28"/>
          <w:lang w:val="en-US"/>
        </w:rPr>
        <w:instrText>www</w:instrText>
      </w:r>
      <w:r w:rsidRPr="000D6852">
        <w:rPr>
          <w:sz w:val="28"/>
          <w:szCs w:val="28"/>
        </w:rPr>
        <w:instrText>.</w:instrText>
      </w:r>
      <w:r w:rsidRPr="000D6852">
        <w:rPr>
          <w:sz w:val="28"/>
          <w:szCs w:val="28"/>
          <w:lang w:val="en-US"/>
        </w:rPr>
        <w:instrText>gosuslugi</w:instrText>
      </w:r>
      <w:r w:rsidRPr="000D6852">
        <w:rPr>
          <w:sz w:val="28"/>
          <w:szCs w:val="28"/>
        </w:rPr>
        <w:instrText>.</w:instrText>
      </w:r>
      <w:r w:rsidRPr="000D6852">
        <w:rPr>
          <w:sz w:val="28"/>
          <w:szCs w:val="28"/>
          <w:lang w:val="en-US"/>
        </w:rPr>
        <w:instrText>ru</w:instrText>
      </w:r>
      <w:r w:rsidRPr="000D6852">
        <w:rPr>
          <w:sz w:val="28"/>
          <w:szCs w:val="28"/>
        </w:rPr>
        <w:instrText>, заявители могут получить полную информацию по вопросам предоставления муниципальной услуги, сведения о ходе предоставления указанной услуги.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Консультирование по вопросам предоставления муниципальной услуги и услуг, которые являются необходимыми и обязательными, осуществляется бесплатно.</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xml:space="preserve">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Ответ на телефонный звонок должен начинаться с информации о наименовании организации. 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Если работник не может ответить на вопрос самостоятельно, либо подготовка ответа требует продолжительного времени, он может предложить обратившемуся лицу обратиться письменно, либо назначить другое удобное для заинтересованного лица время для получения информации.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Рекомендуемое время для телефонного разговора не более 10 минут, личного устного информирования – не более 20 минут.</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xml:space="preserve">1.3.3. Порядок, форма и место размещения указанной в п.п. 1.3 информации, в том числе на стендах в местах предоставления муниципальной услуги, услуг, которые являются необходимыми и обязательными для предоставления муниципальной услуги, а так же в информационно-телекоммуникационной сети Интернет на официальном сайте администрации муниципального образования Каневской район и структурных подразделений, предоставляющих муниципальную услугу, </w:instrText>
      </w:r>
      <w:r w:rsidRPr="000D6852">
        <w:rPr>
          <w:sz w:val="28"/>
          <w:szCs w:val="28"/>
          <w:highlight w:val="yellow"/>
        </w:rPr>
        <w:instrText>организаций, участвующих в предоставлении муниципальной услуги,</w:instrText>
      </w:r>
      <w:r w:rsidRPr="000D6852">
        <w:rPr>
          <w:sz w:val="28"/>
          <w:szCs w:val="28"/>
        </w:rPr>
        <w:instrText xml:space="preserve"> а также федеральной государственной информационной системе «Единый портал государственных и муниципальных услуг (функций)».</w:instrText>
      </w:r>
    </w:p>
    <w:p w:rsidR="007B3CEB" w:rsidRPr="000D6852" w:rsidRDefault="007B3CEB" w:rsidP="007B3CEB">
      <w:pPr>
        <w:pStyle w:val="ConsPlusNormal"/>
        <w:widowControl/>
        <w:ind w:firstLine="0"/>
        <w:jc w:val="both"/>
        <w:rPr>
          <w:rFonts w:ascii="Times New Roman" w:hAnsi="Times New Roman" w:cs="Times New Roman"/>
          <w:sz w:val="28"/>
          <w:szCs w:val="28"/>
        </w:rPr>
      </w:pPr>
    </w:p>
    <w:p w:rsidR="007B3CEB" w:rsidRPr="000D6852" w:rsidRDefault="007B3CEB" w:rsidP="007B3CEB">
      <w:pPr>
        <w:pStyle w:val="ConsPlusNormal"/>
        <w:widowControl/>
        <w:ind w:firstLine="0"/>
        <w:jc w:val="both"/>
        <w:rPr>
          <w:rFonts w:ascii="Times New Roman" w:hAnsi="Times New Roman" w:cs="Times New Roman"/>
          <w:sz w:val="28"/>
          <w:szCs w:val="28"/>
        </w:rPr>
      </w:pPr>
    </w:p>
    <w:p w:rsidR="007B3CEB" w:rsidRPr="000D6852" w:rsidRDefault="007B3CEB" w:rsidP="007B3CEB">
      <w:pPr>
        <w:pStyle w:val="ConsPlusNormal"/>
        <w:widowControl/>
        <w:ind w:firstLine="0"/>
        <w:jc w:val="both"/>
        <w:rPr>
          <w:rFonts w:ascii="Times New Roman" w:hAnsi="Times New Roman" w:cs="Times New Roman"/>
          <w:sz w:val="28"/>
          <w:szCs w:val="28"/>
        </w:rPr>
      </w:pPr>
      <w:r w:rsidRPr="000D6852">
        <w:rPr>
          <w:rFonts w:ascii="Times New Roman" w:hAnsi="Times New Roman" w:cs="Times New Roman"/>
          <w:sz w:val="28"/>
          <w:szCs w:val="28"/>
        </w:rPr>
        <w:instrText>2. Стандарт предоставления муниципальной услуги</w:instrText>
      </w:r>
    </w:p>
    <w:p w:rsidR="007B3CEB" w:rsidRPr="000D6852" w:rsidRDefault="007B3CEB" w:rsidP="007B3CEB">
      <w:pPr>
        <w:pStyle w:val="ConsPlusNormal"/>
        <w:widowControl/>
        <w:ind w:firstLine="540"/>
        <w:jc w:val="both"/>
        <w:rPr>
          <w:rFonts w:ascii="Times New Roman" w:hAnsi="Times New Roman" w:cs="Times New Roman"/>
          <w:sz w:val="28"/>
          <w:szCs w:val="28"/>
        </w:rPr>
      </w:pPr>
    </w:p>
    <w:p w:rsidR="007B3CEB" w:rsidRPr="000D6852" w:rsidRDefault="007B3CEB" w:rsidP="007B3CEB">
      <w:pPr>
        <w:pStyle w:val="ConsPlusNormal"/>
        <w:widowControl/>
        <w:ind w:firstLine="540"/>
        <w:jc w:val="both"/>
        <w:rPr>
          <w:rFonts w:ascii="Times New Roman" w:hAnsi="Times New Roman" w:cs="Times New Roman"/>
          <w:sz w:val="28"/>
          <w:szCs w:val="28"/>
        </w:rPr>
      </w:pP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2.1. Наименование муниципальной услуги - “Предоставление муниципального имущества в аренду или безвозмездное пользование” (далее - муниципальная услуга).</w:instrText>
      </w:r>
    </w:p>
    <w:p w:rsidR="007B3CEB" w:rsidRPr="000D6852" w:rsidRDefault="007B3CEB" w:rsidP="007B3CEB">
      <w:pPr>
        <w:suppressAutoHyphens w:val="0"/>
        <w:adjustRightInd w:val="0"/>
        <w:ind w:firstLine="851"/>
        <w:jc w:val="both"/>
        <w:rPr>
          <w:sz w:val="28"/>
          <w:szCs w:val="28"/>
        </w:rPr>
      </w:pPr>
      <w:r w:rsidRPr="000D6852">
        <w:rPr>
          <w:sz w:val="28"/>
          <w:szCs w:val="28"/>
        </w:rPr>
        <w:instrText>2.2. Наименование органов предоставляющих муниципальную услугу.</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Муниципальную услугу предоставляет администрация Каневского сельского поселения Каневского района.</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 МФЦ.</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При предоставлении муниципальной услуги орган, предоставляющий муниципальную услугу взаимодействует с:</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физическим или юридическим лицом, имеющем в штате 2-х и более оценщиков зарегистрированных в одной из саморегулирующихся организаций оценщиков и застраховавших свою ответственность в соответствии с требованиями закона от 29 июля 1998 года № 135-ФЗ «Об оценочной деятельности в Российской Федерации».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утверждённых решением представительного органа местного самоуправления.</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Для получения муниципальной услуги «Предоставление муниципального имущества в аренду или безвозмездное пользование» заявителю необходимо предварительно обратиться к:</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нотариусу, для получения документа, подтверждающего полномочия лица на осуществление действий от имени заявителей.</w:instrText>
      </w:r>
    </w:p>
    <w:p w:rsidR="007B3CEB" w:rsidRPr="000D6852" w:rsidRDefault="007B3CEB" w:rsidP="007B3CEB">
      <w:pPr>
        <w:suppressAutoHyphens w:val="0"/>
        <w:ind w:firstLine="851"/>
        <w:jc w:val="both"/>
        <w:rPr>
          <w:sz w:val="28"/>
          <w:szCs w:val="28"/>
        </w:rPr>
      </w:pPr>
      <w:r w:rsidRPr="000D6852">
        <w:rPr>
          <w:sz w:val="28"/>
          <w:szCs w:val="28"/>
        </w:rPr>
        <w:instrText>2.3. Результатом предоставления муниципальной услуги является:</w:instrText>
      </w:r>
    </w:p>
    <w:p w:rsidR="007B3CEB" w:rsidRPr="000D6852" w:rsidRDefault="007B3CEB" w:rsidP="007B3CEB">
      <w:pPr>
        <w:suppressAutoHyphens w:val="0"/>
        <w:ind w:firstLine="851"/>
        <w:jc w:val="both"/>
        <w:rPr>
          <w:sz w:val="28"/>
          <w:szCs w:val="28"/>
        </w:rPr>
      </w:pPr>
      <w:r w:rsidRPr="000D6852">
        <w:rPr>
          <w:sz w:val="28"/>
          <w:szCs w:val="28"/>
        </w:rPr>
        <w:instrText>1) предоставление муниципального имущества в аренду или безвозмездное пользование путём заключения договора аренды или безвозмездного пользования муниципального имущества;</w:instrText>
      </w:r>
    </w:p>
    <w:p w:rsidR="007B3CEB" w:rsidRPr="000D6852" w:rsidRDefault="007B3CEB" w:rsidP="007B3CEB">
      <w:pPr>
        <w:suppressAutoHyphens w:val="0"/>
        <w:ind w:firstLine="851"/>
        <w:jc w:val="both"/>
        <w:rPr>
          <w:sz w:val="28"/>
          <w:szCs w:val="28"/>
        </w:rPr>
      </w:pPr>
      <w:r w:rsidRPr="000D6852">
        <w:rPr>
          <w:sz w:val="28"/>
          <w:szCs w:val="28"/>
        </w:rPr>
        <w:instrText>2) письменный отказ в предоставлении муниципального имущества в аренду или безвозмездное пользование.</w:instrText>
      </w:r>
    </w:p>
    <w:p w:rsidR="007B3CEB" w:rsidRPr="000D6852" w:rsidRDefault="007B3CEB" w:rsidP="007B3CEB">
      <w:pPr>
        <w:suppressAutoHyphens w:val="0"/>
        <w:ind w:firstLine="851"/>
        <w:jc w:val="both"/>
        <w:rPr>
          <w:sz w:val="28"/>
          <w:szCs w:val="28"/>
        </w:rPr>
      </w:pPr>
      <w:r w:rsidRPr="000D6852">
        <w:rPr>
          <w:sz w:val="28"/>
          <w:szCs w:val="28"/>
        </w:rPr>
        <w:instrText>Процедура предоставления услуги завершается путем выдачи заявителю:</w:instrText>
      </w:r>
    </w:p>
    <w:p w:rsidR="007B3CEB" w:rsidRPr="000D6852" w:rsidRDefault="007B3CEB" w:rsidP="007B3CEB">
      <w:pPr>
        <w:suppressAutoHyphens w:val="0"/>
        <w:ind w:firstLine="851"/>
        <w:jc w:val="both"/>
        <w:rPr>
          <w:sz w:val="28"/>
          <w:szCs w:val="28"/>
        </w:rPr>
      </w:pPr>
      <w:r w:rsidRPr="000D6852">
        <w:rPr>
          <w:sz w:val="28"/>
          <w:szCs w:val="28"/>
        </w:rPr>
        <w:instrText>- договора аренды или безвозмездного пользования муниципального имущества;</w:instrText>
      </w:r>
    </w:p>
    <w:p w:rsidR="007B3CEB" w:rsidRPr="000D6852" w:rsidRDefault="007B3CEB" w:rsidP="007B3CEB">
      <w:pPr>
        <w:suppressAutoHyphens w:val="0"/>
        <w:ind w:firstLine="851"/>
        <w:jc w:val="both"/>
        <w:rPr>
          <w:sz w:val="28"/>
          <w:szCs w:val="28"/>
        </w:rPr>
      </w:pPr>
      <w:r w:rsidRPr="000D6852">
        <w:rPr>
          <w:sz w:val="28"/>
          <w:szCs w:val="28"/>
        </w:rPr>
        <w:instrText>- уведомления об отказе в предоставлении муниципальной услуги с указанием причин отказа.</w:instrText>
      </w:r>
    </w:p>
    <w:p w:rsidR="007B3CEB" w:rsidRPr="000D6852" w:rsidRDefault="007B3CEB" w:rsidP="007B3CEB">
      <w:pPr>
        <w:suppressAutoHyphens w:val="0"/>
        <w:ind w:firstLine="851"/>
        <w:jc w:val="both"/>
        <w:rPr>
          <w:sz w:val="28"/>
          <w:szCs w:val="28"/>
        </w:rPr>
      </w:pPr>
      <w:r w:rsidRPr="000D6852">
        <w:rPr>
          <w:sz w:val="28"/>
          <w:szCs w:val="28"/>
        </w:rPr>
        <w:instrText>2.4. Срок предоставления муниципальной услуги.</w:instrText>
      </w:r>
    </w:p>
    <w:p w:rsidR="007B3CEB" w:rsidRPr="000D6852" w:rsidRDefault="007B3CEB" w:rsidP="007B3CEB">
      <w:pPr>
        <w:suppressAutoHyphens w:val="0"/>
        <w:ind w:firstLine="851"/>
        <w:jc w:val="both"/>
        <w:rPr>
          <w:sz w:val="28"/>
          <w:szCs w:val="28"/>
        </w:rPr>
      </w:pPr>
      <w:r w:rsidRPr="000D6852">
        <w:rPr>
          <w:sz w:val="28"/>
          <w:szCs w:val="28"/>
        </w:rPr>
        <w:instrText>Срок предоставления муниципальной услуги со дня принятия запроса и прилагаемых к нему документов – 30 календарных дней.</w:instrText>
      </w:r>
    </w:p>
    <w:p w:rsidR="007B3CEB" w:rsidRPr="000D6852" w:rsidRDefault="007B3CEB" w:rsidP="007B3CEB">
      <w:pPr>
        <w:suppressAutoHyphens w:val="0"/>
        <w:ind w:firstLine="851"/>
        <w:jc w:val="both"/>
        <w:rPr>
          <w:sz w:val="28"/>
          <w:szCs w:val="28"/>
        </w:rPr>
      </w:pPr>
      <w:r w:rsidRPr="000D6852">
        <w:rPr>
          <w:sz w:val="28"/>
          <w:szCs w:val="28"/>
        </w:rPr>
        <w:instrText>Срок предоставления муниципальной услуги с учетом необходимости обращения в организации, участвующие в предоставлении муниципальной услуги – 30 дней.</w:instrText>
      </w:r>
    </w:p>
    <w:p w:rsidR="007B3CEB" w:rsidRPr="000D6852" w:rsidRDefault="007B3CEB" w:rsidP="007B3CEB">
      <w:pPr>
        <w:suppressAutoHyphens w:val="0"/>
        <w:ind w:firstLine="851"/>
        <w:jc w:val="both"/>
        <w:rPr>
          <w:sz w:val="28"/>
          <w:szCs w:val="28"/>
        </w:rPr>
      </w:pPr>
      <w:r w:rsidRPr="000D6852">
        <w:rPr>
          <w:sz w:val="28"/>
          <w:szCs w:val="28"/>
        </w:rPr>
        <w:instrText>Срок приостановления предоставления муниципальной услуги – возможность приостановления предоставления муниципальной услуги не предусмотрена законом Российской Федерации.</w:instrText>
      </w:r>
    </w:p>
    <w:p w:rsidR="007B3CEB" w:rsidRPr="000D6852" w:rsidRDefault="007B3CEB" w:rsidP="007B3CEB">
      <w:pPr>
        <w:suppressAutoHyphens w:val="0"/>
        <w:ind w:firstLine="851"/>
        <w:jc w:val="both"/>
        <w:rPr>
          <w:sz w:val="28"/>
          <w:szCs w:val="28"/>
        </w:rPr>
      </w:pPr>
      <w:r w:rsidRPr="000D6852">
        <w:rPr>
          <w:sz w:val="28"/>
          <w:szCs w:val="28"/>
        </w:rPr>
        <w:instrText>2.5. Предоставление муниципальной услуги осуществляется на основании:</w:instrText>
      </w:r>
    </w:p>
    <w:p w:rsidR="007B3CEB" w:rsidRPr="000D6852" w:rsidRDefault="007B3CEB" w:rsidP="007B3CEB">
      <w:pPr>
        <w:suppressAutoHyphens w:val="0"/>
        <w:ind w:firstLine="851"/>
        <w:jc w:val="both"/>
        <w:rPr>
          <w:sz w:val="28"/>
          <w:szCs w:val="28"/>
        </w:rPr>
      </w:pPr>
      <w:r w:rsidRPr="000D6852">
        <w:rPr>
          <w:sz w:val="28"/>
          <w:szCs w:val="28"/>
        </w:rPr>
        <w:instrText>- Конституции Российской Федерации;</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Гражданского кодекса Российской Федерации;</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Федерального закона от 29 июля 1998 года № 135-ФЗ “Об оценочной деятельности в Российской Федерации”;</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Федерального закона от 26 июля 2006 года № 135-ФЗ “О защите конкуренции”;</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Федерального закона от 24 июля 2007 года № 209-ФЗ “О развитии  малого и среднего предпринимательства в Российской Федерации”;</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Федерального закона от 2 мая 2006 года № 59-ФЗ “О порядке рассмотрения обращений граждан Российской Федерации”;</w:instrText>
      </w:r>
    </w:p>
    <w:p w:rsidR="007B3CEB" w:rsidRPr="000D6852" w:rsidRDefault="007B3CEB" w:rsidP="007B3CEB">
      <w:pPr>
        <w:suppressAutoHyphens w:val="0"/>
        <w:ind w:firstLine="851"/>
        <w:jc w:val="both"/>
        <w:rPr>
          <w:sz w:val="28"/>
          <w:szCs w:val="28"/>
        </w:rPr>
      </w:pPr>
      <w:r w:rsidRPr="000D6852">
        <w:rPr>
          <w:sz w:val="28"/>
          <w:szCs w:val="28"/>
        </w:rPr>
        <w:instrText>- Федерального закона от 27.07.2010 года № 210-ФЗ "Об организации предоставления государственных и муниципальных услуг";</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приказа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w:instrText>
      </w:r>
    </w:p>
    <w:p w:rsidR="007B3CEB" w:rsidRPr="000D6852" w:rsidRDefault="007B3CEB" w:rsidP="007B3CEB">
      <w:pPr>
        <w:pStyle w:val="ConsPlusNormal"/>
        <w:widowControl/>
        <w:ind w:firstLine="851"/>
        <w:jc w:val="both"/>
        <w:rPr>
          <w:rFonts w:ascii="Times New Roman" w:hAnsi="Times New Roman" w:cs="Times New Roman"/>
          <w:sz w:val="28"/>
          <w:szCs w:val="28"/>
        </w:rPr>
      </w:pPr>
      <w:r w:rsidRPr="000D6852">
        <w:rPr>
          <w:rFonts w:ascii="Times New Roman" w:hAnsi="Times New Roman" w:cs="Times New Roman"/>
          <w:sz w:val="28"/>
          <w:szCs w:val="28"/>
        </w:rPr>
        <w:instrText>- положения о порядке управления и распоряжения объектами муниципальной собственности Каневского сельского поселения, утвержденным решением Совета муниципального образования Красноармейский район  22 февраля 2011 года №17/4 (далее - Положение);</w:instrText>
      </w:r>
    </w:p>
    <w:p w:rsidR="007B3CEB" w:rsidRPr="000D6852" w:rsidRDefault="007B3CEB" w:rsidP="007B3CEB">
      <w:pPr>
        <w:suppressAutoHyphens w:val="0"/>
        <w:ind w:firstLine="851"/>
        <w:jc w:val="both"/>
        <w:rPr>
          <w:sz w:val="28"/>
          <w:szCs w:val="28"/>
        </w:rPr>
      </w:pPr>
      <w:r w:rsidRPr="000D6852">
        <w:rPr>
          <w:sz w:val="28"/>
          <w:szCs w:val="28"/>
        </w:rPr>
        <w:instrText>- настоящего административного регламента.</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2.6. Исчерпывающий перечень документов, необходимых в соответствии с нормативными правовыми актами для предоставления муниципальной услуги:</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1) запрос на имя главы Каневского сельского поселения Каневского района о предоставлении муниципального имущества в аренду или безвозмездное пользование, который заполняется по форме согласно приложениям № 1, 3 к настоящему административному регламенту (образец заполнения запроса приводится в приложении № 2, 4 к настоящему административному регламенту);</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3) копия документа, удостоверяющего права (полномочия) представителя физического или юридического лица, если с запросом обращается представитель заявителя (заявителей);</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4) документ, подтверждающий полномочия лица на осуществление действий от имени заявителей;</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5) опись документов, прилагаемых к запросу о предоставлении муниципального имущества в аренду или безвозмездное пользование, заполняется по форме согласно приложению № 5 к настоящему административному регламенту;</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6) копия документа, подтверждающего полномочия руководителя;</w:instrText>
      </w:r>
    </w:p>
    <w:p w:rsidR="007B3CEB" w:rsidRPr="000D6852" w:rsidRDefault="007B3CEB" w:rsidP="007B3CEB">
      <w:pPr>
        <w:tabs>
          <w:tab w:val="left" w:pos="720"/>
        </w:tabs>
        <w:suppressAutoHyphens w:val="0"/>
        <w:ind w:firstLine="851"/>
        <w:jc w:val="both"/>
        <w:rPr>
          <w:sz w:val="28"/>
          <w:szCs w:val="28"/>
        </w:rPr>
      </w:pPr>
      <w:r w:rsidRPr="000D6852">
        <w:rPr>
          <w:sz w:val="28"/>
          <w:szCs w:val="28"/>
        </w:rPr>
        <w:instrText>7) копии учредительных документов.</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Копии документов, указанных в настоящем пункте, представляются вместе с оригиналами. Оригиналы документов после сверки возвращаются заявителю.</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Если копии документов представляются без предъявления подлинников, то они должны быть нотариально заверены.</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Требовать от заявителя иные документы, не предусмотренные настоящим административным регламентом, запрещается.</w:instrText>
      </w:r>
    </w:p>
    <w:p w:rsidR="007B3CEB" w:rsidRPr="000D6852" w:rsidRDefault="007B3CEB" w:rsidP="007B3CEB">
      <w:pPr>
        <w:suppressAutoHyphens w:val="0"/>
        <w:overflowPunct w:val="0"/>
        <w:adjustRightInd w:val="0"/>
        <w:ind w:left="1" w:right="63" w:firstLine="851"/>
        <w:jc w:val="both"/>
        <w:rPr>
          <w:sz w:val="28"/>
          <w:szCs w:val="28"/>
        </w:rPr>
      </w:pPr>
      <w:r w:rsidRPr="000D6852">
        <w:rPr>
          <w:sz w:val="28"/>
          <w:szCs w:val="28"/>
        </w:rPr>
        <w:instrText>2.6.2. 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являются:</w:instrText>
      </w:r>
    </w:p>
    <w:p w:rsidR="007B3CEB" w:rsidRPr="000D6852" w:rsidRDefault="007B3CEB" w:rsidP="007B3CEB">
      <w:pPr>
        <w:suppressAutoHyphens w:val="0"/>
        <w:overflowPunct w:val="0"/>
        <w:adjustRightInd w:val="0"/>
        <w:ind w:left="1" w:right="63" w:firstLine="851"/>
        <w:jc w:val="both"/>
        <w:rPr>
          <w:sz w:val="28"/>
          <w:szCs w:val="28"/>
        </w:rPr>
      </w:pPr>
      <w:r w:rsidRPr="000D6852">
        <w:rPr>
          <w:sz w:val="28"/>
          <w:szCs w:val="28"/>
        </w:rPr>
        <w:instrText>Такие сведения не предусмотрены данной муниципальной услугой.</w:instrText>
      </w:r>
    </w:p>
    <w:p w:rsidR="007B3CEB" w:rsidRPr="000D6852" w:rsidRDefault="007B3CEB" w:rsidP="007B3CEB">
      <w:pPr>
        <w:suppressAutoHyphens w:val="0"/>
        <w:overflowPunct w:val="0"/>
        <w:adjustRightInd w:val="0"/>
        <w:ind w:left="1" w:right="63" w:firstLine="851"/>
        <w:jc w:val="both"/>
        <w:rPr>
          <w:sz w:val="28"/>
          <w:szCs w:val="28"/>
        </w:rPr>
      </w:pPr>
      <w:r w:rsidRPr="000D6852">
        <w:rPr>
          <w:sz w:val="28"/>
          <w:szCs w:val="28"/>
        </w:rPr>
        <w:instrText>2.7. С 1 июля 2012 года документы (их копии или сведения, содержащиеся в них), указанные в пункте 2.6.2 настоящего регламента запрашиваются МФЦ самостоятельно в государственных органах, отраслевых (функциональных) органах администрации муниципального образования Каневской район, администрациях сельских поселений Каневского района, в распоряжении которых находятся указанные документы в соответствии с нормативными правовыми актами Российской Федерации, Краснодарского края, муниципальными правовыми актами, если заявитель не представил их самостоятельно:</w:instrText>
      </w:r>
    </w:p>
    <w:p w:rsidR="007B3CEB" w:rsidRPr="000D6852" w:rsidRDefault="007B3CEB" w:rsidP="007B3CEB">
      <w:pPr>
        <w:suppressAutoHyphens w:val="0"/>
        <w:overflowPunct w:val="0"/>
        <w:adjustRightInd w:val="0"/>
        <w:ind w:left="1" w:right="63" w:firstLine="851"/>
        <w:jc w:val="both"/>
        <w:rPr>
          <w:sz w:val="28"/>
          <w:szCs w:val="28"/>
        </w:rPr>
      </w:pPr>
      <w:r w:rsidRPr="000D6852">
        <w:rPr>
          <w:sz w:val="28"/>
          <w:szCs w:val="28"/>
        </w:rPr>
        <w:instrText>2.8. Документы, предусмотренные пунктом 2.6.1 настоящего административного регламента, могут быть представлены заявителем в электронном виде, при условии соблюдения требований, предъявляемых к электронному виду документа.</w:instrText>
      </w:r>
    </w:p>
    <w:p w:rsidR="007B3CEB" w:rsidRPr="000D6852" w:rsidRDefault="007B3CEB" w:rsidP="007B3CEB">
      <w:pPr>
        <w:ind w:firstLine="851"/>
        <w:jc w:val="both"/>
        <w:rPr>
          <w:sz w:val="28"/>
          <w:szCs w:val="28"/>
        </w:rPr>
      </w:pPr>
      <w:r w:rsidRPr="000D6852">
        <w:rPr>
          <w:sz w:val="28"/>
          <w:szCs w:val="28"/>
        </w:rPr>
        <w:instrText>2.9. 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муниципальные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instrText>
      </w:r>
    </w:p>
    <w:p w:rsidR="007B3CEB" w:rsidRPr="000D6852" w:rsidRDefault="007B3CEB" w:rsidP="007B3CEB">
      <w:pPr>
        <w:suppressAutoHyphens w:val="0"/>
        <w:overflowPunct w:val="0"/>
        <w:adjustRightInd w:val="0"/>
        <w:ind w:left="1" w:right="63" w:firstLine="851"/>
        <w:jc w:val="both"/>
        <w:rPr>
          <w:sz w:val="28"/>
          <w:szCs w:val="28"/>
        </w:rPr>
      </w:pPr>
      <w:r w:rsidRPr="000D6852">
        <w:rPr>
          <w:sz w:val="28"/>
          <w:szCs w:val="28"/>
        </w:rPr>
        <w:instrText>2.10. Бланки, формы запросов, обращений, подаваемые заявителем в связи с предоставлением муниципальной услуги являются приложением к настоящему административному регламенту. Указанные формы документов можно получить на Едином портале государственных и муниципальных услуг (функций) (</w:instrText>
      </w:r>
      <w:r w:rsidRPr="000D6852">
        <w:rPr>
          <w:sz w:val="28"/>
          <w:szCs w:val="28"/>
          <w:lang w:val="en-US"/>
        </w:rPr>
        <w:instrText>www</w:instrText>
      </w:r>
      <w:r w:rsidRPr="000D6852">
        <w:rPr>
          <w:sz w:val="28"/>
          <w:szCs w:val="28"/>
        </w:rPr>
        <w:instrText>.</w:instrText>
      </w:r>
      <w:r w:rsidRPr="000D6852">
        <w:rPr>
          <w:sz w:val="28"/>
          <w:szCs w:val="28"/>
          <w:lang w:val="en-US"/>
        </w:rPr>
        <w:instrText>gosuslugi</w:instrText>
      </w:r>
      <w:r w:rsidRPr="000D6852">
        <w:rPr>
          <w:sz w:val="28"/>
          <w:szCs w:val="28"/>
        </w:rPr>
        <w:instrText>.</w:instrText>
      </w:r>
      <w:r w:rsidRPr="000D6852">
        <w:rPr>
          <w:sz w:val="28"/>
          <w:szCs w:val="28"/>
          <w:lang w:val="en-US"/>
        </w:rPr>
        <w:instrText>ru</w:instrText>
      </w:r>
      <w:r w:rsidRPr="000D6852">
        <w:rPr>
          <w:sz w:val="28"/>
          <w:szCs w:val="28"/>
        </w:rPr>
        <w:instrText>).</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2.11. С исчерпывающим перечнем документов, необходимых в соответствии с нормативными правовыми актами для предоставления услуг, являющихся необходимыми и обязательными, можно ознакомиться в п. 2.6 раздела 2.</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2.12. Исчерпывающий перечень оснований для отказа в приёме документов, необходимых для предоставления муниципальной услуги: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отсутствие одного или нескольких документов, необходимых для получения муниципальной услуги;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отсутствие у заявителя соответствующих полномочий на получение муниципальной услуги;</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запрос не поддается прочтению, содержит нецензурные или оскорбительные выражения;</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представителем заявителя не представлена оформленная в установленном законом порядке доверенность на осуществление действий.</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Не может быть отказано заявителю в приёме дополнительных документов при наличии пожелания их сдачи.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Заявитель информируется о наличии оснований для отказа в приёме документов, при этом заявитель имеет право обжаловать отказ на имя руководителя уполномоченного на предоставление муниципальной услуги органа, в порядке, установленном действующим законодательством.</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2.13. Основания для приостановления предоставления муниципальной услуги законодательством Российской Федерации не предусмотрены.</w:instrText>
      </w:r>
    </w:p>
    <w:p w:rsidR="007B3CEB" w:rsidRPr="000D6852" w:rsidRDefault="007B3CEB" w:rsidP="007B3CEB">
      <w:pPr>
        <w:tabs>
          <w:tab w:val="left" w:pos="720"/>
        </w:tabs>
        <w:suppressAutoHyphens w:val="0"/>
        <w:overflowPunct w:val="0"/>
        <w:adjustRightInd w:val="0"/>
        <w:ind w:firstLine="851"/>
        <w:jc w:val="both"/>
        <w:rPr>
          <w:sz w:val="28"/>
          <w:szCs w:val="28"/>
        </w:rPr>
      </w:pPr>
      <w:r w:rsidRPr="000D6852">
        <w:rPr>
          <w:sz w:val="28"/>
          <w:szCs w:val="28"/>
        </w:rPr>
        <w:instrText>2.14. Исчерпывающий перечень оснований для отказа в предоставлении муниципальной услуги:</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невозможность оказания муниципальной услуги в силу обстоятельств, ранее не известных при приеме документов, но ставших известными в процессе предоставления услуги;</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предоставление заявителем недостоверной или неактуальной информации;</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предоставление заявителем подложных документов или сообщение заведомо ложных сведений;</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отсутствие документов, указанных в пункте 2.6 настоящего административного регламента;</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изменение законодательства или наступление форс-мажорных обстоятельств;</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вступившее в законную силу определение или решение суда, препятствующее оказанию муниципальной услуги на момент принятия решения о ее предоставлении;</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запрос без подписи и указания фамилии, имени, отчества физического лица и (или) его почтового адреса для ответа, без указания полных реквизитов юридического лица, а также в случае непредставления уполномоченным представителем документов, подтверждающих в установленном порядке его полномочия;</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запрос не поддается прочтению, содержит нецензурные или оскорбительные выражения;</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представителем заявителя не представлена оформленная в установленном законом порядке доверенность на осуществление действий;</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 в документах, прилагаемых к запросу, имеются подчистки, приписки, зачеркнутые слова и иные не оговоренные исправления, документы исполнены карандашом, имеют серьезные повреждения, наличие которых не позволяет однозначно истолковать их содержание.</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Отказ в предоставлении муниципальной услуги не препятствует повторному обращению гражданина за предоставлением муниципальной услуги, после устранения причины, послужившей основанием для отказа.</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552"/>
        <w:gridCol w:w="2977"/>
        <w:gridCol w:w="3543"/>
      </w:tblGrid>
      <w:tr w:rsidR="007B3CEB" w:rsidRPr="000D6852" w:rsidTr="007B3CEB">
        <w:tc>
          <w:tcPr>
            <w:tcW w:w="567" w:type="dxa"/>
          </w:tcPr>
          <w:p w:rsidR="007B3CEB" w:rsidRPr="000D6852" w:rsidRDefault="007B3CEB" w:rsidP="007B3CEB">
            <w:pPr>
              <w:tabs>
                <w:tab w:val="left" w:pos="0"/>
                <w:tab w:val="left" w:pos="459"/>
              </w:tabs>
              <w:suppressAutoHyphens w:val="0"/>
              <w:overflowPunct w:val="0"/>
              <w:adjustRightInd w:val="0"/>
              <w:ind w:right="-108"/>
              <w:jc w:val="both"/>
              <w:rPr>
                <w:sz w:val="28"/>
                <w:szCs w:val="28"/>
              </w:rPr>
            </w:pPr>
            <w:r w:rsidRPr="000D6852">
              <w:rPr>
                <w:sz w:val="28"/>
                <w:szCs w:val="28"/>
              </w:rPr>
              <w:instrText>№ п/п</w:instrText>
            </w:r>
          </w:p>
        </w:tc>
        <w:tc>
          <w:tcPr>
            <w:tcW w:w="2552" w:type="dxa"/>
          </w:tcPr>
          <w:p w:rsidR="007B3CEB" w:rsidRPr="000D6852" w:rsidRDefault="007B3CEB" w:rsidP="007B3CEB">
            <w:pPr>
              <w:tabs>
                <w:tab w:val="left" w:pos="-108"/>
                <w:tab w:val="left" w:pos="0"/>
              </w:tabs>
              <w:suppressAutoHyphens w:val="0"/>
              <w:overflowPunct w:val="0"/>
              <w:adjustRightInd w:val="0"/>
              <w:ind w:right="-108"/>
              <w:jc w:val="both"/>
              <w:rPr>
                <w:sz w:val="28"/>
                <w:szCs w:val="28"/>
              </w:rPr>
            </w:pPr>
            <w:r w:rsidRPr="000D6852">
              <w:rPr>
                <w:sz w:val="28"/>
                <w:szCs w:val="28"/>
              </w:rPr>
              <w:instrText xml:space="preserve">Орган, </w:instrText>
            </w:r>
          </w:p>
          <w:p w:rsidR="007B3CEB" w:rsidRPr="000D6852" w:rsidRDefault="007B3CEB" w:rsidP="007B3CEB">
            <w:pPr>
              <w:tabs>
                <w:tab w:val="left" w:pos="-108"/>
                <w:tab w:val="left" w:pos="0"/>
              </w:tabs>
              <w:suppressAutoHyphens w:val="0"/>
              <w:overflowPunct w:val="0"/>
              <w:adjustRightInd w:val="0"/>
              <w:ind w:right="-108"/>
              <w:jc w:val="both"/>
              <w:rPr>
                <w:sz w:val="28"/>
                <w:szCs w:val="28"/>
              </w:rPr>
            </w:pPr>
            <w:r w:rsidRPr="000D6852">
              <w:rPr>
                <w:sz w:val="28"/>
                <w:szCs w:val="28"/>
              </w:rPr>
              <w:instrText>оказывающий услугу</w:instrText>
            </w:r>
          </w:p>
        </w:tc>
        <w:tc>
          <w:tcPr>
            <w:tcW w:w="2977"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Перечень услуг необходимых и обязательных для предоставления муниципальной услуги</w:instrText>
            </w:r>
          </w:p>
        </w:tc>
        <w:tc>
          <w:tcPr>
            <w:tcW w:w="3543"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Сведения о документе (документах), выдаваемом (выдаваемых) организациями, участвующими в предоставлении муниципальной услуги</w:instrText>
            </w:r>
          </w:p>
        </w:tc>
      </w:tr>
      <w:tr w:rsidR="007B3CEB" w:rsidRPr="000D6852" w:rsidTr="007B3CEB">
        <w:tc>
          <w:tcPr>
            <w:tcW w:w="567" w:type="dxa"/>
            <w:vAlign w:val="center"/>
          </w:tcPr>
          <w:p w:rsidR="007B3CEB" w:rsidRPr="000D6852" w:rsidRDefault="007B3CEB" w:rsidP="007B3CEB">
            <w:pPr>
              <w:tabs>
                <w:tab w:val="left" w:pos="-108"/>
                <w:tab w:val="left" w:pos="0"/>
              </w:tabs>
              <w:suppressAutoHyphens w:val="0"/>
              <w:overflowPunct w:val="0"/>
              <w:adjustRightInd w:val="0"/>
              <w:ind w:right="-108"/>
              <w:jc w:val="both"/>
              <w:rPr>
                <w:sz w:val="28"/>
                <w:szCs w:val="28"/>
              </w:rPr>
            </w:pPr>
            <w:r w:rsidRPr="000D6852">
              <w:rPr>
                <w:sz w:val="28"/>
                <w:szCs w:val="28"/>
              </w:rPr>
              <w:instrText>1</w:instrText>
            </w:r>
          </w:p>
        </w:tc>
        <w:tc>
          <w:tcPr>
            <w:tcW w:w="2552" w:type="dxa"/>
            <w:vAlign w:val="center"/>
          </w:tcPr>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w:instrText>
            </w:r>
          </w:p>
        </w:tc>
        <w:tc>
          <w:tcPr>
            <w:tcW w:w="2977" w:type="dxa"/>
            <w:vAlign w:val="center"/>
          </w:tcPr>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3</w:instrText>
            </w:r>
          </w:p>
        </w:tc>
        <w:tc>
          <w:tcPr>
            <w:tcW w:w="3543" w:type="dxa"/>
            <w:vAlign w:val="center"/>
          </w:tcPr>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4</w:instrText>
            </w:r>
          </w:p>
        </w:tc>
      </w:tr>
      <w:tr w:rsidR="007B3CEB" w:rsidRPr="000D6852" w:rsidTr="007B3CEB">
        <w:tc>
          <w:tcPr>
            <w:tcW w:w="567"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1.</w:instrText>
            </w:r>
          </w:p>
        </w:tc>
        <w:tc>
          <w:tcPr>
            <w:tcW w:w="2552"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Нотариус</w:instrText>
            </w:r>
          </w:p>
        </w:tc>
        <w:tc>
          <w:tcPr>
            <w:tcW w:w="2977"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выдача документа, подтверждающего полномочия лица на осуществление действий от имени заявителей</w:instrText>
            </w:r>
          </w:p>
        </w:tc>
        <w:tc>
          <w:tcPr>
            <w:tcW w:w="3543" w:type="dxa"/>
          </w:tcPr>
          <w:p w:rsidR="007B3CEB" w:rsidRPr="000D6852" w:rsidRDefault="007B3CEB" w:rsidP="007B3CEB">
            <w:pPr>
              <w:tabs>
                <w:tab w:val="left" w:pos="709"/>
                <w:tab w:val="left" w:pos="1134"/>
              </w:tabs>
              <w:suppressAutoHyphens w:val="0"/>
              <w:overflowPunct w:val="0"/>
              <w:adjustRightInd w:val="0"/>
              <w:jc w:val="both"/>
              <w:rPr>
                <w:sz w:val="28"/>
                <w:szCs w:val="28"/>
              </w:rPr>
            </w:pPr>
            <w:r w:rsidRPr="000D6852">
              <w:rPr>
                <w:sz w:val="28"/>
                <w:szCs w:val="28"/>
              </w:rPr>
              <w:instrText>документ, подтверждающий полномочия лица на осуществление действий от имени заявителей</w:instrText>
            </w:r>
          </w:p>
        </w:tc>
      </w:tr>
    </w:tbl>
    <w:p w:rsidR="007B3CEB" w:rsidRPr="000D6852" w:rsidRDefault="007B3CEB" w:rsidP="007B3CEB">
      <w:pPr>
        <w:tabs>
          <w:tab w:val="left" w:pos="709"/>
          <w:tab w:val="left" w:pos="1134"/>
        </w:tabs>
        <w:suppressAutoHyphens w:val="0"/>
        <w:overflowPunct w:val="0"/>
        <w:adjustRightInd w:val="0"/>
        <w:ind w:firstLine="851"/>
        <w:jc w:val="both"/>
        <w:rPr>
          <w:sz w:val="28"/>
          <w:szCs w:val="28"/>
        </w:rPr>
      </w:pPr>
    </w:p>
    <w:p w:rsidR="007B3CEB" w:rsidRPr="000D6852" w:rsidRDefault="007B3CEB" w:rsidP="007B3CEB">
      <w:pPr>
        <w:suppressAutoHyphens w:val="0"/>
        <w:ind w:firstLine="851"/>
        <w:jc w:val="both"/>
        <w:rPr>
          <w:sz w:val="28"/>
          <w:szCs w:val="28"/>
        </w:rPr>
      </w:pPr>
      <w:r w:rsidRPr="000D6852">
        <w:rPr>
          <w:sz w:val="28"/>
          <w:szCs w:val="28"/>
        </w:rPr>
        <w:instrText>2.16. Порядок, размер и основания взимания государственной пошлины или иной платы, взимаемой за предоставление (при предоставлении) муниципальной услуги.</w:instrText>
      </w:r>
    </w:p>
    <w:p w:rsidR="007B3CEB" w:rsidRPr="000D6852" w:rsidRDefault="007B3CEB" w:rsidP="007B3CEB">
      <w:pPr>
        <w:tabs>
          <w:tab w:val="left" w:pos="709"/>
          <w:tab w:val="left" w:pos="1134"/>
        </w:tabs>
        <w:suppressAutoHyphens w:val="0"/>
        <w:ind w:firstLine="851"/>
        <w:jc w:val="both"/>
        <w:rPr>
          <w:sz w:val="28"/>
          <w:szCs w:val="28"/>
        </w:rPr>
      </w:pPr>
      <w:r w:rsidRPr="000D6852">
        <w:rPr>
          <w:sz w:val="28"/>
          <w:szCs w:val="28"/>
        </w:rPr>
        <w:instrText>Предоставление муниципальной услуги осуществляется бесплатно.</w:instrText>
      </w:r>
    </w:p>
    <w:p w:rsidR="007B3CEB" w:rsidRPr="000D6852" w:rsidRDefault="007B3CEB" w:rsidP="007B3CEB">
      <w:pPr>
        <w:suppressAutoHyphens w:val="0"/>
        <w:ind w:firstLine="851"/>
        <w:jc w:val="both"/>
        <w:rPr>
          <w:sz w:val="28"/>
          <w:szCs w:val="28"/>
        </w:rPr>
      </w:pPr>
      <w:r w:rsidRPr="000D6852">
        <w:rPr>
          <w:sz w:val="28"/>
          <w:szCs w:val="28"/>
        </w:rPr>
        <w:instrText>2.17.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instrText>
      </w:r>
    </w:p>
    <w:p w:rsidR="007B3CEB" w:rsidRPr="000D6852" w:rsidRDefault="007B3CEB" w:rsidP="007B3CEB">
      <w:pPr>
        <w:suppressAutoHyphens w:val="0"/>
        <w:ind w:firstLine="851"/>
        <w:jc w:val="both"/>
        <w:rPr>
          <w:sz w:val="28"/>
          <w:szCs w:val="28"/>
        </w:rPr>
      </w:pPr>
      <w:r w:rsidRPr="000D6852">
        <w:rPr>
          <w:sz w:val="28"/>
          <w:szCs w:val="28"/>
        </w:rPr>
        <w:instrText>За предоставление услуг, необходимых и обязательных для предоставления муниципальной услуги оплата взимается в соответствии с:</w:instrText>
      </w:r>
    </w:p>
    <w:p w:rsidR="007B3CEB" w:rsidRPr="000D6852" w:rsidRDefault="007B3CEB" w:rsidP="007B3CEB">
      <w:pPr>
        <w:suppressAutoHyphens w:val="0"/>
        <w:ind w:firstLine="851"/>
        <w:jc w:val="both"/>
        <w:rPr>
          <w:sz w:val="28"/>
          <w:szCs w:val="28"/>
        </w:rPr>
      </w:pPr>
      <w:r w:rsidRPr="000D6852">
        <w:rPr>
          <w:sz w:val="28"/>
          <w:szCs w:val="28"/>
        </w:rPr>
        <w:instrText>1) Налоговым кодексом Российской Федерации.</w:instrText>
      </w:r>
    </w:p>
    <w:p w:rsidR="007B3CEB" w:rsidRPr="000D6852" w:rsidRDefault="007B3CEB" w:rsidP="007B3CEB">
      <w:pPr>
        <w:ind w:firstLine="851"/>
        <w:jc w:val="both"/>
        <w:rPr>
          <w:sz w:val="28"/>
          <w:szCs w:val="28"/>
        </w:rPr>
      </w:pPr>
      <w:r w:rsidRPr="000D6852">
        <w:rPr>
          <w:sz w:val="28"/>
          <w:szCs w:val="28"/>
        </w:rPr>
        <w:instrText>2.18. Максимальное время ожидания в очереди при подаче заявления для предоставления муниципальной услуги не должно превышать 20 минут.</w:instrText>
      </w:r>
    </w:p>
    <w:p w:rsidR="007B3CEB" w:rsidRPr="000D6852" w:rsidRDefault="007B3CEB" w:rsidP="007B3CEB">
      <w:pPr>
        <w:ind w:firstLine="851"/>
        <w:jc w:val="both"/>
        <w:rPr>
          <w:sz w:val="28"/>
          <w:szCs w:val="28"/>
        </w:rPr>
      </w:pPr>
      <w:r w:rsidRPr="000D6852">
        <w:rPr>
          <w:sz w:val="28"/>
          <w:szCs w:val="28"/>
        </w:rPr>
        <w:instrText>2.19. Срок регистрации заявки заявителя о предоставлении муниципальной услуги составляет 30 минут.</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2.20.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instrText>
      </w:r>
    </w:p>
    <w:p w:rsidR="007B3CEB" w:rsidRPr="000D6852" w:rsidRDefault="007B3CEB" w:rsidP="007B3CEB">
      <w:pPr>
        <w:suppressAutoHyphens w:val="0"/>
        <w:ind w:firstLine="851"/>
        <w:jc w:val="both"/>
        <w:rPr>
          <w:sz w:val="28"/>
          <w:szCs w:val="28"/>
        </w:rPr>
      </w:pPr>
      <w:r w:rsidRPr="000D6852">
        <w:rPr>
          <w:sz w:val="28"/>
          <w:szCs w:val="28"/>
        </w:rPr>
        <w:instrText>2.20.1.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instrText>
      </w:r>
    </w:p>
    <w:p w:rsidR="007B3CEB" w:rsidRPr="000D6852" w:rsidRDefault="007B3CEB" w:rsidP="007B3CEB">
      <w:pPr>
        <w:suppressAutoHyphens w:val="0"/>
        <w:ind w:firstLine="851"/>
        <w:jc w:val="both"/>
        <w:rPr>
          <w:sz w:val="28"/>
          <w:szCs w:val="28"/>
        </w:rPr>
      </w:pPr>
      <w:r w:rsidRPr="000D6852">
        <w:rPr>
          <w:sz w:val="28"/>
          <w:szCs w:val="28"/>
        </w:rPr>
        <w:instrText>2.20.2.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instrText>
      </w:r>
    </w:p>
    <w:p w:rsidR="007B3CEB" w:rsidRPr="000D6852" w:rsidRDefault="007B3CEB" w:rsidP="007B3CEB">
      <w:pPr>
        <w:suppressAutoHyphens w:val="0"/>
        <w:ind w:firstLine="851"/>
        <w:jc w:val="both"/>
        <w:rPr>
          <w:sz w:val="28"/>
          <w:szCs w:val="28"/>
        </w:rPr>
      </w:pPr>
      <w:r w:rsidRPr="000D6852">
        <w:rPr>
          <w:sz w:val="28"/>
          <w:szCs w:val="28"/>
        </w:rPr>
        <w:instrText>2.20.3. Информационные стенды размещаются на видном, доступном месте.</w:instrText>
      </w:r>
    </w:p>
    <w:p w:rsidR="007B3CEB" w:rsidRPr="000D6852" w:rsidRDefault="007B3CEB" w:rsidP="007B3CEB">
      <w:pPr>
        <w:suppressAutoHyphens w:val="0"/>
        <w:ind w:firstLine="851"/>
        <w:jc w:val="both"/>
        <w:rPr>
          <w:sz w:val="28"/>
          <w:szCs w:val="28"/>
        </w:rPr>
      </w:pPr>
      <w:r w:rsidRPr="000D6852">
        <w:rPr>
          <w:sz w:val="28"/>
          <w:szCs w:val="28"/>
        </w:rPr>
        <w:instrText>Оформление информационных листов осуществляется удобным для чтения шрифтом – Times New Roman, формат листа А-4;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2.21. Показатели доступности и качества муниципальной услуги.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2.21.1. Заявитель имеет право:</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xml:space="preserve">- получать полную, актуальную и достоверную информацию о порядке предоставления муниципальной услуги; </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получать муниципальную услугу своевременно и в соответствии со стандартом предоставления муниципальной услуги;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обращаться с заявлением об отказе в предоставлении муниципальной услуги.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2.21.2. Основными требованиями к качеству предоставления муниципальной услуги являются:</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своевременность принятия решения о предоставлении муниципальной услуги;</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 xml:space="preserve">- удобство и доступность получения е и ходе предоставления муниципальной услуги. </w:instrText>
      </w:r>
    </w:p>
    <w:p w:rsidR="007B3CEB" w:rsidRPr="000D6852" w:rsidRDefault="007B3CEB" w:rsidP="007B3CEB">
      <w:pPr>
        <w:tabs>
          <w:tab w:val="left" w:pos="709"/>
          <w:tab w:val="left" w:pos="1134"/>
        </w:tabs>
        <w:suppressAutoHyphens w:val="0"/>
        <w:overflowPunct w:val="0"/>
        <w:adjustRightInd w:val="0"/>
        <w:ind w:firstLine="851"/>
        <w:jc w:val="both"/>
        <w:rPr>
          <w:sz w:val="28"/>
          <w:szCs w:val="28"/>
        </w:rPr>
      </w:pPr>
      <w:r w:rsidRPr="000D6852">
        <w:rPr>
          <w:sz w:val="28"/>
          <w:szCs w:val="28"/>
        </w:rPr>
        <w:instrText>2.22. Иные требования, и особенности предоставления муниципальной услуги в электронной форме.</w:instrText>
      </w:r>
    </w:p>
    <w:p w:rsidR="007B3CEB" w:rsidRPr="000D6852" w:rsidRDefault="007B3CEB" w:rsidP="007B3CEB">
      <w:pPr>
        <w:ind w:firstLine="851"/>
        <w:jc w:val="both"/>
        <w:rPr>
          <w:sz w:val="28"/>
          <w:szCs w:val="28"/>
        </w:rPr>
      </w:pPr>
      <w:r w:rsidRPr="000D6852">
        <w:rPr>
          <w:sz w:val="28"/>
          <w:szCs w:val="28"/>
        </w:rPr>
        <w:instrText>2.22.1. Заявитель имеет доступ к сведениям о предоставляемой муниципальной услуги на</w:instrText>
      </w:r>
      <w:hyperlink r:id="rId15" w:history="1"/>
      <w:r w:rsidRPr="000D6852">
        <w:rPr>
          <w:sz w:val="28"/>
          <w:szCs w:val="28"/>
        </w:rPr>
        <w:instrText>сайте муниципального образования Каневской район в информационно-телекоммуникационной сети «Интернет» (</w:instrText>
      </w:r>
      <w:hyperlink r:id="rId16" w:history="1"/>
      <w:r w:rsidRPr="000D6852">
        <w:rPr>
          <w:sz w:val="28"/>
          <w:szCs w:val="28"/>
        </w:rPr>
        <w:instrText xml:space="preserve">) в разделе «Сельские поселения», подразделе «Каневское» в папке «Административная реформа», а также с использованием Единого портала государственных и муниципальных услуг (функций) </w:instrText>
      </w:r>
      <w:r w:rsidRPr="000D6852">
        <w:rPr>
          <w:sz w:val="28"/>
          <w:szCs w:val="28"/>
          <w:lang w:val="en-US"/>
        </w:rPr>
        <w:instrText>www</w:instrText>
      </w:r>
      <w:r w:rsidRPr="000D6852">
        <w:rPr>
          <w:sz w:val="28"/>
          <w:szCs w:val="28"/>
        </w:rPr>
        <w:instrText>.</w:instrText>
      </w:r>
      <w:r w:rsidRPr="000D6852">
        <w:rPr>
          <w:sz w:val="28"/>
          <w:szCs w:val="28"/>
          <w:lang w:val="en-US"/>
        </w:rPr>
        <w:instrText>gosuslugi</w:instrText>
      </w:r>
      <w:r w:rsidRPr="000D6852">
        <w:rPr>
          <w:sz w:val="28"/>
          <w:szCs w:val="28"/>
        </w:rPr>
        <w:instrText>.</w:instrText>
      </w:r>
      <w:r w:rsidRPr="000D6852">
        <w:rPr>
          <w:sz w:val="28"/>
          <w:szCs w:val="28"/>
          <w:lang w:val="en-US"/>
        </w:rPr>
        <w:instrText>ru</w:instrText>
      </w:r>
    </w:p>
    <w:p w:rsidR="007B3CEB" w:rsidRPr="000D6852" w:rsidRDefault="007B3CEB" w:rsidP="007B3CEB">
      <w:pPr>
        <w:suppressAutoHyphens w:val="0"/>
        <w:overflowPunct w:val="0"/>
        <w:adjustRightInd w:val="0"/>
        <w:ind w:firstLine="851"/>
        <w:jc w:val="both"/>
        <w:rPr>
          <w:sz w:val="28"/>
          <w:szCs w:val="28"/>
        </w:rPr>
      </w:pPr>
      <w:r w:rsidRPr="000D6852">
        <w:rPr>
          <w:sz w:val="28"/>
          <w:szCs w:val="28"/>
        </w:rPr>
        <w:instrText xml:space="preserve">2.22.2. Заявитель вправе получать формы заявлений и иных документов, необходимых для получения муниципальной услуги посредством единого портала государственных и муниципальных услуг (функций) </w:instrText>
      </w:r>
      <w:hyperlink w:history="1"/>
      <w:r w:rsidRPr="000D6852">
        <w:rPr>
          <w:sz w:val="28"/>
          <w:szCs w:val="28"/>
        </w:rPr>
        <w:instrText>.</w:instrText>
      </w:r>
      <w:r w:rsidRPr="000D6852">
        <w:rPr>
          <w:sz w:val="28"/>
          <w:szCs w:val="28"/>
          <w:lang w:val="en-US"/>
        </w:rPr>
        <w:instrText>gosuslugi</w:instrText>
      </w:r>
      <w:r w:rsidRPr="000D6852">
        <w:rPr>
          <w:sz w:val="28"/>
          <w:szCs w:val="28"/>
        </w:rPr>
        <w:instrText>.</w:instrText>
      </w:r>
      <w:r w:rsidRPr="000D6852">
        <w:rPr>
          <w:sz w:val="28"/>
          <w:szCs w:val="28"/>
          <w:lang w:val="en-US"/>
        </w:rPr>
        <w:instrText>ru</w:instrText>
      </w:r>
      <w:r w:rsidRPr="000D6852">
        <w:rPr>
          <w:sz w:val="28"/>
          <w:szCs w:val="28"/>
        </w:rPr>
        <w:instrText xml:space="preserve">" </w:instrText>
      </w:r>
      <w:r w:rsidR="00524800" w:rsidRPr="000D6852">
        <w:rPr>
          <w:sz w:val="28"/>
          <w:szCs w:val="28"/>
          <w:lang w:val="en-US"/>
        </w:rPr>
        <w:fldChar w:fldCharType="separate"/>
      </w:r>
      <w:r w:rsidRPr="000D6852">
        <w:rPr>
          <w:rStyle w:val="a9"/>
          <w:color w:val="auto"/>
          <w:sz w:val="28"/>
          <w:szCs w:val="28"/>
          <w:u w:val="none"/>
          <w:lang w:val="en-US"/>
        </w:rPr>
        <w:t>www</w:t>
      </w:r>
      <w:r w:rsidRPr="000D6852">
        <w:rPr>
          <w:rStyle w:val="a9"/>
          <w:color w:val="auto"/>
          <w:sz w:val="28"/>
          <w:szCs w:val="28"/>
          <w:u w:val="none"/>
        </w:rPr>
        <w:t>.</w:t>
      </w:r>
      <w:proofErr w:type="spellStart"/>
      <w:r w:rsidRPr="000D6852">
        <w:rPr>
          <w:rStyle w:val="a9"/>
          <w:color w:val="auto"/>
          <w:sz w:val="28"/>
          <w:szCs w:val="28"/>
          <w:u w:val="none"/>
          <w:lang w:val="en-US"/>
        </w:rPr>
        <w:t>gosuslugi</w:t>
      </w:r>
      <w:proofErr w:type="spellEnd"/>
      <w:r w:rsidRPr="000D6852">
        <w:rPr>
          <w:rStyle w:val="a9"/>
          <w:color w:val="auto"/>
          <w:sz w:val="28"/>
          <w:szCs w:val="28"/>
          <w:u w:val="none"/>
        </w:rPr>
        <w:t>.</w:t>
      </w:r>
      <w:proofErr w:type="spellStart"/>
      <w:r w:rsidRPr="000D6852">
        <w:rPr>
          <w:rStyle w:val="a9"/>
          <w:color w:val="auto"/>
          <w:sz w:val="28"/>
          <w:szCs w:val="28"/>
          <w:u w:val="none"/>
          <w:lang w:val="en-US"/>
        </w:rPr>
        <w:t>ru</w:t>
      </w:r>
      <w:proofErr w:type="spellEnd"/>
      <w:r w:rsidR="00524800" w:rsidRPr="000D6852">
        <w:rPr>
          <w:sz w:val="28"/>
          <w:szCs w:val="28"/>
          <w:lang w:val="en-US"/>
        </w:rPr>
        <w:fldChar w:fldCharType="end"/>
      </w:r>
      <w:r w:rsidRPr="000D6852">
        <w:rPr>
          <w:sz w:val="28"/>
          <w:szCs w:val="28"/>
        </w:rPr>
        <w:t>.</w:t>
      </w:r>
    </w:p>
    <w:p w:rsidR="007B3CEB" w:rsidRDefault="007B3CEB" w:rsidP="000D6852">
      <w:pPr>
        <w:pStyle w:val="ConsPlusNormal"/>
        <w:widowControl/>
        <w:ind w:firstLine="0"/>
        <w:rPr>
          <w:rFonts w:ascii="Times New Roman" w:hAnsi="Times New Roman" w:cs="Times New Roman"/>
          <w:sz w:val="28"/>
          <w:szCs w:val="28"/>
        </w:rPr>
      </w:pPr>
    </w:p>
    <w:p w:rsidR="005223B2" w:rsidRDefault="005223B2" w:rsidP="000D6852">
      <w:pPr>
        <w:pStyle w:val="ConsPlusNormal"/>
        <w:widowControl/>
        <w:ind w:firstLine="0"/>
        <w:rPr>
          <w:rFonts w:ascii="Times New Roman" w:hAnsi="Times New Roman" w:cs="Times New Roman"/>
          <w:sz w:val="28"/>
          <w:szCs w:val="28"/>
        </w:rPr>
      </w:pPr>
    </w:p>
    <w:p w:rsidR="005223B2" w:rsidRDefault="005223B2" w:rsidP="000D6852">
      <w:pPr>
        <w:pStyle w:val="ConsPlusNormal"/>
        <w:widowControl/>
        <w:ind w:firstLine="0"/>
        <w:rPr>
          <w:rFonts w:ascii="Times New Roman" w:hAnsi="Times New Roman" w:cs="Times New Roman"/>
          <w:sz w:val="28"/>
          <w:szCs w:val="28"/>
        </w:rPr>
      </w:pPr>
    </w:p>
    <w:p w:rsidR="007B3CEB" w:rsidRDefault="007B3CEB" w:rsidP="007B3CE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7B3CEB" w:rsidRDefault="007B3CEB" w:rsidP="007B3CEB">
      <w:pPr>
        <w:pStyle w:val="ConsPlusNormal"/>
        <w:widowControl/>
        <w:ind w:firstLine="540"/>
        <w:jc w:val="both"/>
        <w:rPr>
          <w:rFonts w:ascii="Times New Roman" w:hAnsi="Times New Roman" w:cs="Times New Roman"/>
          <w:sz w:val="28"/>
          <w:szCs w:val="28"/>
        </w:rPr>
      </w:pPr>
    </w:p>
    <w:p w:rsidR="007B3CEB" w:rsidRPr="00857250" w:rsidRDefault="007B3CEB" w:rsidP="000D6852">
      <w:pPr>
        <w:ind w:firstLine="851"/>
        <w:jc w:val="both"/>
        <w:rPr>
          <w:sz w:val="28"/>
          <w:szCs w:val="28"/>
        </w:rPr>
      </w:pPr>
      <w:r w:rsidRPr="00857250">
        <w:rPr>
          <w:color w:val="000000" w:themeColor="text1"/>
          <w:sz w:val="28"/>
          <w:szCs w:val="28"/>
        </w:rPr>
        <w:t xml:space="preserve">2.1. </w:t>
      </w:r>
      <w:r w:rsidRPr="00857250">
        <w:rPr>
          <w:sz w:val="28"/>
          <w:szCs w:val="28"/>
        </w:rPr>
        <w:t>Наименование Муниципальной услуги: "Предоставление муниципального имущества в аренду или безвозмездное пользование".</w:t>
      </w:r>
    </w:p>
    <w:p w:rsidR="007B3CEB" w:rsidRPr="00520453" w:rsidRDefault="007B3CEB" w:rsidP="00520453">
      <w:pPr>
        <w:pStyle w:val="1"/>
        <w:tabs>
          <w:tab w:val="clear" w:pos="432"/>
          <w:tab w:val="num" w:pos="0"/>
        </w:tabs>
        <w:ind w:left="0" w:firstLine="567"/>
        <w:jc w:val="both"/>
        <w:rPr>
          <w:color w:val="FF0000"/>
        </w:rPr>
      </w:pPr>
      <w:bookmarkStart w:id="6" w:name="sub_22"/>
      <w:r w:rsidRPr="00857250">
        <w:rPr>
          <w:color w:val="000000" w:themeColor="text1"/>
        </w:rPr>
        <w:t xml:space="preserve">2.2. </w:t>
      </w:r>
      <w:bookmarkEnd w:id="6"/>
      <w:r w:rsidRPr="00857250">
        <w:rPr>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B3CEB" w:rsidRPr="007C4B0A" w:rsidRDefault="007B3CEB" w:rsidP="000D6852">
      <w:pPr>
        <w:pStyle w:val="1"/>
        <w:tabs>
          <w:tab w:val="clear" w:pos="432"/>
          <w:tab w:val="num" w:pos="0"/>
        </w:tabs>
        <w:ind w:left="0" w:firstLine="567"/>
        <w:jc w:val="both"/>
        <w:rPr>
          <w:color w:val="000000" w:themeColor="text1"/>
        </w:rPr>
      </w:pPr>
      <w:bookmarkStart w:id="7" w:name="sub_23"/>
      <w:r w:rsidRPr="007C4B0A">
        <w:rPr>
          <w:color w:val="000000" w:themeColor="text1"/>
        </w:rPr>
        <w:t>2.3. Описание результата предоставления Муниципальной услуги</w:t>
      </w:r>
      <w:r>
        <w:rPr>
          <w:color w:val="000000" w:themeColor="text1"/>
        </w:rPr>
        <w:t>.</w:t>
      </w:r>
    </w:p>
    <w:p w:rsidR="00F81436" w:rsidRPr="00D82FBA" w:rsidRDefault="00F81436" w:rsidP="00F81436">
      <w:pPr>
        <w:ind w:firstLine="851"/>
        <w:jc w:val="both"/>
        <w:rPr>
          <w:sz w:val="28"/>
          <w:szCs w:val="28"/>
        </w:rPr>
      </w:pPr>
      <w:bookmarkStart w:id="8" w:name="sub_24"/>
      <w:bookmarkEnd w:id="7"/>
      <w:r w:rsidRPr="00D82FBA">
        <w:rPr>
          <w:sz w:val="28"/>
          <w:szCs w:val="28"/>
        </w:rPr>
        <w:t>1) при предоставлении муниципального имущества в аренду:</w:t>
      </w:r>
    </w:p>
    <w:p w:rsidR="00F81436" w:rsidRPr="00D82FBA" w:rsidRDefault="00F81436" w:rsidP="00F81436">
      <w:pPr>
        <w:ind w:firstLine="851"/>
        <w:jc w:val="both"/>
        <w:rPr>
          <w:sz w:val="28"/>
          <w:szCs w:val="28"/>
        </w:rPr>
      </w:pPr>
      <w:r w:rsidRPr="00D82FBA">
        <w:rPr>
          <w:sz w:val="28"/>
          <w:szCs w:val="28"/>
        </w:rPr>
        <w:t xml:space="preserve"> - заключение договора аренды муниципального недвижимого имущества;</w:t>
      </w:r>
    </w:p>
    <w:p w:rsidR="00F81436" w:rsidRPr="00D82FBA" w:rsidRDefault="00F81436" w:rsidP="00F81436">
      <w:pPr>
        <w:ind w:firstLine="851"/>
        <w:jc w:val="both"/>
        <w:rPr>
          <w:sz w:val="28"/>
          <w:szCs w:val="28"/>
        </w:rPr>
      </w:pPr>
      <w:r w:rsidRPr="00D82FBA">
        <w:rPr>
          <w:sz w:val="28"/>
          <w:szCs w:val="28"/>
        </w:rPr>
        <w:t>2) при предоставлении муниципального имущества в безвозмездное пользование:</w:t>
      </w:r>
    </w:p>
    <w:p w:rsidR="00F81436" w:rsidRPr="00D82FBA" w:rsidRDefault="00F81436" w:rsidP="00F81436">
      <w:pPr>
        <w:ind w:firstLine="851"/>
        <w:jc w:val="both"/>
        <w:rPr>
          <w:sz w:val="28"/>
          <w:szCs w:val="28"/>
        </w:rPr>
      </w:pPr>
      <w:r w:rsidRPr="00D82FBA">
        <w:rPr>
          <w:sz w:val="28"/>
          <w:szCs w:val="28"/>
        </w:rPr>
        <w:t xml:space="preserve"> - заключение договора безвозмездного пользования муниципального недвижимого имущества;</w:t>
      </w:r>
    </w:p>
    <w:p w:rsidR="00F81436" w:rsidRPr="00D82FBA" w:rsidRDefault="00F81436" w:rsidP="00F81436">
      <w:pPr>
        <w:ind w:firstLine="851"/>
        <w:jc w:val="both"/>
        <w:rPr>
          <w:sz w:val="28"/>
          <w:szCs w:val="28"/>
        </w:rPr>
      </w:pPr>
      <w:r w:rsidRPr="00D82FBA">
        <w:rPr>
          <w:sz w:val="28"/>
          <w:szCs w:val="28"/>
        </w:rPr>
        <w:t>3)  при принятии решения об отказе в предоставлении услуги:</w:t>
      </w:r>
    </w:p>
    <w:p w:rsidR="00F81436" w:rsidRPr="00D82FBA" w:rsidRDefault="00F81436" w:rsidP="00F81436">
      <w:pPr>
        <w:ind w:firstLine="851"/>
        <w:jc w:val="both"/>
        <w:rPr>
          <w:sz w:val="28"/>
          <w:szCs w:val="28"/>
        </w:rPr>
      </w:pPr>
      <w:r w:rsidRPr="00D82FBA">
        <w:rPr>
          <w:sz w:val="28"/>
          <w:szCs w:val="28"/>
        </w:rPr>
        <w:t xml:space="preserve">- письмо администрации </w:t>
      </w:r>
      <w:proofErr w:type="spellStart"/>
      <w:r w:rsidR="00656346">
        <w:rPr>
          <w:sz w:val="28"/>
          <w:szCs w:val="28"/>
        </w:rPr>
        <w:t>Кубанскостепного</w:t>
      </w:r>
      <w:proofErr w:type="spellEnd"/>
      <w:r w:rsidRPr="00D82FBA">
        <w:rPr>
          <w:sz w:val="28"/>
          <w:szCs w:val="28"/>
        </w:rPr>
        <w:t xml:space="preserve"> сельского поселения </w:t>
      </w:r>
      <w:proofErr w:type="spellStart"/>
      <w:r>
        <w:rPr>
          <w:sz w:val="28"/>
          <w:szCs w:val="28"/>
        </w:rPr>
        <w:t>Каневского</w:t>
      </w:r>
      <w:proofErr w:type="spellEnd"/>
      <w:r>
        <w:rPr>
          <w:sz w:val="28"/>
          <w:szCs w:val="28"/>
        </w:rPr>
        <w:t xml:space="preserve"> </w:t>
      </w:r>
      <w:r w:rsidRPr="00D82FBA">
        <w:rPr>
          <w:sz w:val="28"/>
          <w:szCs w:val="28"/>
        </w:rPr>
        <w:t xml:space="preserve">района об отказе в предоставлении услуги. </w:t>
      </w:r>
    </w:p>
    <w:p w:rsidR="007B3CEB" w:rsidRPr="007C4B0A" w:rsidRDefault="007B3CEB" w:rsidP="000D6852">
      <w:pPr>
        <w:pStyle w:val="1"/>
        <w:tabs>
          <w:tab w:val="clear" w:pos="432"/>
          <w:tab w:val="num" w:pos="0"/>
        </w:tabs>
        <w:ind w:left="0" w:firstLine="567"/>
        <w:jc w:val="both"/>
        <w:rPr>
          <w:color w:val="000000" w:themeColor="text1"/>
        </w:rPr>
      </w:pPr>
      <w:r w:rsidRPr="007C4B0A">
        <w:rPr>
          <w:color w:val="000000" w:themeColor="text1"/>
        </w:rPr>
        <w:t>2.4. Срок предоставления Муниципальной услуги</w:t>
      </w:r>
      <w:r>
        <w:rPr>
          <w:color w:val="000000" w:themeColor="text1"/>
        </w:rPr>
        <w:t>.</w:t>
      </w:r>
    </w:p>
    <w:bookmarkEnd w:id="8"/>
    <w:p w:rsidR="00BD322E" w:rsidRDefault="00BD322E" w:rsidP="00BD322E">
      <w:pPr>
        <w:suppressAutoHyphens w:val="0"/>
        <w:ind w:firstLine="851"/>
        <w:jc w:val="both"/>
        <w:rPr>
          <w:sz w:val="28"/>
          <w:szCs w:val="28"/>
        </w:rPr>
      </w:pPr>
      <w:r>
        <w:rPr>
          <w:sz w:val="28"/>
          <w:szCs w:val="28"/>
        </w:rPr>
        <w:t>- если необходимо проведение торгов - 60 дней;</w:t>
      </w:r>
    </w:p>
    <w:p w:rsidR="00BD322E" w:rsidRPr="007C4B0A" w:rsidRDefault="00BD322E" w:rsidP="00BD322E">
      <w:pPr>
        <w:suppressAutoHyphens w:val="0"/>
        <w:ind w:firstLine="851"/>
        <w:jc w:val="both"/>
        <w:rPr>
          <w:sz w:val="28"/>
          <w:szCs w:val="28"/>
        </w:rPr>
      </w:pPr>
      <w:r>
        <w:rPr>
          <w:sz w:val="28"/>
          <w:szCs w:val="28"/>
        </w:rPr>
        <w:t>- если нет обязательства о проведении торгов – 30 дней.</w:t>
      </w:r>
    </w:p>
    <w:p w:rsidR="007B3CEB" w:rsidRPr="00624448" w:rsidRDefault="007B3CEB" w:rsidP="007B3CEB">
      <w:pPr>
        <w:suppressAutoHyphens w:val="0"/>
        <w:adjustRightInd w:val="0"/>
        <w:ind w:firstLine="720"/>
        <w:jc w:val="both"/>
        <w:rPr>
          <w:sz w:val="28"/>
          <w:szCs w:val="28"/>
        </w:rPr>
      </w:pPr>
      <w:bookmarkStart w:id="9" w:name="sub_25"/>
      <w:r w:rsidRPr="00624448">
        <w:rPr>
          <w:sz w:val="28"/>
          <w:szCs w:val="28"/>
        </w:rPr>
        <w:t xml:space="preserve">2.5. </w:t>
      </w:r>
      <w:r>
        <w:rPr>
          <w:sz w:val="28"/>
          <w:szCs w:val="28"/>
        </w:rPr>
        <w:t>Перечень н</w:t>
      </w:r>
      <w:r w:rsidRPr="00624448">
        <w:rPr>
          <w:sz w:val="28"/>
          <w:szCs w:val="28"/>
        </w:rPr>
        <w:t>ормативн</w:t>
      </w:r>
      <w:r>
        <w:rPr>
          <w:sz w:val="28"/>
          <w:szCs w:val="28"/>
        </w:rPr>
        <w:t xml:space="preserve">ых </w:t>
      </w:r>
      <w:r w:rsidRPr="00624448">
        <w:rPr>
          <w:sz w:val="28"/>
          <w:szCs w:val="28"/>
        </w:rPr>
        <w:t>правовы</w:t>
      </w:r>
      <w:r>
        <w:rPr>
          <w:sz w:val="28"/>
          <w:szCs w:val="28"/>
        </w:rPr>
        <w:t>х</w:t>
      </w:r>
      <w:r w:rsidRPr="00624448">
        <w:rPr>
          <w:sz w:val="28"/>
          <w:szCs w:val="28"/>
        </w:rPr>
        <w:t xml:space="preserve"> акт</w:t>
      </w:r>
      <w:r>
        <w:rPr>
          <w:sz w:val="28"/>
          <w:szCs w:val="28"/>
        </w:rPr>
        <w:t>ов</w:t>
      </w:r>
      <w:r w:rsidRPr="00624448">
        <w:rPr>
          <w:sz w:val="28"/>
          <w:szCs w:val="28"/>
        </w:rPr>
        <w:t>, регулирующи</w:t>
      </w:r>
      <w:r>
        <w:rPr>
          <w:sz w:val="28"/>
          <w:szCs w:val="28"/>
        </w:rPr>
        <w:t>х</w:t>
      </w:r>
      <w:r w:rsidR="00AD5DA8">
        <w:rPr>
          <w:sz w:val="28"/>
          <w:szCs w:val="28"/>
        </w:rPr>
        <w:t xml:space="preserve"> </w:t>
      </w:r>
      <w:r>
        <w:rPr>
          <w:sz w:val="28"/>
          <w:szCs w:val="28"/>
        </w:rPr>
        <w:t xml:space="preserve">отношения, возникающие в связи с </w:t>
      </w:r>
      <w:r w:rsidRPr="00624448">
        <w:rPr>
          <w:sz w:val="28"/>
          <w:szCs w:val="28"/>
        </w:rPr>
        <w:t>предоставление</w:t>
      </w:r>
      <w:r>
        <w:rPr>
          <w:sz w:val="28"/>
          <w:szCs w:val="28"/>
        </w:rPr>
        <w:t>м</w:t>
      </w:r>
      <w:r w:rsidRPr="00624448">
        <w:rPr>
          <w:sz w:val="28"/>
          <w:szCs w:val="28"/>
        </w:rPr>
        <w:t xml:space="preserve"> Муни</w:t>
      </w:r>
      <w:r>
        <w:rPr>
          <w:sz w:val="28"/>
          <w:szCs w:val="28"/>
        </w:rPr>
        <w:t>ципальной услуги:</w:t>
      </w:r>
    </w:p>
    <w:bookmarkEnd w:id="9"/>
    <w:p w:rsidR="007B3CEB" w:rsidRPr="00624448" w:rsidRDefault="007B3CEB" w:rsidP="007B3CEB">
      <w:pPr>
        <w:suppressAutoHyphens w:val="0"/>
        <w:adjustRightInd w:val="0"/>
        <w:ind w:firstLine="720"/>
        <w:jc w:val="both"/>
        <w:rPr>
          <w:sz w:val="28"/>
          <w:szCs w:val="28"/>
        </w:rPr>
      </w:pPr>
      <w:r>
        <w:rPr>
          <w:sz w:val="28"/>
          <w:szCs w:val="28"/>
        </w:rPr>
        <w:t xml:space="preserve">- </w:t>
      </w:r>
      <w:hyperlink r:id="rId17" w:history="1">
        <w:r w:rsidRPr="00624448">
          <w:rPr>
            <w:sz w:val="28"/>
            <w:szCs w:val="28"/>
          </w:rPr>
          <w:t>Конституцией</w:t>
        </w:r>
      </w:hyperlink>
      <w:r w:rsidRPr="00624448">
        <w:rPr>
          <w:sz w:val="28"/>
          <w:szCs w:val="28"/>
        </w:rPr>
        <w:t xml:space="preserve"> Российской Федерации;</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18" w:history="1">
        <w:r w:rsidRPr="00624448">
          <w:rPr>
            <w:sz w:val="28"/>
            <w:szCs w:val="28"/>
          </w:rPr>
          <w:t>Гражданским кодексом</w:t>
        </w:r>
      </w:hyperlink>
      <w:r w:rsidRPr="00624448">
        <w:rPr>
          <w:sz w:val="28"/>
          <w:szCs w:val="28"/>
        </w:rPr>
        <w:t xml:space="preserve"> Российской Федерации;</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19" w:history="1">
        <w:r w:rsidRPr="00624448">
          <w:rPr>
            <w:sz w:val="28"/>
            <w:szCs w:val="28"/>
          </w:rPr>
          <w:t>Федеральным законом</w:t>
        </w:r>
      </w:hyperlink>
      <w:r w:rsidRPr="00624448">
        <w:rPr>
          <w:sz w:val="28"/>
          <w:szCs w:val="28"/>
        </w:rPr>
        <w:t xml:space="preserve"> от 27 июля 2010 года </w:t>
      </w:r>
      <w:r>
        <w:rPr>
          <w:sz w:val="28"/>
          <w:szCs w:val="28"/>
        </w:rPr>
        <w:t>№</w:t>
      </w:r>
      <w:r w:rsidRPr="00624448">
        <w:rPr>
          <w:sz w:val="28"/>
          <w:szCs w:val="28"/>
        </w:rPr>
        <w:t> 210-ФЗ</w:t>
      </w:r>
      <w:r>
        <w:rPr>
          <w:sz w:val="28"/>
          <w:szCs w:val="28"/>
        </w:rPr>
        <w:t xml:space="preserve"> «</w:t>
      </w:r>
      <w:r w:rsidRPr="00624448">
        <w:rPr>
          <w:sz w:val="28"/>
          <w:szCs w:val="28"/>
        </w:rPr>
        <w:t>Об организации предоставления государственных и муниципальных услуг</w:t>
      </w:r>
      <w:r>
        <w:rPr>
          <w:sz w:val="28"/>
          <w:szCs w:val="28"/>
        </w:rPr>
        <w:t>»</w:t>
      </w:r>
      <w:r w:rsidRPr="00624448">
        <w:rPr>
          <w:sz w:val="28"/>
          <w:szCs w:val="28"/>
        </w:rPr>
        <w:t>;</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20" w:history="1">
        <w:r w:rsidRPr="00624448">
          <w:rPr>
            <w:sz w:val="28"/>
            <w:szCs w:val="28"/>
          </w:rPr>
          <w:t>Федеральным законом</w:t>
        </w:r>
      </w:hyperlink>
      <w:r w:rsidRPr="00624448">
        <w:rPr>
          <w:sz w:val="28"/>
          <w:szCs w:val="28"/>
        </w:rPr>
        <w:t xml:space="preserve"> от 02 мая 2006 года </w:t>
      </w:r>
      <w:r>
        <w:rPr>
          <w:sz w:val="28"/>
          <w:szCs w:val="28"/>
        </w:rPr>
        <w:t>№</w:t>
      </w:r>
      <w:r w:rsidRPr="00624448">
        <w:rPr>
          <w:sz w:val="28"/>
          <w:szCs w:val="28"/>
        </w:rPr>
        <w:t xml:space="preserve"> 59-ФЗ </w:t>
      </w:r>
      <w:r>
        <w:rPr>
          <w:sz w:val="28"/>
          <w:szCs w:val="28"/>
        </w:rPr>
        <w:t>«</w:t>
      </w:r>
      <w:r w:rsidRPr="00624448">
        <w:rPr>
          <w:sz w:val="28"/>
          <w:szCs w:val="28"/>
        </w:rPr>
        <w:t>О порядке рассмотрения обращений граждан Российской Федерации</w:t>
      </w:r>
      <w:r>
        <w:rPr>
          <w:sz w:val="28"/>
          <w:szCs w:val="28"/>
        </w:rPr>
        <w:t>»</w:t>
      </w:r>
      <w:r w:rsidRPr="00624448">
        <w:rPr>
          <w:sz w:val="28"/>
          <w:szCs w:val="28"/>
        </w:rPr>
        <w:t>;</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21" w:history="1">
        <w:r w:rsidRPr="00624448">
          <w:rPr>
            <w:sz w:val="28"/>
            <w:szCs w:val="28"/>
          </w:rPr>
          <w:t>Федеральным законом</w:t>
        </w:r>
      </w:hyperlink>
      <w:r w:rsidRPr="00624448">
        <w:rPr>
          <w:sz w:val="28"/>
          <w:szCs w:val="28"/>
        </w:rPr>
        <w:t xml:space="preserve"> от 06 октября 2003 года </w:t>
      </w:r>
      <w:r>
        <w:rPr>
          <w:sz w:val="28"/>
          <w:szCs w:val="28"/>
        </w:rPr>
        <w:t>№</w:t>
      </w:r>
      <w:r w:rsidRPr="00624448">
        <w:rPr>
          <w:sz w:val="28"/>
          <w:szCs w:val="28"/>
        </w:rPr>
        <w:t xml:space="preserve"> 131-ФЗ </w:t>
      </w:r>
      <w:r>
        <w:rPr>
          <w:sz w:val="28"/>
          <w:szCs w:val="28"/>
        </w:rPr>
        <w:t>«</w:t>
      </w:r>
      <w:r w:rsidRPr="00624448">
        <w:rPr>
          <w:sz w:val="28"/>
          <w:szCs w:val="28"/>
        </w:rPr>
        <w:t>Об общих принципах организации местного самоуправления в Российской Федерации</w:t>
      </w:r>
      <w:r>
        <w:rPr>
          <w:sz w:val="28"/>
          <w:szCs w:val="28"/>
        </w:rPr>
        <w:t>»</w:t>
      </w:r>
      <w:r w:rsidRPr="00624448">
        <w:rPr>
          <w:sz w:val="28"/>
          <w:szCs w:val="28"/>
        </w:rPr>
        <w:t>;</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22" w:history="1">
        <w:r w:rsidRPr="00624448">
          <w:rPr>
            <w:sz w:val="28"/>
            <w:szCs w:val="28"/>
          </w:rPr>
          <w:t>Федеральным законом</w:t>
        </w:r>
      </w:hyperlink>
      <w:r w:rsidRPr="00624448">
        <w:rPr>
          <w:sz w:val="28"/>
          <w:szCs w:val="28"/>
        </w:rPr>
        <w:t xml:space="preserve"> от 26 июля 2006 года </w:t>
      </w:r>
      <w:r>
        <w:rPr>
          <w:sz w:val="28"/>
          <w:szCs w:val="28"/>
        </w:rPr>
        <w:t>№</w:t>
      </w:r>
      <w:r w:rsidRPr="00624448">
        <w:rPr>
          <w:sz w:val="28"/>
          <w:szCs w:val="28"/>
        </w:rPr>
        <w:t xml:space="preserve"> 135-ФЗ </w:t>
      </w:r>
      <w:r>
        <w:rPr>
          <w:sz w:val="28"/>
          <w:szCs w:val="28"/>
        </w:rPr>
        <w:t>«</w:t>
      </w:r>
      <w:r w:rsidRPr="00624448">
        <w:rPr>
          <w:sz w:val="28"/>
          <w:szCs w:val="28"/>
        </w:rPr>
        <w:t>О защите конкуренции</w:t>
      </w:r>
      <w:r>
        <w:rPr>
          <w:sz w:val="28"/>
          <w:szCs w:val="28"/>
        </w:rPr>
        <w:t>»</w:t>
      </w:r>
      <w:r w:rsidRPr="00624448">
        <w:rPr>
          <w:sz w:val="28"/>
          <w:szCs w:val="28"/>
        </w:rPr>
        <w:t xml:space="preserve"> (с изменениями);</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23" w:history="1">
        <w:r w:rsidRPr="00624448">
          <w:rPr>
            <w:sz w:val="28"/>
            <w:szCs w:val="28"/>
          </w:rPr>
          <w:t>Федеральным законом</w:t>
        </w:r>
      </w:hyperlink>
      <w:r w:rsidRPr="00624448">
        <w:rPr>
          <w:sz w:val="28"/>
          <w:szCs w:val="28"/>
        </w:rPr>
        <w:t xml:space="preserve"> от 24 июля 2007 года </w:t>
      </w:r>
      <w:r>
        <w:rPr>
          <w:sz w:val="28"/>
          <w:szCs w:val="28"/>
        </w:rPr>
        <w:t>№</w:t>
      </w:r>
      <w:r w:rsidRPr="00624448">
        <w:rPr>
          <w:sz w:val="28"/>
          <w:szCs w:val="28"/>
        </w:rPr>
        <w:t xml:space="preserve"> 209-ФЗ </w:t>
      </w:r>
      <w:r>
        <w:rPr>
          <w:sz w:val="28"/>
          <w:szCs w:val="28"/>
        </w:rPr>
        <w:t>«</w:t>
      </w:r>
      <w:r w:rsidRPr="00624448">
        <w:rPr>
          <w:sz w:val="28"/>
          <w:szCs w:val="28"/>
        </w:rPr>
        <w:t>О развитии малого и среднего предпринимательства в Российской Федерации</w:t>
      </w:r>
      <w:r>
        <w:rPr>
          <w:sz w:val="28"/>
          <w:szCs w:val="28"/>
        </w:rPr>
        <w:t>»</w:t>
      </w:r>
      <w:r w:rsidRPr="00624448">
        <w:rPr>
          <w:sz w:val="28"/>
          <w:szCs w:val="28"/>
        </w:rPr>
        <w:t xml:space="preserve"> (с изменениями);</w:t>
      </w:r>
    </w:p>
    <w:p w:rsidR="007B3CEB" w:rsidRPr="00624448" w:rsidRDefault="007B3CEB" w:rsidP="007B3CEB">
      <w:pPr>
        <w:suppressAutoHyphens w:val="0"/>
        <w:adjustRightInd w:val="0"/>
        <w:ind w:firstLine="720"/>
        <w:jc w:val="both"/>
        <w:rPr>
          <w:sz w:val="28"/>
          <w:szCs w:val="28"/>
        </w:rPr>
      </w:pPr>
      <w:r>
        <w:rPr>
          <w:sz w:val="28"/>
          <w:szCs w:val="28"/>
        </w:rPr>
        <w:t xml:space="preserve">- </w:t>
      </w:r>
      <w:hyperlink r:id="rId24" w:history="1">
        <w:r w:rsidRPr="00624448">
          <w:rPr>
            <w:sz w:val="28"/>
            <w:szCs w:val="28"/>
          </w:rPr>
          <w:t>Уставом</w:t>
        </w:r>
      </w:hyperlink>
      <w:r w:rsidR="00AD5DA8">
        <w:t xml:space="preserve"> </w:t>
      </w:r>
      <w:proofErr w:type="spellStart"/>
      <w:r w:rsidR="00656346">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624448">
        <w:rPr>
          <w:sz w:val="28"/>
          <w:szCs w:val="28"/>
        </w:rPr>
        <w:t>;</w:t>
      </w:r>
    </w:p>
    <w:p w:rsidR="007B3CEB" w:rsidRPr="00624448" w:rsidRDefault="007B3CEB" w:rsidP="007B3CEB">
      <w:pPr>
        <w:suppressAutoHyphens w:val="0"/>
        <w:adjustRightInd w:val="0"/>
        <w:ind w:firstLine="720"/>
        <w:jc w:val="both"/>
        <w:rPr>
          <w:sz w:val="28"/>
          <w:szCs w:val="28"/>
        </w:rPr>
      </w:pPr>
      <w:r>
        <w:rPr>
          <w:sz w:val="28"/>
          <w:szCs w:val="28"/>
        </w:rPr>
        <w:t xml:space="preserve">- </w:t>
      </w:r>
      <w:r w:rsidRPr="00624448">
        <w:rPr>
          <w:sz w:val="28"/>
          <w:szCs w:val="28"/>
        </w:rPr>
        <w:t>настоящим Административным регламентом.</w:t>
      </w:r>
    </w:p>
    <w:p w:rsidR="007B3CEB" w:rsidRPr="006817C5" w:rsidRDefault="007B3CEB" w:rsidP="007B3CEB">
      <w:pPr>
        <w:suppressAutoHyphens w:val="0"/>
        <w:adjustRightInd w:val="0"/>
        <w:ind w:firstLine="720"/>
        <w:jc w:val="both"/>
        <w:rPr>
          <w:sz w:val="28"/>
          <w:szCs w:val="28"/>
        </w:rPr>
      </w:pPr>
      <w:bookmarkStart w:id="10" w:name="sub_26"/>
      <w:bookmarkStart w:id="11" w:name="sub_28"/>
      <w:bookmarkStart w:id="12" w:name="sub_29"/>
      <w:r w:rsidRPr="006817C5">
        <w:rPr>
          <w:sz w:val="28"/>
          <w:szCs w:val="28"/>
        </w:rPr>
        <w:t>2.6. Перечень документов, необходимых для предоставления Муниципальной услуги.</w:t>
      </w:r>
    </w:p>
    <w:bookmarkEnd w:id="10"/>
    <w:p w:rsidR="007B3CEB" w:rsidRPr="006817C5" w:rsidRDefault="007B3CEB" w:rsidP="007B3CEB">
      <w:pPr>
        <w:suppressAutoHyphens w:val="0"/>
        <w:adjustRightInd w:val="0"/>
        <w:ind w:firstLine="720"/>
        <w:jc w:val="both"/>
        <w:rPr>
          <w:sz w:val="28"/>
          <w:szCs w:val="28"/>
        </w:rPr>
      </w:pPr>
      <w:r w:rsidRPr="006817C5">
        <w:rPr>
          <w:sz w:val="28"/>
          <w:szCs w:val="28"/>
        </w:rPr>
        <w:lastRenderedPageBreak/>
        <w:t>Заявление должно содержать данные, позволяющие определенно установить имущество, подлежащее передаче в аренду или безвозмездное пользование.</w:t>
      </w:r>
    </w:p>
    <w:p w:rsidR="007B3CEB" w:rsidRPr="006817C5" w:rsidRDefault="007B3CEB" w:rsidP="007B3CEB">
      <w:pPr>
        <w:suppressAutoHyphens w:val="0"/>
        <w:adjustRightInd w:val="0"/>
        <w:ind w:firstLine="720"/>
        <w:jc w:val="both"/>
        <w:rPr>
          <w:sz w:val="28"/>
          <w:szCs w:val="28"/>
        </w:rPr>
      </w:pPr>
      <w:r w:rsidRPr="006817C5">
        <w:rPr>
          <w:sz w:val="28"/>
          <w:szCs w:val="28"/>
        </w:rPr>
        <w:t>К заявлению о предоставлении муниципального имущества в аренду или безвозмездное пользование (далее - Заявление), прилагаются следующие документы:</w:t>
      </w:r>
    </w:p>
    <w:p w:rsidR="007B3CEB" w:rsidRPr="006817C5" w:rsidRDefault="007B3CEB" w:rsidP="007B3CEB">
      <w:pPr>
        <w:suppressAutoHyphens w:val="0"/>
        <w:adjustRightInd w:val="0"/>
        <w:ind w:firstLine="720"/>
        <w:jc w:val="both"/>
        <w:rPr>
          <w:sz w:val="28"/>
          <w:szCs w:val="28"/>
        </w:rPr>
      </w:pPr>
      <w:bookmarkStart w:id="13" w:name="sub_261"/>
      <w:r w:rsidRPr="006817C5">
        <w:rPr>
          <w:sz w:val="28"/>
          <w:szCs w:val="28"/>
        </w:rPr>
        <w:t xml:space="preserve">1) для юридического лица - нотариально заверенные копии учредительных документов (свидетельство о регистрации юридического лица, свидетельство о постановке в налоговом органе, устав или положение, выписка из </w:t>
      </w:r>
      <w:hyperlink r:id="rId25" w:history="1">
        <w:r w:rsidRPr="006817C5">
          <w:rPr>
            <w:sz w:val="28"/>
            <w:szCs w:val="28"/>
          </w:rPr>
          <w:t>ЕГРЮЛ</w:t>
        </w:r>
      </w:hyperlink>
      <w:r w:rsidRPr="006817C5">
        <w:rPr>
          <w:sz w:val="28"/>
          <w:szCs w:val="28"/>
        </w:rPr>
        <w:t>), документ, подтверждающий полномочия руководителя, решение в письменной форме соответствующего органа управления юридического лица о заключении договора муниципального имущества;</w:t>
      </w:r>
    </w:p>
    <w:p w:rsidR="007B3CEB" w:rsidRPr="006817C5" w:rsidRDefault="007B3CEB" w:rsidP="007B3CEB">
      <w:pPr>
        <w:suppressAutoHyphens w:val="0"/>
        <w:adjustRightInd w:val="0"/>
        <w:ind w:firstLine="720"/>
        <w:jc w:val="both"/>
        <w:rPr>
          <w:sz w:val="28"/>
          <w:szCs w:val="28"/>
        </w:rPr>
      </w:pPr>
      <w:bookmarkStart w:id="14" w:name="sub_262"/>
      <w:bookmarkEnd w:id="13"/>
      <w:r w:rsidRPr="006817C5">
        <w:rPr>
          <w:sz w:val="28"/>
          <w:szCs w:val="28"/>
        </w:rPr>
        <w:t xml:space="preserve">2) для индивидуального предпринимателя - копия свидетельства о регистрации в качестве индивидуального предпринимателя, свидетельство о постановке на учет в налоговом органе, выписка из </w:t>
      </w:r>
      <w:hyperlink r:id="rId26" w:history="1">
        <w:r w:rsidRPr="006817C5">
          <w:rPr>
            <w:sz w:val="28"/>
            <w:szCs w:val="28"/>
          </w:rPr>
          <w:t>ЕГРЮЛ</w:t>
        </w:r>
      </w:hyperlink>
      <w:r w:rsidRPr="006817C5">
        <w:rPr>
          <w:sz w:val="28"/>
          <w:szCs w:val="28"/>
        </w:rPr>
        <w:t>, со всеми изменениями и дополнениями;</w:t>
      </w:r>
    </w:p>
    <w:p w:rsidR="007B3CEB" w:rsidRPr="006817C5" w:rsidRDefault="007B3CEB" w:rsidP="007B3CEB">
      <w:pPr>
        <w:suppressAutoHyphens w:val="0"/>
        <w:adjustRightInd w:val="0"/>
        <w:ind w:firstLine="720"/>
        <w:jc w:val="both"/>
        <w:rPr>
          <w:sz w:val="28"/>
          <w:szCs w:val="28"/>
        </w:rPr>
      </w:pPr>
      <w:bookmarkStart w:id="15" w:name="sub_263"/>
      <w:bookmarkEnd w:id="14"/>
      <w:r w:rsidRPr="006817C5">
        <w:rPr>
          <w:sz w:val="28"/>
          <w:szCs w:val="28"/>
        </w:rPr>
        <w:t>3) для физического лица - копия документа, удостоверяющего личность.</w:t>
      </w:r>
    </w:p>
    <w:p w:rsidR="007B3CEB" w:rsidRPr="006817C5" w:rsidRDefault="007B3CEB" w:rsidP="007B3CEB">
      <w:pPr>
        <w:suppressAutoHyphens w:val="0"/>
        <w:adjustRightInd w:val="0"/>
        <w:ind w:firstLine="720"/>
        <w:jc w:val="both"/>
        <w:rPr>
          <w:sz w:val="28"/>
          <w:szCs w:val="28"/>
        </w:rPr>
      </w:pPr>
      <w:bookmarkStart w:id="16" w:name="sub_27"/>
      <w:bookmarkEnd w:id="15"/>
      <w:r w:rsidRPr="006817C5">
        <w:rPr>
          <w:sz w:val="28"/>
          <w:szCs w:val="28"/>
        </w:rPr>
        <w:t>2.7. Требования к документам, необходимым для предоставления Муниципальной услуги.</w:t>
      </w:r>
    </w:p>
    <w:bookmarkEnd w:id="16"/>
    <w:p w:rsidR="007B3CEB" w:rsidRPr="006817C5" w:rsidRDefault="007B3CEB" w:rsidP="007B3CEB">
      <w:pPr>
        <w:suppressAutoHyphens w:val="0"/>
        <w:adjustRightInd w:val="0"/>
        <w:ind w:firstLine="720"/>
        <w:jc w:val="both"/>
        <w:rPr>
          <w:sz w:val="28"/>
          <w:szCs w:val="28"/>
        </w:rPr>
      </w:pPr>
      <w:r w:rsidRPr="006817C5">
        <w:rPr>
          <w:sz w:val="28"/>
          <w:szCs w:val="28"/>
        </w:rPr>
        <w:t>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7B3CEB" w:rsidRPr="006817C5" w:rsidRDefault="007B3CEB" w:rsidP="007B3CEB">
      <w:pPr>
        <w:suppressAutoHyphens w:val="0"/>
        <w:adjustRightInd w:val="0"/>
        <w:ind w:firstLine="720"/>
        <w:jc w:val="both"/>
        <w:rPr>
          <w:sz w:val="28"/>
          <w:szCs w:val="28"/>
        </w:rPr>
      </w:pPr>
      <w:r w:rsidRPr="006817C5">
        <w:rPr>
          <w:sz w:val="28"/>
          <w:szCs w:val="28"/>
        </w:rPr>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7B3CEB" w:rsidRPr="006817C5" w:rsidRDefault="007B3CEB" w:rsidP="007B3CEB">
      <w:pPr>
        <w:suppressAutoHyphens w:val="0"/>
        <w:adjustRightInd w:val="0"/>
        <w:ind w:firstLine="720"/>
        <w:jc w:val="both"/>
        <w:rPr>
          <w:sz w:val="28"/>
          <w:szCs w:val="28"/>
        </w:rPr>
      </w:pPr>
      <w:r w:rsidRPr="006817C5">
        <w:rPr>
          <w:sz w:val="28"/>
          <w:szCs w:val="28"/>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B3CEB" w:rsidRPr="007E7A85" w:rsidRDefault="007B3CEB" w:rsidP="007B3CEB">
      <w:pPr>
        <w:suppressAutoHyphens w:val="0"/>
        <w:adjustRightInd w:val="0"/>
        <w:ind w:firstLine="720"/>
        <w:jc w:val="both"/>
        <w:rPr>
          <w:sz w:val="28"/>
          <w:szCs w:val="28"/>
        </w:rPr>
      </w:pPr>
      <w:r w:rsidRPr="007E7A85">
        <w:rPr>
          <w:sz w:val="28"/>
          <w:szCs w:val="28"/>
        </w:rPr>
        <w:t>2.</w:t>
      </w:r>
      <w:r>
        <w:rPr>
          <w:sz w:val="28"/>
          <w:szCs w:val="28"/>
        </w:rPr>
        <w:t>8</w:t>
      </w:r>
      <w:r w:rsidRPr="007E7A85">
        <w:rPr>
          <w:sz w:val="28"/>
          <w:szCs w:val="28"/>
        </w:rPr>
        <w:t>. От заявителя запрещено требовать:</w:t>
      </w:r>
    </w:p>
    <w:bookmarkEnd w:id="11"/>
    <w:p w:rsidR="007B3CEB" w:rsidRPr="007E7A85" w:rsidRDefault="007B3CEB" w:rsidP="007B3CEB">
      <w:pPr>
        <w:suppressAutoHyphens w:val="0"/>
        <w:adjustRightInd w:val="0"/>
        <w:ind w:firstLine="720"/>
        <w:jc w:val="both"/>
        <w:rPr>
          <w:sz w:val="28"/>
          <w:szCs w:val="28"/>
        </w:rPr>
      </w:pPr>
      <w:r w:rsidRPr="007E7A85">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2"/>
    <w:p w:rsidR="007B3CEB" w:rsidRPr="006817C5" w:rsidRDefault="007B3CEB" w:rsidP="007B3CEB">
      <w:pPr>
        <w:suppressAutoHyphens w:val="0"/>
        <w:adjustRightInd w:val="0"/>
        <w:ind w:firstLine="720"/>
        <w:jc w:val="both"/>
        <w:rPr>
          <w:sz w:val="28"/>
          <w:szCs w:val="28"/>
        </w:rPr>
      </w:pPr>
      <w:r w:rsidRPr="006817C5">
        <w:rPr>
          <w:sz w:val="28"/>
          <w:szCs w:val="28"/>
        </w:rPr>
        <w:t>2.9. Основания для отказа исполнения Муниципальной услуги.</w:t>
      </w:r>
    </w:p>
    <w:p w:rsidR="007B3CEB" w:rsidRPr="006817C5" w:rsidRDefault="007B3CEB" w:rsidP="007B3CEB">
      <w:pPr>
        <w:suppressAutoHyphens w:val="0"/>
        <w:adjustRightInd w:val="0"/>
        <w:ind w:firstLine="720"/>
        <w:jc w:val="both"/>
        <w:rPr>
          <w:sz w:val="28"/>
          <w:szCs w:val="28"/>
        </w:rPr>
      </w:pPr>
      <w:r w:rsidRPr="006817C5">
        <w:rPr>
          <w:sz w:val="28"/>
          <w:szCs w:val="28"/>
        </w:rPr>
        <w:t>В предоставлении Муниципальной услуги может быть отказано на следующих основаниях:</w:t>
      </w:r>
    </w:p>
    <w:p w:rsidR="007B3CEB" w:rsidRPr="006817C5" w:rsidRDefault="007B3CEB" w:rsidP="007B3CEB">
      <w:pPr>
        <w:suppressAutoHyphens w:val="0"/>
        <w:adjustRightInd w:val="0"/>
        <w:ind w:firstLine="720"/>
        <w:jc w:val="both"/>
        <w:rPr>
          <w:sz w:val="28"/>
          <w:szCs w:val="28"/>
        </w:rPr>
      </w:pPr>
      <w:r>
        <w:rPr>
          <w:sz w:val="28"/>
          <w:szCs w:val="28"/>
        </w:rPr>
        <w:t xml:space="preserve">- </w:t>
      </w:r>
      <w:r w:rsidRPr="006817C5">
        <w:rPr>
          <w:sz w:val="28"/>
          <w:szCs w:val="28"/>
        </w:rPr>
        <w:t>заявителем не представлены необходимые документы;</w:t>
      </w:r>
    </w:p>
    <w:p w:rsidR="007B3CEB" w:rsidRPr="006817C5" w:rsidRDefault="007B3CEB" w:rsidP="007B3CEB">
      <w:pPr>
        <w:suppressAutoHyphens w:val="0"/>
        <w:adjustRightInd w:val="0"/>
        <w:ind w:firstLine="720"/>
        <w:jc w:val="both"/>
        <w:rPr>
          <w:sz w:val="28"/>
          <w:szCs w:val="28"/>
        </w:rPr>
      </w:pPr>
      <w:r>
        <w:rPr>
          <w:sz w:val="28"/>
          <w:szCs w:val="28"/>
        </w:rPr>
        <w:t xml:space="preserve">- </w:t>
      </w:r>
      <w:r w:rsidRPr="006817C5">
        <w:rPr>
          <w:sz w:val="28"/>
          <w:szCs w:val="28"/>
        </w:rPr>
        <w:t>к Заявлению приложены документы, состав, форма или содержание которых не соответствует требованиям действующего законодательства;</w:t>
      </w:r>
    </w:p>
    <w:p w:rsidR="007B3CEB" w:rsidRPr="006817C5" w:rsidRDefault="007B3CEB" w:rsidP="007B3CEB">
      <w:pPr>
        <w:suppressAutoHyphens w:val="0"/>
        <w:adjustRightInd w:val="0"/>
        <w:ind w:firstLine="720"/>
        <w:jc w:val="both"/>
        <w:rPr>
          <w:sz w:val="28"/>
          <w:szCs w:val="28"/>
        </w:rPr>
      </w:pPr>
      <w:r>
        <w:rPr>
          <w:sz w:val="28"/>
          <w:szCs w:val="28"/>
        </w:rPr>
        <w:t xml:space="preserve">- </w:t>
      </w:r>
      <w:r w:rsidRPr="006817C5">
        <w:rPr>
          <w:sz w:val="28"/>
          <w:szCs w:val="28"/>
        </w:rPr>
        <w:t>отказ самого Заявителя;</w:t>
      </w:r>
    </w:p>
    <w:p w:rsidR="007B3CEB" w:rsidRPr="006817C5" w:rsidRDefault="007B3CEB" w:rsidP="007B3CEB">
      <w:pPr>
        <w:suppressAutoHyphens w:val="0"/>
        <w:adjustRightInd w:val="0"/>
        <w:ind w:firstLine="720"/>
        <w:jc w:val="both"/>
        <w:rPr>
          <w:sz w:val="28"/>
          <w:szCs w:val="28"/>
        </w:rPr>
      </w:pPr>
      <w:r>
        <w:rPr>
          <w:sz w:val="28"/>
          <w:szCs w:val="28"/>
        </w:rPr>
        <w:t xml:space="preserve">- </w:t>
      </w:r>
      <w:r w:rsidRPr="006817C5">
        <w:rPr>
          <w:sz w:val="28"/>
          <w:szCs w:val="28"/>
        </w:rPr>
        <w:t>выяснение обстоятельств о предоставлении Заявителем ложных данных.</w:t>
      </w:r>
    </w:p>
    <w:p w:rsidR="007B3CEB" w:rsidRPr="002D748B" w:rsidRDefault="007B3CEB" w:rsidP="007B3CEB">
      <w:pPr>
        <w:suppressAutoHyphens w:val="0"/>
        <w:adjustRightInd w:val="0"/>
        <w:ind w:firstLine="720"/>
        <w:jc w:val="both"/>
        <w:rPr>
          <w:sz w:val="28"/>
          <w:szCs w:val="28"/>
        </w:rPr>
      </w:pPr>
      <w:bookmarkStart w:id="17" w:name="sub_212"/>
      <w:r w:rsidRPr="002D748B">
        <w:rPr>
          <w:sz w:val="28"/>
          <w:szCs w:val="28"/>
        </w:rPr>
        <w:t>2.1</w:t>
      </w:r>
      <w:r>
        <w:rPr>
          <w:sz w:val="28"/>
          <w:szCs w:val="28"/>
        </w:rPr>
        <w:t>0</w:t>
      </w:r>
      <w:r w:rsidRPr="002D748B">
        <w:rPr>
          <w:sz w:val="28"/>
          <w:szCs w:val="28"/>
        </w:rPr>
        <w:t>. Размер платы взимаемой за предоставление Муниципальной услуги.</w:t>
      </w:r>
    </w:p>
    <w:bookmarkEnd w:id="17"/>
    <w:p w:rsidR="007B3CEB" w:rsidRPr="002D748B" w:rsidRDefault="007B3CEB" w:rsidP="007B3CEB">
      <w:pPr>
        <w:suppressAutoHyphens w:val="0"/>
        <w:adjustRightInd w:val="0"/>
        <w:ind w:firstLine="720"/>
        <w:jc w:val="both"/>
        <w:rPr>
          <w:sz w:val="28"/>
          <w:szCs w:val="28"/>
        </w:rPr>
      </w:pPr>
      <w:r w:rsidRPr="002D748B">
        <w:rPr>
          <w:sz w:val="28"/>
          <w:szCs w:val="28"/>
        </w:rPr>
        <w:t>Муниципальная услуга предоставляется бесплатно.</w:t>
      </w:r>
    </w:p>
    <w:p w:rsidR="007B3CEB" w:rsidRPr="002D748B" w:rsidRDefault="007B3CEB" w:rsidP="007B3CEB">
      <w:pPr>
        <w:suppressAutoHyphens w:val="0"/>
        <w:adjustRightInd w:val="0"/>
        <w:ind w:firstLine="720"/>
        <w:jc w:val="both"/>
        <w:rPr>
          <w:sz w:val="28"/>
          <w:szCs w:val="28"/>
        </w:rPr>
      </w:pPr>
      <w:bookmarkStart w:id="18" w:name="sub_213"/>
      <w:r w:rsidRPr="002D748B">
        <w:rPr>
          <w:sz w:val="28"/>
          <w:szCs w:val="28"/>
        </w:rPr>
        <w:t>2.1</w:t>
      </w:r>
      <w:r>
        <w:rPr>
          <w:sz w:val="28"/>
          <w:szCs w:val="28"/>
        </w:rPr>
        <w:t>1</w:t>
      </w:r>
      <w:r w:rsidRPr="002D748B">
        <w:rPr>
          <w:sz w:val="28"/>
          <w:szCs w:val="28"/>
        </w:rPr>
        <w:t>. Сроки ожидания при предоставлении Муниципальной услуги.</w:t>
      </w:r>
    </w:p>
    <w:bookmarkEnd w:id="18"/>
    <w:p w:rsidR="007B3CEB" w:rsidRPr="002D748B" w:rsidRDefault="007B3CEB" w:rsidP="007B3CEB">
      <w:pPr>
        <w:suppressAutoHyphens w:val="0"/>
        <w:adjustRightInd w:val="0"/>
        <w:ind w:firstLine="720"/>
        <w:jc w:val="both"/>
        <w:rPr>
          <w:sz w:val="28"/>
          <w:szCs w:val="28"/>
        </w:rPr>
      </w:pPr>
      <w:r w:rsidRPr="002D748B">
        <w:rPr>
          <w:sz w:val="28"/>
          <w:szCs w:val="28"/>
        </w:rPr>
        <w:t xml:space="preserve">Максимальное время ожидания в очереди при подаче документов для предоставления Муниципальной услуги и получении документов, являющихся </w:t>
      </w:r>
      <w:r w:rsidRPr="002D748B">
        <w:rPr>
          <w:sz w:val="28"/>
          <w:szCs w:val="28"/>
        </w:rPr>
        <w:lastRenderedPageBreak/>
        <w:t>результатом предоставления муниципальной услуги не должно превышать 30 минут.</w:t>
      </w:r>
    </w:p>
    <w:p w:rsidR="007B3CEB" w:rsidRPr="002D748B" w:rsidRDefault="007B3CEB" w:rsidP="007B3CEB">
      <w:pPr>
        <w:suppressAutoHyphens w:val="0"/>
        <w:adjustRightInd w:val="0"/>
        <w:ind w:firstLine="720"/>
        <w:jc w:val="both"/>
        <w:rPr>
          <w:sz w:val="28"/>
          <w:szCs w:val="28"/>
        </w:rPr>
      </w:pPr>
      <w:bookmarkStart w:id="19" w:name="sub_214"/>
      <w:r w:rsidRPr="002D748B">
        <w:rPr>
          <w:sz w:val="28"/>
          <w:szCs w:val="28"/>
        </w:rPr>
        <w:t>2.1</w:t>
      </w:r>
      <w:r>
        <w:rPr>
          <w:sz w:val="28"/>
          <w:szCs w:val="28"/>
        </w:rPr>
        <w:t>2</w:t>
      </w:r>
      <w:r w:rsidRPr="002D748B">
        <w:rPr>
          <w:sz w:val="28"/>
          <w:szCs w:val="28"/>
        </w:rPr>
        <w:t>. Срок регистрации запроса Заявителя.</w:t>
      </w:r>
    </w:p>
    <w:bookmarkEnd w:id="19"/>
    <w:p w:rsidR="007B3CEB" w:rsidRPr="002D748B" w:rsidRDefault="007B3CEB" w:rsidP="007B3CEB">
      <w:pPr>
        <w:suppressAutoHyphens w:val="0"/>
        <w:adjustRightInd w:val="0"/>
        <w:ind w:firstLine="720"/>
        <w:jc w:val="both"/>
        <w:rPr>
          <w:sz w:val="28"/>
          <w:szCs w:val="28"/>
        </w:rPr>
      </w:pPr>
      <w:r w:rsidRPr="002D748B">
        <w:rPr>
          <w:sz w:val="28"/>
          <w:szCs w:val="28"/>
        </w:rPr>
        <w:t>Срок регистрации запроса Заявителя о предоставлении Муниципальной услуги - не более 20 минут.</w:t>
      </w:r>
    </w:p>
    <w:p w:rsidR="007B3CEB" w:rsidRPr="002D748B" w:rsidRDefault="007B3CEB" w:rsidP="00AD5DA8">
      <w:pPr>
        <w:pStyle w:val="1"/>
        <w:tabs>
          <w:tab w:val="clear" w:pos="432"/>
          <w:tab w:val="num" w:pos="0"/>
        </w:tabs>
        <w:ind w:left="0" w:firstLine="567"/>
        <w:jc w:val="both"/>
      </w:pPr>
      <w:r w:rsidRPr="002D748B">
        <w:t>2.1</w:t>
      </w:r>
      <w:r>
        <w:t>3</w:t>
      </w:r>
      <w:r w:rsidRPr="002D748B">
        <w:t>. Требования к помещениям, в которых предоставляется муници</w:t>
      </w:r>
      <w:r>
        <w:t xml:space="preserve">пальная </w:t>
      </w:r>
      <w:r w:rsidRPr="002D748B">
        <w:t>услуга, предоставляемая организацие</w:t>
      </w:r>
      <w:r w:rsidR="00AD5DA8">
        <w:t xml:space="preserve">й, участвующей в предоставлении </w:t>
      </w:r>
      <w:r w:rsidRPr="002D748B">
        <w:t>Муниципальной услуги, к мес</w:t>
      </w:r>
      <w:r w:rsidR="00AD5DA8">
        <w:t xml:space="preserve">ту ожидания и приема заявлений, размещению </w:t>
      </w:r>
      <w:r w:rsidRPr="002D748B">
        <w:t>и оформлению визуальной, тексто</w:t>
      </w:r>
      <w:r w:rsidR="00AD5DA8">
        <w:t xml:space="preserve">вой и </w:t>
      </w:r>
      <w:proofErr w:type="spellStart"/>
      <w:r w:rsidR="00AD5DA8">
        <w:t>мультимедийной</w:t>
      </w:r>
      <w:proofErr w:type="spellEnd"/>
      <w:r w:rsidR="00AD5DA8">
        <w:t xml:space="preserve"> информации </w:t>
      </w:r>
      <w:r w:rsidRPr="002D748B">
        <w:t>о порядке предоставления Муниципальной услуги</w:t>
      </w:r>
      <w:r w:rsidR="00AD5DA8">
        <w:t>.</w:t>
      </w:r>
    </w:p>
    <w:p w:rsidR="007B3CEB" w:rsidRPr="002D748B" w:rsidRDefault="007B3CEB" w:rsidP="007B3CEB">
      <w:pPr>
        <w:ind w:firstLine="720"/>
        <w:jc w:val="both"/>
        <w:rPr>
          <w:sz w:val="28"/>
          <w:szCs w:val="28"/>
        </w:rPr>
      </w:pPr>
      <w:r w:rsidRPr="002D748B">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B3CEB" w:rsidRPr="002D748B" w:rsidRDefault="007B3CEB" w:rsidP="007B3CEB">
      <w:pPr>
        <w:ind w:firstLine="720"/>
        <w:jc w:val="both"/>
        <w:rPr>
          <w:sz w:val="28"/>
          <w:szCs w:val="28"/>
        </w:rPr>
      </w:pPr>
      <w:r w:rsidRPr="002D748B">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B3CEB" w:rsidRPr="002D748B" w:rsidRDefault="007B3CEB" w:rsidP="007B3CEB">
      <w:pPr>
        <w:ind w:firstLine="720"/>
        <w:jc w:val="both"/>
        <w:rPr>
          <w:sz w:val="28"/>
          <w:szCs w:val="28"/>
        </w:rPr>
      </w:pPr>
      <w:r w:rsidRPr="002D748B">
        <w:rPr>
          <w:sz w:val="28"/>
          <w:szCs w:val="28"/>
        </w:rPr>
        <w:t>Информационные стенды размещаются на видном, доступном месте.</w:t>
      </w:r>
    </w:p>
    <w:p w:rsidR="007B3CEB" w:rsidRPr="002D748B" w:rsidRDefault="007B3CEB" w:rsidP="007B3CEB">
      <w:pPr>
        <w:ind w:firstLine="720"/>
        <w:jc w:val="both"/>
        <w:rPr>
          <w:sz w:val="28"/>
          <w:szCs w:val="28"/>
        </w:rPr>
      </w:pPr>
      <w:r w:rsidRPr="002D748B">
        <w:rPr>
          <w:sz w:val="28"/>
          <w:szCs w:val="28"/>
        </w:rPr>
        <w:t xml:space="preserve">Оформление информационных листов осуществляется удобным для чтения шрифтом </w:t>
      </w:r>
      <w:r w:rsidR="00522CA2">
        <w:rPr>
          <w:sz w:val="28"/>
          <w:szCs w:val="28"/>
        </w:rPr>
        <w:t>–</w:t>
      </w:r>
      <w:r w:rsidRPr="002D748B">
        <w:rPr>
          <w:sz w:val="28"/>
          <w:szCs w:val="28"/>
        </w:rPr>
        <w:t xml:space="preserve"> </w:t>
      </w:r>
      <w:proofErr w:type="spellStart"/>
      <w:r w:rsidRPr="002D748B">
        <w:rPr>
          <w:sz w:val="28"/>
          <w:szCs w:val="28"/>
        </w:rPr>
        <w:t>Times</w:t>
      </w:r>
      <w:proofErr w:type="spellEnd"/>
      <w:r w:rsidR="00522CA2">
        <w:rPr>
          <w:sz w:val="28"/>
          <w:szCs w:val="28"/>
        </w:rPr>
        <w:t xml:space="preserve"> </w:t>
      </w:r>
      <w:r w:rsidR="00522CA2">
        <w:rPr>
          <w:sz w:val="28"/>
          <w:szCs w:val="28"/>
          <w:lang w:val="en-US"/>
        </w:rPr>
        <w:t>N</w:t>
      </w:r>
      <w:proofErr w:type="spellStart"/>
      <w:r w:rsidRPr="002D748B">
        <w:rPr>
          <w:sz w:val="28"/>
          <w:szCs w:val="28"/>
        </w:rPr>
        <w:t>ew</w:t>
      </w:r>
      <w:proofErr w:type="spellEnd"/>
      <w:r w:rsidR="00522CA2" w:rsidRPr="00522CA2">
        <w:rPr>
          <w:sz w:val="28"/>
          <w:szCs w:val="28"/>
        </w:rPr>
        <w:t xml:space="preserve"> </w:t>
      </w:r>
      <w:proofErr w:type="spellStart"/>
      <w:r w:rsidRPr="002D748B">
        <w:rPr>
          <w:sz w:val="28"/>
          <w:szCs w:val="28"/>
        </w:rPr>
        <w:t>Roma</w:t>
      </w:r>
      <w:proofErr w:type="spellEnd"/>
      <w:r w:rsidR="00522CA2">
        <w:rPr>
          <w:sz w:val="28"/>
          <w:szCs w:val="28"/>
          <w:lang w:val="en-US"/>
        </w:rPr>
        <w:t>n</w:t>
      </w:r>
      <w:r w:rsidRPr="002D748B">
        <w:rPr>
          <w:sz w:val="28"/>
          <w:szCs w:val="28"/>
        </w:rPr>
        <w:t xml:space="preserve">, формат листа А-4; текст - прописные буквы, размером шрифта </w:t>
      </w:r>
      <w:r>
        <w:rPr>
          <w:sz w:val="28"/>
          <w:szCs w:val="28"/>
        </w:rPr>
        <w:t>№</w:t>
      </w:r>
      <w:r w:rsidRPr="002D748B">
        <w:rPr>
          <w:sz w:val="28"/>
          <w:szCs w:val="28"/>
        </w:rPr>
        <w:t xml:space="preserve"> 16 - обычный, наименование - заглавные буквы, размером шрифта </w:t>
      </w:r>
      <w:r>
        <w:rPr>
          <w:sz w:val="28"/>
          <w:szCs w:val="28"/>
        </w:rPr>
        <w:t>№</w:t>
      </w:r>
      <w:r w:rsidRPr="002D748B">
        <w:rPr>
          <w:sz w:val="28"/>
          <w:szCs w:val="28"/>
        </w:rPr>
        <w:t>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B3CEB" w:rsidRPr="002D748B" w:rsidRDefault="007B3CEB" w:rsidP="007B3CEB">
      <w:pPr>
        <w:pStyle w:val="1"/>
      </w:pPr>
      <w:bookmarkStart w:id="20" w:name="sub_216"/>
      <w:r w:rsidRPr="002D748B">
        <w:t>2.1</w:t>
      </w:r>
      <w:r>
        <w:t>4</w:t>
      </w:r>
      <w:r w:rsidRPr="002D748B">
        <w:t>. Показатели доступности и качества Муниципальной услуги</w:t>
      </w:r>
    </w:p>
    <w:bookmarkEnd w:id="20"/>
    <w:p w:rsidR="007B3CEB" w:rsidRPr="002D748B" w:rsidRDefault="007B3CEB" w:rsidP="007B3CEB">
      <w:pPr>
        <w:ind w:firstLine="720"/>
        <w:jc w:val="both"/>
        <w:rPr>
          <w:sz w:val="28"/>
          <w:szCs w:val="28"/>
        </w:rPr>
      </w:pPr>
      <w:r w:rsidRPr="002D748B">
        <w:rPr>
          <w:sz w:val="28"/>
          <w:szCs w:val="28"/>
        </w:rPr>
        <w:t>Показателем доступности и качества Муниципальной услуги является возможность:</w:t>
      </w:r>
    </w:p>
    <w:p w:rsidR="007B3CEB" w:rsidRPr="002D748B" w:rsidRDefault="007B3CEB" w:rsidP="007B3CEB">
      <w:pPr>
        <w:ind w:firstLine="720"/>
        <w:jc w:val="both"/>
        <w:rPr>
          <w:sz w:val="28"/>
          <w:szCs w:val="28"/>
        </w:rPr>
      </w:pPr>
      <w:r w:rsidRPr="002D748B">
        <w:rPr>
          <w:sz w:val="28"/>
          <w:szCs w:val="28"/>
        </w:rPr>
        <w:t>- получать Муниципальную услугу своевременно и в соответствии со стандартом предоставления Муниципальной услуги;</w:t>
      </w:r>
    </w:p>
    <w:p w:rsidR="007B3CEB" w:rsidRPr="002D748B" w:rsidRDefault="007B3CEB" w:rsidP="007B3CEB">
      <w:pPr>
        <w:ind w:firstLine="720"/>
        <w:jc w:val="both"/>
        <w:rPr>
          <w:sz w:val="28"/>
          <w:szCs w:val="28"/>
        </w:rPr>
      </w:pPr>
      <w:r w:rsidRPr="002D748B">
        <w:rPr>
          <w:sz w:val="28"/>
          <w:szCs w:val="28"/>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7B3CEB" w:rsidRPr="002D748B" w:rsidRDefault="007B3CEB" w:rsidP="007B3CEB">
      <w:pPr>
        <w:ind w:firstLine="720"/>
        <w:jc w:val="both"/>
        <w:rPr>
          <w:sz w:val="28"/>
          <w:szCs w:val="28"/>
        </w:rPr>
      </w:pPr>
      <w:r w:rsidRPr="002D748B">
        <w:rPr>
          <w:sz w:val="28"/>
          <w:szCs w:val="28"/>
        </w:rPr>
        <w:t>- получать информацию о результате предоставления Муниципальной услуги;</w:t>
      </w:r>
    </w:p>
    <w:p w:rsidR="007B3CEB" w:rsidRPr="002D748B" w:rsidRDefault="007B3CEB" w:rsidP="007B3CEB">
      <w:pPr>
        <w:ind w:firstLine="720"/>
        <w:jc w:val="both"/>
        <w:rPr>
          <w:sz w:val="28"/>
          <w:szCs w:val="28"/>
        </w:rPr>
      </w:pPr>
      <w:r w:rsidRPr="002D748B">
        <w:rPr>
          <w:sz w:val="28"/>
          <w:szCs w:val="28"/>
        </w:rPr>
        <w:t xml:space="preserve">- обращаться в досудебном и (или) судебном порядке в соответствии с законодательством Российской Федерации с жалобой (претензией) на принятое </w:t>
      </w:r>
      <w:r w:rsidRPr="002D748B">
        <w:rPr>
          <w:sz w:val="28"/>
          <w:szCs w:val="28"/>
        </w:rPr>
        <w:lastRenderedPageBreak/>
        <w:t>по его заявлению решение или на действия (бездействие) сотрудников Управления.</w:t>
      </w:r>
    </w:p>
    <w:p w:rsidR="007B3CEB" w:rsidRPr="002D748B" w:rsidRDefault="007B3CEB" w:rsidP="007B3CEB">
      <w:pPr>
        <w:ind w:firstLine="720"/>
        <w:jc w:val="both"/>
        <w:rPr>
          <w:sz w:val="28"/>
          <w:szCs w:val="28"/>
        </w:rPr>
      </w:pPr>
      <w:r w:rsidRPr="002D748B">
        <w:rPr>
          <w:sz w:val="28"/>
          <w:szCs w:val="28"/>
        </w:rPr>
        <w:t>Основные требования к качеству предоставления Муниципальной услуги:</w:t>
      </w:r>
    </w:p>
    <w:p w:rsidR="007B3CEB" w:rsidRPr="002D748B" w:rsidRDefault="007B3CEB" w:rsidP="007B3CEB">
      <w:pPr>
        <w:ind w:firstLine="720"/>
        <w:jc w:val="both"/>
        <w:rPr>
          <w:sz w:val="28"/>
          <w:szCs w:val="28"/>
        </w:rPr>
      </w:pPr>
      <w:r w:rsidRPr="002D748B">
        <w:rPr>
          <w:sz w:val="28"/>
          <w:szCs w:val="28"/>
        </w:rPr>
        <w:t>- своевременность предоставления Муниципальной услуги;</w:t>
      </w:r>
    </w:p>
    <w:p w:rsidR="007B3CEB" w:rsidRPr="002D748B" w:rsidRDefault="007B3CEB" w:rsidP="007B3CEB">
      <w:pPr>
        <w:ind w:firstLine="720"/>
        <w:jc w:val="both"/>
        <w:rPr>
          <w:sz w:val="28"/>
          <w:szCs w:val="28"/>
        </w:rPr>
      </w:pPr>
      <w:r w:rsidRPr="002D748B">
        <w:rPr>
          <w:sz w:val="28"/>
          <w:szCs w:val="28"/>
        </w:rPr>
        <w:t>- достоверность и полнота информирования гражданина о ходе рассмотрения его обращения;</w:t>
      </w:r>
    </w:p>
    <w:p w:rsidR="007B3CEB" w:rsidRPr="002D748B" w:rsidRDefault="007B3CEB" w:rsidP="007B3CEB">
      <w:pPr>
        <w:ind w:firstLine="720"/>
        <w:jc w:val="both"/>
        <w:rPr>
          <w:sz w:val="28"/>
          <w:szCs w:val="28"/>
        </w:rPr>
      </w:pPr>
      <w:r w:rsidRPr="002D748B">
        <w:rPr>
          <w:sz w:val="28"/>
          <w:szCs w:val="28"/>
        </w:rPr>
        <w:t>- удобство и доступность получения гражданином информации о порядке предоставления Муниципальной услуги.</w:t>
      </w:r>
    </w:p>
    <w:p w:rsidR="007B3CEB" w:rsidRPr="002D748B" w:rsidRDefault="007B3CEB" w:rsidP="007B3CEB">
      <w:pPr>
        <w:ind w:firstLine="720"/>
        <w:jc w:val="both"/>
        <w:rPr>
          <w:sz w:val="28"/>
          <w:szCs w:val="28"/>
        </w:rPr>
      </w:pPr>
      <w:r w:rsidRPr="002D748B">
        <w:rPr>
          <w:sz w:val="28"/>
          <w:szCs w:val="28"/>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7B3CEB" w:rsidRDefault="007B3CEB" w:rsidP="007B3CEB">
      <w:pPr>
        <w:ind w:firstLine="720"/>
        <w:jc w:val="both"/>
      </w:pPr>
    </w:p>
    <w:p w:rsidR="007B3CEB" w:rsidRDefault="007B3CEB" w:rsidP="00522CA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w:t>
      </w:r>
      <w:r w:rsidR="00522CA2">
        <w:rPr>
          <w:rFonts w:ascii="Times New Roman" w:hAnsi="Times New Roman" w:cs="Times New Roman"/>
          <w:sz w:val="28"/>
          <w:szCs w:val="28"/>
        </w:rPr>
        <w:t xml:space="preserve"> </w:t>
      </w:r>
      <w:r>
        <w:rPr>
          <w:rFonts w:ascii="Times New Roman" w:hAnsi="Times New Roman" w:cs="Times New Roman"/>
          <w:sz w:val="28"/>
          <w:szCs w:val="28"/>
        </w:rPr>
        <w:t xml:space="preserve">выполнения административных процедур (действий), требования </w:t>
      </w:r>
      <w:r w:rsidR="00522CA2">
        <w:rPr>
          <w:rFonts w:ascii="Times New Roman" w:hAnsi="Times New Roman" w:cs="Times New Roman"/>
          <w:sz w:val="28"/>
          <w:szCs w:val="28"/>
        </w:rPr>
        <w:t xml:space="preserve"> </w:t>
      </w:r>
      <w:r>
        <w:rPr>
          <w:rFonts w:ascii="Times New Roman" w:hAnsi="Times New Roman" w:cs="Times New Roman"/>
          <w:sz w:val="28"/>
          <w:szCs w:val="28"/>
        </w:rPr>
        <w:t xml:space="preserve">к порядку их выполнения, в том числе особенности выполнения </w:t>
      </w:r>
      <w:r w:rsidR="00522CA2">
        <w:rPr>
          <w:rFonts w:ascii="Times New Roman" w:hAnsi="Times New Roman" w:cs="Times New Roman"/>
          <w:sz w:val="28"/>
          <w:szCs w:val="28"/>
        </w:rPr>
        <w:t xml:space="preserve"> </w:t>
      </w:r>
      <w:r>
        <w:rPr>
          <w:rFonts w:ascii="Times New Roman" w:hAnsi="Times New Roman" w:cs="Times New Roman"/>
          <w:sz w:val="28"/>
          <w:szCs w:val="28"/>
        </w:rPr>
        <w:t>административных процедур (действий) в электронной форме</w:t>
      </w:r>
    </w:p>
    <w:p w:rsidR="007B3CEB" w:rsidRDefault="007B3CEB" w:rsidP="007B3CEB">
      <w:pPr>
        <w:pStyle w:val="ConsPlusNormal"/>
        <w:widowControl/>
        <w:ind w:firstLine="0"/>
        <w:jc w:val="center"/>
        <w:rPr>
          <w:rFonts w:ascii="Times New Roman" w:hAnsi="Times New Roman" w:cs="Times New Roman"/>
          <w:sz w:val="28"/>
          <w:szCs w:val="28"/>
        </w:rPr>
      </w:pPr>
    </w:p>
    <w:p w:rsidR="007B3CEB" w:rsidRPr="00515D5F" w:rsidRDefault="007B3CEB" w:rsidP="007B3CEB">
      <w:pPr>
        <w:overflowPunct w:val="0"/>
        <w:adjustRightInd w:val="0"/>
        <w:ind w:firstLine="851"/>
        <w:jc w:val="both"/>
        <w:rPr>
          <w:sz w:val="28"/>
          <w:szCs w:val="28"/>
        </w:rPr>
      </w:pPr>
      <w:r w:rsidRPr="00515D5F">
        <w:rPr>
          <w:sz w:val="28"/>
          <w:szCs w:val="28"/>
        </w:rPr>
        <w:t>Муниципальная услуга предоставляется путём выполнения административных процедур.</w:t>
      </w:r>
    </w:p>
    <w:p w:rsidR="007B3CEB" w:rsidRDefault="007B3CEB" w:rsidP="007B3CEB">
      <w:pPr>
        <w:suppressAutoHyphens w:val="0"/>
        <w:ind w:firstLine="851"/>
        <w:jc w:val="both"/>
        <w:rPr>
          <w:sz w:val="28"/>
          <w:szCs w:val="28"/>
        </w:rPr>
      </w:pPr>
      <w:r>
        <w:rPr>
          <w:sz w:val="28"/>
          <w:szCs w:val="28"/>
        </w:rPr>
        <w:t>3.1. Прием запроса и документов для предоставления муниципального имущества в аренду или безвозмездное пользование, 1 день.</w:t>
      </w:r>
    </w:p>
    <w:p w:rsidR="007B3CEB" w:rsidRPr="00515D5F" w:rsidRDefault="007B3CEB" w:rsidP="007B3CEB">
      <w:pPr>
        <w:suppressAutoHyphens w:val="0"/>
        <w:ind w:firstLine="851"/>
        <w:jc w:val="both"/>
        <w:rPr>
          <w:sz w:val="28"/>
          <w:szCs w:val="28"/>
        </w:rPr>
      </w:pPr>
      <w:r w:rsidRPr="00515D5F">
        <w:rPr>
          <w:sz w:val="28"/>
          <w:szCs w:val="28"/>
        </w:rPr>
        <w:t>3.</w:t>
      </w:r>
      <w:r>
        <w:rPr>
          <w:sz w:val="28"/>
          <w:szCs w:val="28"/>
        </w:rPr>
        <w:t>2</w:t>
      </w:r>
      <w:r w:rsidRPr="00515D5F">
        <w:rPr>
          <w:sz w:val="28"/>
          <w:szCs w:val="28"/>
        </w:rPr>
        <w:t>. Рассмотрение запроса и прилагаемых к нему документов, принятие решения о предоставлении либо отказе в предоставлении муниципальной услу</w:t>
      </w:r>
      <w:r>
        <w:rPr>
          <w:sz w:val="28"/>
          <w:szCs w:val="28"/>
        </w:rPr>
        <w:t>ги.</w:t>
      </w:r>
    </w:p>
    <w:p w:rsidR="007B3CEB" w:rsidRPr="00515D5F" w:rsidRDefault="007B3CEB" w:rsidP="007B3CEB">
      <w:pPr>
        <w:suppressAutoHyphens w:val="0"/>
        <w:ind w:firstLine="851"/>
        <w:jc w:val="both"/>
        <w:rPr>
          <w:sz w:val="28"/>
          <w:szCs w:val="28"/>
        </w:rPr>
      </w:pPr>
      <w:r w:rsidRPr="00515D5F">
        <w:rPr>
          <w:sz w:val="28"/>
          <w:szCs w:val="28"/>
        </w:rPr>
        <w:t xml:space="preserve">Основанием для начала процедуры рассмотрения запроса является получение главой </w:t>
      </w:r>
      <w:proofErr w:type="spellStart"/>
      <w:r w:rsidR="00896610">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515D5F">
        <w:rPr>
          <w:sz w:val="28"/>
          <w:szCs w:val="28"/>
        </w:rPr>
        <w:t xml:space="preserve"> запроса и прилагаемых к нему документов для рассмотрения. </w:t>
      </w:r>
    </w:p>
    <w:p w:rsidR="007B3CEB" w:rsidRPr="00515D5F" w:rsidRDefault="007B3CEB" w:rsidP="007B3CEB">
      <w:pPr>
        <w:suppressAutoHyphens w:val="0"/>
        <w:ind w:firstLine="851"/>
        <w:jc w:val="both"/>
        <w:rPr>
          <w:sz w:val="28"/>
          <w:szCs w:val="28"/>
        </w:rPr>
      </w:pPr>
      <w:r w:rsidRPr="00515D5F">
        <w:rPr>
          <w:sz w:val="28"/>
          <w:szCs w:val="28"/>
        </w:rPr>
        <w:t xml:space="preserve">Глава рассматривает поступивший запрос и прилагаемые к нему документы, принимает решение о назначении специалиста, уполномоченного на производство по запросу, делает запись на запросе с указанием его фамилии </w:t>
      </w:r>
      <w:r>
        <w:rPr>
          <w:sz w:val="28"/>
          <w:szCs w:val="28"/>
        </w:rPr>
        <w:t>и инициалов и передает запрос</w:t>
      </w:r>
      <w:r w:rsidRPr="00515D5F">
        <w:rPr>
          <w:sz w:val="28"/>
          <w:szCs w:val="28"/>
        </w:rPr>
        <w:t xml:space="preserve"> в порядке делопроизводства данному специали</w:t>
      </w:r>
      <w:r>
        <w:rPr>
          <w:sz w:val="28"/>
          <w:szCs w:val="28"/>
        </w:rPr>
        <w:t>сту, 1 день.</w:t>
      </w:r>
    </w:p>
    <w:p w:rsidR="007B3CEB" w:rsidRPr="00515D5F" w:rsidRDefault="007B3CEB" w:rsidP="007B3CEB">
      <w:pPr>
        <w:suppressAutoHyphens w:val="0"/>
        <w:ind w:firstLine="851"/>
        <w:jc w:val="both"/>
        <w:rPr>
          <w:sz w:val="28"/>
          <w:szCs w:val="28"/>
        </w:rPr>
      </w:pPr>
      <w:r w:rsidRPr="00515D5F">
        <w:rPr>
          <w:sz w:val="28"/>
          <w:szCs w:val="28"/>
        </w:rPr>
        <w:t>Специалист, уполномоченный на производство по запросу, проверяет действительность необходимых для предоставления муниципальной услуги документов.</w:t>
      </w:r>
    </w:p>
    <w:p w:rsidR="007B3CEB" w:rsidRPr="00515D5F" w:rsidRDefault="007B3CEB" w:rsidP="007B3CEB">
      <w:pPr>
        <w:suppressAutoHyphens w:val="0"/>
        <w:ind w:firstLine="851"/>
        <w:jc w:val="both"/>
        <w:rPr>
          <w:sz w:val="28"/>
          <w:szCs w:val="28"/>
        </w:rPr>
      </w:pPr>
      <w:r w:rsidRPr="00515D5F">
        <w:rPr>
          <w:sz w:val="28"/>
          <w:szCs w:val="28"/>
        </w:rPr>
        <w:t xml:space="preserve">Общий срок рассмотрения запроса не может превышать 10 рабочих дней с момента поступления запроса в </w:t>
      </w:r>
      <w:r>
        <w:rPr>
          <w:sz w:val="28"/>
          <w:szCs w:val="28"/>
        </w:rPr>
        <w:t>администрацию</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Критерии принятия решения:</w:t>
      </w:r>
    </w:p>
    <w:p w:rsidR="007B3CEB" w:rsidRPr="00515D5F" w:rsidRDefault="007B3CEB" w:rsidP="007B3CEB">
      <w:pPr>
        <w:suppressAutoHyphens w:val="0"/>
        <w:ind w:firstLine="851"/>
        <w:jc w:val="both"/>
        <w:rPr>
          <w:sz w:val="28"/>
          <w:szCs w:val="28"/>
        </w:rPr>
      </w:pPr>
      <w:r>
        <w:rPr>
          <w:sz w:val="28"/>
          <w:szCs w:val="28"/>
        </w:rPr>
        <w:t xml:space="preserve">- </w:t>
      </w:r>
      <w:r w:rsidRPr="00515D5F">
        <w:rPr>
          <w:sz w:val="28"/>
          <w:szCs w:val="28"/>
        </w:rPr>
        <w:t>соответствие представленных документов установленным требованиям;</w:t>
      </w:r>
    </w:p>
    <w:p w:rsidR="007B3CEB" w:rsidRPr="00515D5F" w:rsidRDefault="007B3CEB" w:rsidP="007B3CEB">
      <w:pPr>
        <w:suppressAutoHyphens w:val="0"/>
        <w:ind w:firstLine="851"/>
        <w:jc w:val="both"/>
        <w:rPr>
          <w:sz w:val="28"/>
          <w:szCs w:val="28"/>
        </w:rPr>
      </w:pPr>
      <w:r>
        <w:rPr>
          <w:sz w:val="28"/>
          <w:szCs w:val="28"/>
        </w:rPr>
        <w:t xml:space="preserve">- </w:t>
      </w:r>
      <w:r w:rsidRPr="00515D5F">
        <w:rPr>
          <w:sz w:val="28"/>
          <w:szCs w:val="28"/>
        </w:rPr>
        <w:t>получение сведений, заключений, выписок и прочих документов от органов, участвующих в предоставлении услуги, содержащих основания для отказа либо предоставления муниципальной услуги.</w:t>
      </w:r>
    </w:p>
    <w:p w:rsidR="007B3CEB" w:rsidRPr="00515D5F" w:rsidRDefault="007B3CEB" w:rsidP="007B3CEB">
      <w:pPr>
        <w:suppressAutoHyphens w:val="0"/>
        <w:ind w:firstLine="851"/>
        <w:jc w:val="both"/>
        <w:rPr>
          <w:sz w:val="28"/>
          <w:szCs w:val="28"/>
        </w:rPr>
      </w:pPr>
      <w:r w:rsidRPr="00515D5F">
        <w:rPr>
          <w:sz w:val="28"/>
          <w:szCs w:val="28"/>
        </w:rPr>
        <w:t>Результат административной процедуры:</w:t>
      </w:r>
    </w:p>
    <w:p w:rsidR="007B3CEB" w:rsidRPr="00515D5F" w:rsidRDefault="007B3CEB" w:rsidP="007B3CEB">
      <w:pPr>
        <w:suppressAutoHyphens w:val="0"/>
        <w:ind w:firstLine="851"/>
        <w:jc w:val="both"/>
        <w:rPr>
          <w:sz w:val="28"/>
          <w:szCs w:val="28"/>
        </w:rPr>
      </w:pPr>
      <w:r>
        <w:rPr>
          <w:sz w:val="28"/>
          <w:szCs w:val="28"/>
        </w:rPr>
        <w:t xml:space="preserve">- </w:t>
      </w:r>
      <w:r w:rsidRPr="00515D5F">
        <w:rPr>
          <w:sz w:val="28"/>
          <w:szCs w:val="28"/>
        </w:rPr>
        <w:t>отказ в пред</w:t>
      </w:r>
      <w:r>
        <w:rPr>
          <w:sz w:val="28"/>
          <w:szCs w:val="28"/>
        </w:rPr>
        <w:t>оставлении муниципальной услуги - 10 дней;</w:t>
      </w:r>
    </w:p>
    <w:p w:rsidR="007B3CEB" w:rsidRDefault="007B3CEB" w:rsidP="007B3CEB">
      <w:pPr>
        <w:suppressAutoHyphens w:val="0"/>
        <w:ind w:firstLine="851"/>
        <w:jc w:val="both"/>
        <w:rPr>
          <w:sz w:val="28"/>
          <w:szCs w:val="28"/>
        </w:rPr>
      </w:pPr>
      <w:r>
        <w:rPr>
          <w:sz w:val="28"/>
          <w:szCs w:val="28"/>
        </w:rPr>
        <w:t>П</w:t>
      </w:r>
      <w:r w:rsidRPr="00515D5F">
        <w:rPr>
          <w:sz w:val="28"/>
          <w:szCs w:val="28"/>
        </w:rPr>
        <w:t>ринятие решения о пред</w:t>
      </w:r>
      <w:r>
        <w:rPr>
          <w:sz w:val="28"/>
          <w:szCs w:val="28"/>
        </w:rPr>
        <w:t>оставлении муниципальной услуги:</w:t>
      </w:r>
    </w:p>
    <w:p w:rsidR="007B3CEB" w:rsidRDefault="007B3CEB" w:rsidP="007B3CEB">
      <w:pPr>
        <w:suppressAutoHyphens w:val="0"/>
        <w:ind w:firstLine="851"/>
        <w:jc w:val="both"/>
        <w:rPr>
          <w:sz w:val="28"/>
          <w:szCs w:val="28"/>
        </w:rPr>
      </w:pPr>
      <w:r>
        <w:rPr>
          <w:sz w:val="28"/>
          <w:szCs w:val="28"/>
        </w:rPr>
        <w:t>- если необходимо проведение торгов - 60 дней;</w:t>
      </w:r>
    </w:p>
    <w:p w:rsidR="007B3CEB" w:rsidRPr="00515D5F" w:rsidRDefault="007B3CEB" w:rsidP="007B3CEB">
      <w:pPr>
        <w:suppressAutoHyphens w:val="0"/>
        <w:ind w:firstLine="851"/>
        <w:jc w:val="both"/>
        <w:rPr>
          <w:sz w:val="28"/>
          <w:szCs w:val="28"/>
        </w:rPr>
      </w:pPr>
      <w:r>
        <w:rPr>
          <w:sz w:val="28"/>
          <w:szCs w:val="28"/>
        </w:rPr>
        <w:t>- если нет обязательства о проведении торгов – 30 дней.</w:t>
      </w:r>
    </w:p>
    <w:p w:rsidR="007B3CEB" w:rsidRPr="00515D5F" w:rsidRDefault="007B3CEB" w:rsidP="007B3CEB">
      <w:pPr>
        <w:suppressAutoHyphens w:val="0"/>
        <w:ind w:firstLine="851"/>
        <w:jc w:val="both"/>
        <w:rPr>
          <w:sz w:val="28"/>
          <w:szCs w:val="28"/>
        </w:rPr>
      </w:pPr>
      <w:r w:rsidRPr="00515D5F">
        <w:rPr>
          <w:sz w:val="28"/>
          <w:szCs w:val="28"/>
        </w:rPr>
        <w:lastRenderedPageBreak/>
        <w:t>Способ фиксации результата выполнения административной процедуры:</w:t>
      </w:r>
    </w:p>
    <w:p w:rsidR="007B3CEB" w:rsidRPr="00515D5F" w:rsidRDefault="007B3CEB" w:rsidP="007B3CEB">
      <w:pPr>
        <w:suppressAutoHyphens w:val="0"/>
        <w:ind w:firstLine="851"/>
        <w:jc w:val="both"/>
        <w:rPr>
          <w:sz w:val="28"/>
          <w:szCs w:val="28"/>
        </w:rPr>
      </w:pPr>
      <w:r>
        <w:rPr>
          <w:sz w:val="28"/>
          <w:szCs w:val="28"/>
        </w:rPr>
        <w:t xml:space="preserve">- </w:t>
      </w:r>
      <w:r w:rsidRPr="00515D5F">
        <w:rPr>
          <w:sz w:val="28"/>
          <w:szCs w:val="28"/>
        </w:rPr>
        <w:t>внесение в журнал регистрации, в том числе в электронной базе данных.</w:t>
      </w:r>
    </w:p>
    <w:p w:rsidR="007B3CEB" w:rsidRPr="00515D5F" w:rsidRDefault="007B3CEB" w:rsidP="007B3CEB">
      <w:pPr>
        <w:suppressAutoHyphens w:val="0"/>
        <w:ind w:firstLine="851"/>
        <w:jc w:val="both"/>
        <w:rPr>
          <w:sz w:val="28"/>
          <w:szCs w:val="28"/>
        </w:rPr>
      </w:pPr>
      <w:r>
        <w:rPr>
          <w:sz w:val="28"/>
          <w:szCs w:val="28"/>
        </w:rPr>
        <w:t>3.3</w:t>
      </w:r>
      <w:r w:rsidRPr="00515D5F">
        <w:rPr>
          <w:sz w:val="28"/>
          <w:szCs w:val="28"/>
        </w:rPr>
        <w:t>. В случае наличия оснований для отказа в предоставлении муниципальной услуги, указанных в пункте 2.</w:t>
      </w:r>
      <w:r>
        <w:rPr>
          <w:sz w:val="28"/>
          <w:szCs w:val="28"/>
        </w:rPr>
        <w:t>9</w:t>
      </w:r>
      <w:r w:rsidRPr="00515D5F">
        <w:rPr>
          <w:sz w:val="28"/>
          <w:szCs w:val="28"/>
        </w:rPr>
        <w:t xml:space="preserve"> настоящего административного рег</w:t>
      </w:r>
      <w:r>
        <w:rPr>
          <w:sz w:val="28"/>
          <w:szCs w:val="28"/>
        </w:rPr>
        <w:t>ламента, специалист</w:t>
      </w:r>
      <w:r w:rsidRPr="00515D5F">
        <w:rPr>
          <w:sz w:val="28"/>
          <w:szCs w:val="28"/>
        </w:rPr>
        <w:t>, уполномоченный на производство по запросу, подготавливает письменный отказ в предоставлении муниципальной услуги с приложением представленных заявителем пакета документов с указанием причин отказа.</w:t>
      </w:r>
    </w:p>
    <w:p w:rsidR="007B3CEB" w:rsidRPr="00515D5F" w:rsidRDefault="007B3CEB" w:rsidP="007B3CEB">
      <w:pPr>
        <w:suppressAutoHyphens w:val="0"/>
        <w:ind w:firstLine="851"/>
        <w:jc w:val="both"/>
        <w:rPr>
          <w:sz w:val="28"/>
          <w:szCs w:val="28"/>
        </w:rPr>
      </w:pPr>
      <w:r>
        <w:rPr>
          <w:sz w:val="28"/>
          <w:szCs w:val="28"/>
        </w:rPr>
        <w:t>3.4</w:t>
      </w:r>
      <w:r w:rsidRPr="00515D5F">
        <w:rPr>
          <w:sz w:val="28"/>
          <w:szCs w:val="28"/>
        </w:rPr>
        <w:t>. Принятие решения о предоставлении муниципальной услуги.</w:t>
      </w:r>
    </w:p>
    <w:p w:rsidR="007B3CEB" w:rsidRPr="00515D5F" w:rsidRDefault="007B3CEB" w:rsidP="007B3CEB">
      <w:pPr>
        <w:suppressAutoHyphens w:val="0"/>
        <w:ind w:firstLine="851"/>
        <w:jc w:val="both"/>
        <w:rPr>
          <w:sz w:val="28"/>
          <w:szCs w:val="28"/>
        </w:rPr>
      </w:pPr>
      <w:r w:rsidRPr="00515D5F">
        <w:rPr>
          <w:sz w:val="28"/>
          <w:szCs w:val="28"/>
        </w:rPr>
        <w:t>Основанием для начала процедуры предоставления муниципальной услуги является поступление запроса и прилагаемых к нему документов специа</w:t>
      </w:r>
      <w:r>
        <w:rPr>
          <w:sz w:val="28"/>
          <w:szCs w:val="28"/>
        </w:rPr>
        <w:t>листу</w:t>
      </w:r>
      <w:r w:rsidRPr="00515D5F">
        <w:rPr>
          <w:sz w:val="28"/>
          <w:szCs w:val="28"/>
        </w:rPr>
        <w:t xml:space="preserve">, уполномоченному на производство по запросу, от </w:t>
      </w:r>
      <w:r>
        <w:rPr>
          <w:sz w:val="28"/>
          <w:szCs w:val="28"/>
        </w:rPr>
        <w:t>Главы</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Спе</w:t>
      </w:r>
      <w:r>
        <w:rPr>
          <w:sz w:val="28"/>
          <w:szCs w:val="28"/>
        </w:rPr>
        <w:t>циалист</w:t>
      </w:r>
      <w:r w:rsidRPr="00515D5F">
        <w:rPr>
          <w:sz w:val="28"/>
          <w:szCs w:val="28"/>
        </w:rPr>
        <w:t>, уполномоченный на производство по запросу, в пределах своих полномочий, в соответствии с Положением, принимает решение:</w:t>
      </w:r>
    </w:p>
    <w:p w:rsidR="007B3CEB" w:rsidRPr="00515D5F" w:rsidRDefault="007B3CEB" w:rsidP="007B3CEB">
      <w:pPr>
        <w:suppressAutoHyphens w:val="0"/>
        <w:ind w:firstLine="851"/>
        <w:jc w:val="both"/>
        <w:rPr>
          <w:sz w:val="28"/>
          <w:szCs w:val="28"/>
        </w:rPr>
      </w:pPr>
      <w:r w:rsidRPr="00515D5F">
        <w:rPr>
          <w:sz w:val="28"/>
          <w:szCs w:val="28"/>
        </w:rPr>
        <w:t>1) о передаче в аренду</w:t>
      </w:r>
      <w:r>
        <w:rPr>
          <w:sz w:val="28"/>
          <w:szCs w:val="28"/>
        </w:rPr>
        <w:t xml:space="preserve"> (безвозмездное пользование)</w:t>
      </w:r>
      <w:r w:rsidR="00522CA2">
        <w:rPr>
          <w:sz w:val="28"/>
          <w:szCs w:val="28"/>
        </w:rPr>
        <w:t xml:space="preserve"> </w:t>
      </w:r>
      <w:r w:rsidRPr="00515D5F">
        <w:rPr>
          <w:sz w:val="28"/>
          <w:szCs w:val="28"/>
        </w:rPr>
        <w:t>муниципального имущества без проведения процедуры торгов;</w:t>
      </w:r>
    </w:p>
    <w:p w:rsidR="007B3CEB" w:rsidRPr="00515D5F" w:rsidRDefault="007B3CEB" w:rsidP="007B3CEB">
      <w:pPr>
        <w:suppressAutoHyphens w:val="0"/>
        <w:ind w:firstLine="851"/>
        <w:jc w:val="both"/>
        <w:rPr>
          <w:sz w:val="28"/>
          <w:szCs w:val="28"/>
        </w:rPr>
      </w:pPr>
      <w:r w:rsidRPr="00515D5F">
        <w:rPr>
          <w:sz w:val="28"/>
          <w:szCs w:val="28"/>
        </w:rPr>
        <w:t>2) о проведении торгов на право заключения договора аренды</w:t>
      </w:r>
      <w:r w:rsidR="00522CA2">
        <w:rPr>
          <w:sz w:val="28"/>
          <w:szCs w:val="28"/>
        </w:rPr>
        <w:t xml:space="preserve"> </w:t>
      </w:r>
      <w:r w:rsidRPr="008F5109">
        <w:rPr>
          <w:sz w:val="28"/>
          <w:szCs w:val="28"/>
        </w:rPr>
        <w:t>(безвозмездное пользование)</w:t>
      </w:r>
      <w:r w:rsidRPr="00515D5F">
        <w:rPr>
          <w:sz w:val="28"/>
          <w:szCs w:val="28"/>
        </w:rPr>
        <w:t xml:space="preserve"> муниципального имущества.</w:t>
      </w:r>
    </w:p>
    <w:p w:rsidR="007B3CEB" w:rsidRPr="00515D5F" w:rsidRDefault="007B3CEB" w:rsidP="007B3CEB">
      <w:pPr>
        <w:suppressAutoHyphens w:val="0"/>
        <w:ind w:firstLine="851"/>
        <w:jc w:val="both"/>
        <w:rPr>
          <w:sz w:val="28"/>
          <w:szCs w:val="28"/>
        </w:rPr>
      </w:pPr>
      <w:proofErr w:type="gramStart"/>
      <w:r w:rsidRPr="00515D5F">
        <w:rPr>
          <w:sz w:val="28"/>
          <w:szCs w:val="28"/>
        </w:rPr>
        <w:t>В случае принятия решения о передач</w:t>
      </w:r>
      <w:r>
        <w:rPr>
          <w:sz w:val="28"/>
          <w:szCs w:val="28"/>
        </w:rPr>
        <w:t>е</w:t>
      </w:r>
      <w:r w:rsidRPr="00515D5F">
        <w:rPr>
          <w:sz w:val="28"/>
          <w:szCs w:val="28"/>
        </w:rPr>
        <w:t xml:space="preserve"> в аренду муниципального имущества без проведения процедуры торгов</w:t>
      </w:r>
      <w:r>
        <w:rPr>
          <w:sz w:val="28"/>
          <w:szCs w:val="28"/>
        </w:rPr>
        <w:t xml:space="preserve"> (</w:t>
      </w:r>
      <w:r w:rsidRPr="00515D5F">
        <w:rPr>
          <w:sz w:val="28"/>
          <w:szCs w:val="28"/>
        </w:rPr>
        <w:t>посредством проведения процедуры торгов</w:t>
      </w:r>
      <w:r>
        <w:rPr>
          <w:sz w:val="28"/>
          <w:szCs w:val="28"/>
        </w:rPr>
        <w:t>)</w:t>
      </w:r>
      <w:r w:rsidRPr="00515D5F">
        <w:rPr>
          <w:sz w:val="28"/>
          <w:szCs w:val="28"/>
        </w:rPr>
        <w:t>, с</w:t>
      </w:r>
      <w:r w:rsidRPr="00F76E11">
        <w:rPr>
          <w:sz w:val="28"/>
          <w:szCs w:val="28"/>
        </w:rPr>
        <w:t>пе</w:t>
      </w:r>
      <w:r w:rsidRPr="00515D5F">
        <w:rPr>
          <w:sz w:val="28"/>
          <w:szCs w:val="28"/>
        </w:rPr>
        <w:t>циалист</w:t>
      </w:r>
      <w:r>
        <w:rPr>
          <w:sz w:val="28"/>
          <w:szCs w:val="28"/>
        </w:rPr>
        <w:t>,</w:t>
      </w:r>
      <w:r w:rsidR="00522CA2">
        <w:rPr>
          <w:sz w:val="28"/>
          <w:szCs w:val="28"/>
        </w:rPr>
        <w:t xml:space="preserve"> </w:t>
      </w:r>
      <w:r w:rsidRPr="00F76E11">
        <w:rPr>
          <w:sz w:val="28"/>
          <w:szCs w:val="28"/>
        </w:rPr>
        <w:t>уполномоченный на производство по запросу</w:t>
      </w:r>
      <w:r w:rsidRPr="00515D5F">
        <w:rPr>
          <w:sz w:val="28"/>
          <w:szCs w:val="28"/>
        </w:rPr>
        <w:t xml:space="preserve"> готовит письмо, которое направляется в оценочную организацию посредством почтовой связи, либо нарочно с просьбой о проведении независимой оценки начального размера годовой арендной платы за пользование муниципальным имуществом. </w:t>
      </w:r>
      <w:proofErr w:type="gramEnd"/>
    </w:p>
    <w:p w:rsidR="007B3CEB" w:rsidRPr="00515D5F" w:rsidRDefault="007B3CEB" w:rsidP="007B3CEB">
      <w:pPr>
        <w:suppressAutoHyphens w:val="0"/>
        <w:ind w:firstLine="851"/>
        <w:jc w:val="both"/>
        <w:rPr>
          <w:sz w:val="28"/>
          <w:szCs w:val="28"/>
        </w:rPr>
      </w:pPr>
      <w:r w:rsidRPr="00515D5F">
        <w:rPr>
          <w:sz w:val="28"/>
          <w:szCs w:val="28"/>
        </w:rPr>
        <w:t xml:space="preserve">Оценочная организация на основании письма </w:t>
      </w:r>
      <w:r>
        <w:rPr>
          <w:sz w:val="28"/>
          <w:szCs w:val="28"/>
        </w:rPr>
        <w:t xml:space="preserve">администрации </w:t>
      </w:r>
      <w:r w:rsidRPr="00515D5F">
        <w:rPr>
          <w:sz w:val="28"/>
          <w:szCs w:val="28"/>
        </w:rPr>
        <w:t>проводит оценку стоимости начального размера годовой арендной платы за пользование муниципальным имуществом.</w:t>
      </w:r>
    </w:p>
    <w:p w:rsidR="007B3CEB" w:rsidRPr="00515D5F" w:rsidRDefault="007B3CEB" w:rsidP="007B3CEB">
      <w:pPr>
        <w:suppressAutoHyphens w:val="0"/>
        <w:ind w:firstLine="851"/>
        <w:jc w:val="both"/>
        <w:rPr>
          <w:sz w:val="28"/>
          <w:szCs w:val="28"/>
        </w:rPr>
      </w:pPr>
      <w:r w:rsidRPr="00515D5F">
        <w:rPr>
          <w:sz w:val="28"/>
          <w:szCs w:val="28"/>
        </w:rPr>
        <w:t xml:space="preserve">Сведения об оценке (в виде отчета) направляются в </w:t>
      </w:r>
      <w:r>
        <w:rPr>
          <w:sz w:val="28"/>
          <w:szCs w:val="28"/>
        </w:rPr>
        <w:t xml:space="preserve">администрацию </w:t>
      </w:r>
      <w:proofErr w:type="spellStart"/>
      <w:r w:rsidR="00896610">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 xml:space="preserve">На основании решения комиссии, </w:t>
      </w:r>
      <w:r>
        <w:rPr>
          <w:sz w:val="28"/>
          <w:szCs w:val="28"/>
        </w:rPr>
        <w:t>постановления</w:t>
      </w:r>
      <w:r w:rsidR="00522CA2">
        <w:rPr>
          <w:sz w:val="28"/>
          <w:szCs w:val="28"/>
        </w:rPr>
        <w:t xml:space="preserve"> </w:t>
      </w:r>
      <w:r>
        <w:rPr>
          <w:sz w:val="28"/>
          <w:szCs w:val="28"/>
        </w:rPr>
        <w:t>администрации</w:t>
      </w:r>
      <w:r w:rsidRPr="00515D5F">
        <w:rPr>
          <w:sz w:val="28"/>
          <w:szCs w:val="28"/>
        </w:rPr>
        <w:t xml:space="preserve"> о предоставлении муниципальной услуги без проведения процедуры торгов и пакета документов специалист, ответственный за предоставление муниципальной услуги, готовит договор аренды. </w:t>
      </w:r>
    </w:p>
    <w:p w:rsidR="007B3CEB" w:rsidRPr="00515D5F" w:rsidRDefault="007B3CEB" w:rsidP="007B3CEB">
      <w:pPr>
        <w:suppressAutoHyphens w:val="0"/>
        <w:ind w:firstLine="851"/>
        <w:jc w:val="both"/>
        <w:rPr>
          <w:sz w:val="28"/>
          <w:szCs w:val="28"/>
        </w:rPr>
      </w:pPr>
      <w:r w:rsidRPr="00515D5F">
        <w:rPr>
          <w:sz w:val="28"/>
          <w:szCs w:val="28"/>
        </w:rPr>
        <w:t xml:space="preserve">Договор аренды передается на подписание </w:t>
      </w:r>
      <w:r>
        <w:rPr>
          <w:sz w:val="28"/>
          <w:szCs w:val="28"/>
        </w:rPr>
        <w:t xml:space="preserve">главе </w:t>
      </w:r>
      <w:proofErr w:type="spellStart"/>
      <w:r w:rsidR="00896610">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В случае</w:t>
      </w:r>
      <w:proofErr w:type="gramStart"/>
      <w:r w:rsidRPr="00515D5F">
        <w:rPr>
          <w:sz w:val="28"/>
          <w:szCs w:val="28"/>
        </w:rPr>
        <w:t>,</w:t>
      </w:r>
      <w:proofErr w:type="gramEnd"/>
      <w:r w:rsidRPr="00515D5F">
        <w:rPr>
          <w:sz w:val="28"/>
          <w:szCs w:val="28"/>
        </w:rPr>
        <w:t xml:space="preserve"> если муниципальная услуга может быть предоставлена Заявителю только посредством проведения процедуры торгов, </w:t>
      </w:r>
      <w:r>
        <w:rPr>
          <w:sz w:val="28"/>
          <w:szCs w:val="28"/>
        </w:rPr>
        <w:t>специалист, осуществляющий муниципальную услугу</w:t>
      </w:r>
      <w:r w:rsidRPr="00515D5F">
        <w:rPr>
          <w:sz w:val="28"/>
          <w:szCs w:val="28"/>
        </w:rPr>
        <w:t xml:space="preserve"> направляет запрос (обращение) и пакет документов на комиссию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(далее - Комиссия), созданной на основании </w:t>
      </w:r>
      <w:r>
        <w:rPr>
          <w:sz w:val="28"/>
          <w:szCs w:val="28"/>
        </w:rPr>
        <w:t>постановления</w:t>
      </w:r>
      <w:r w:rsidR="00522CA2">
        <w:rPr>
          <w:sz w:val="28"/>
          <w:szCs w:val="28"/>
        </w:rPr>
        <w:t xml:space="preserve"> </w:t>
      </w:r>
      <w:r>
        <w:rPr>
          <w:sz w:val="28"/>
          <w:szCs w:val="28"/>
        </w:rPr>
        <w:t xml:space="preserve">администрации </w:t>
      </w:r>
      <w:proofErr w:type="spellStart"/>
      <w:r w:rsidR="00896610">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lastRenderedPageBreak/>
        <w:t xml:space="preserve">Комиссия на основании запроса (обращения) и пакета документов осуществляет необходимые действия в соответствии с Положением о конкурсной (аукционной) комиссии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w:t>
      </w:r>
    </w:p>
    <w:p w:rsidR="007B3CEB" w:rsidRPr="00515D5F" w:rsidRDefault="007B3CEB" w:rsidP="007B3CEB">
      <w:pPr>
        <w:suppressAutoHyphens w:val="0"/>
        <w:ind w:firstLine="851"/>
        <w:jc w:val="both"/>
        <w:rPr>
          <w:sz w:val="28"/>
          <w:szCs w:val="28"/>
        </w:rPr>
      </w:pPr>
      <w:proofErr w:type="gramStart"/>
      <w:r w:rsidRPr="00515D5F">
        <w:rPr>
          <w:sz w:val="28"/>
          <w:szCs w:val="28"/>
        </w:rPr>
        <w:t xml:space="preserve">Процедура торгов на право заключения договора аренды муниципального имущества проводится в соответствии с Приказом Федеральной антимонопольной службы от 10 февраля 2010 года № 67 </w:t>
      </w:r>
      <w:r>
        <w:rPr>
          <w:sz w:val="28"/>
          <w:szCs w:val="28"/>
        </w:rPr>
        <w:t>«</w:t>
      </w:r>
      <w:r w:rsidRPr="00515D5F">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sidRPr="00515D5F">
        <w:rPr>
          <w:sz w:val="28"/>
          <w:szCs w:val="28"/>
        </w:rPr>
        <w:t xml:space="preserve"> указанных договоров может осуществляться путем проведения торгов в форме конкурса</w:t>
      </w:r>
      <w:r>
        <w:rPr>
          <w:sz w:val="28"/>
          <w:szCs w:val="28"/>
        </w:rPr>
        <w:t>»</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По результа</w:t>
      </w:r>
      <w:r>
        <w:rPr>
          <w:sz w:val="28"/>
          <w:szCs w:val="28"/>
        </w:rPr>
        <w:t>там торгов специалист</w:t>
      </w:r>
      <w:r w:rsidRPr="00515D5F">
        <w:rPr>
          <w:sz w:val="28"/>
          <w:szCs w:val="28"/>
        </w:rPr>
        <w:t xml:space="preserve">, ответственный за предоставление муниципальной услуги, готовит договор аренды (безвозмездного пользования) муниципального имущества. </w:t>
      </w:r>
    </w:p>
    <w:p w:rsidR="007B3CEB" w:rsidRPr="00515D5F" w:rsidRDefault="007B3CEB" w:rsidP="007B3CEB">
      <w:pPr>
        <w:suppressAutoHyphens w:val="0"/>
        <w:ind w:firstLine="851"/>
        <w:jc w:val="both"/>
        <w:rPr>
          <w:sz w:val="28"/>
          <w:szCs w:val="28"/>
        </w:rPr>
      </w:pPr>
      <w:r w:rsidRPr="00515D5F">
        <w:rPr>
          <w:sz w:val="28"/>
          <w:szCs w:val="28"/>
        </w:rPr>
        <w:t xml:space="preserve">Договор аренды (безвозмездного пользования) муниципального имущества передается на подписание </w:t>
      </w:r>
      <w:r>
        <w:rPr>
          <w:sz w:val="28"/>
          <w:szCs w:val="28"/>
        </w:rPr>
        <w:t xml:space="preserve">главе </w:t>
      </w:r>
      <w:proofErr w:type="spellStart"/>
      <w:r w:rsidR="00896610">
        <w:rPr>
          <w:sz w:val="28"/>
          <w:szCs w:val="28"/>
        </w:rPr>
        <w:t>Кубанскостепного</w:t>
      </w:r>
      <w:proofErr w:type="spellEnd"/>
      <w:r w:rsidR="00C57D8D">
        <w:rPr>
          <w:sz w:val="28"/>
          <w:szCs w:val="28"/>
        </w:rPr>
        <w:t xml:space="preserve"> сельского поселения</w:t>
      </w:r>
      <w:r>
        <w:rPr>
          <w:sz w:val="28"/>
          <w:szCs w:val="28"/>
        </w:rPr>
        <w:t xml:space="preserve"> </w:t>
      </w:r>
      <w:proofErr w:type="spellStart"/>
      <w:r>
        <w:rPr>
          <w:sz w:val="28"/>
          <w:szCs w:val="28"/>
        </w:rPr>
        <w:t>Каневского</w:t>
      </w:r>
      <w:proofErr w:type="spellEnd"/>
      <w:r>
        <w:rPr>
          <w:sz w:val="28"/>
          <w:szCs w:val="28"/>
        </w:rPr>
        <w:t xml:space="preserve"> района</w:t>
      </w:r>
      <w:r w:rsidRPr="00515D5F">
        <w:rPr>
          <w:sz w:val="28"/>
          <w:szCs w:val="28"/>
        </w:rPr>
        <w:t>.</w:t>
      </w:r>
    </w:p>
    <w:p w:rsidR="007B3CEB" w:rsidRPr="00515D5F" w:rsidRDefault="007B3CEB" w:rsidP="007B3CEB">
      <w:pPr>
        <w:suppressAutoHyphens w:val="0"/>
        <w:ind w:firstLine="851"/>
        <w:jc w:val="both"/>
        <w:rPr>
          <w:sz w:val="28"/>
          <w:szCs w:val="28"/>
        </w:rPr>
      </w:pPr>
      <w:r w:rsidRPr="00515D5F">
        <w:rPr>
          <w:sz w:val="28"/>
          <w:szCs w:val="28"/>
        </w:rPr>
        <w:t>Критерии принятия решения:</w:t>
      </w:r>
    </w:p>
    <w:p w:rsidR="007B3CEB" w:rsidRPr="00515D5F" w:rsidRDefault="007B3CEB" w:rsidP="007B3CEB">
      <w:pPr>
        <w:suppressAutoHyphens w:val="0"/>
        <w:ind w:firstLine="851"/>
        <w:jc w:val="both"/>
        <w:rPr>
          <w:sz w:val="28"/>
          <w:szCs w:val="28"/>
        </w:rPr>
      </w:pPr>
      <w:r>
        <w:rPr>
          <w:sz w:val="28"/>
          <w:szCs w:val="28"/>
        </w:rPr>
        <w:t xml:space="preserve">- </w:t>
      </w:r>
      <w:r w:rsidRPr="00515D5F">
        <w:rPr>
          <w:sz w:val="28"/>
          <w:szCs w:val="28"/>
        </w:rPr>
        <w:t>наличие согласованного, подписанного и зарегистрированного (при необходимости) в установленном порядке договора аренды (безвозмездного пользования) муниципального имущества.</w:t>
      </w:r>
    </w:p>
    <w:p w:rsidR="007B3CEB" w:rsidRDefault="007B3CEB" w:rsidP="007B3CEB">
      <w:pPr>
        <w:ind w:firstLine="851"/>
        <w:jc w:val="both"/>
        <w:rPr>
          <w:sz w:val="28"/>
          <w:szCs w:val="28"/>
        </w:rPr>
      </w:pPr>
      <w:r>
        <w:rPr>
          <w:sz w:val="28"/>
          <w:szCs w:val="28"/>
        </w:rPr>
        <w:t>- результат административной процедуры - передача подписанного документа заявителю (уполномоченному представителю).</w:t>
      </w:r>
    </w:p>
    <w:p w:rsidR="007B3CEB" w:rsidRPr="00D6213A" w:rsidRDefault="007B3CEB" w:rsidP="007B3CEB">
      <w:pPr>
        <w:suppressAutoHyphens w:val="0"/>
        <w:adjustRightInd w:val="0"/>
        <w:ind w:firstLine="851"/>
        <w:jc w:val="center"/>
        <w:rPr>
          <w:sz w:val="28"/>
          <w:szCs w:val="28"/>
        </w:rPr>
      </w:pPr>
    </w:p>
    <w:p w:rsidR="007B3CEB" w:rsidRDefault="007B3CEB" w:rsidP="007B3CEB">
      <w:pPr>
        <w:ind w:firstLine="851"/>
        <w:jc w:val="center"/>
        <w:rPr>
          <w:sz w:val="28"/>
        </w:rPr>
      </w:pPr>
      <w:r>
        <w:rPr>
          <w:sz w:val="28"/>
        </w:rPr>
        <w:t xml:space="preserve">4. Формы </w:t>
      </w:r>
      <w:proofErr w:type="gramStart"/>
      <w:r>
        <w:rPr>
          <w:sz w:val="28"/>
        </w:rPr>
        <w:t>контроля за</w:t>
      </w:r>
      <w:proofErr w:type="gramEnd"/>
      <w:r>
        <w:rPr>
          <w:sz w:val="28"/>
        </w:rPr>
        <w:t xml:space="preserve"> исполнением административного регламента</w:t>
      </w:r>
    </w:p>
    <w:p w:rsidR="007B3CEB" w:rsidRDefault="007B3CEB" w:rsidP="007B3CEB">
      <w:pPr>
        <w:ind w:firstLine="851"/>
        <w:jc w:val="center"/>
        <w:rPr>
          <w:sz w:val="28"/>
        </w:rPr>
      </w:pPr>
    </w:p>
    <w:p w:rsidR="007B3CEB" w:rsidRDefault="007B3CEB" w:rsidP="007B3CEB">
      <w:pPr>
        <w:shd w:val="clear" w:color="auto" w:fill="FFFFFF"/>
        <w:spacing w:before="5" w:line="322" w:lineRule="exact"/>
        <w:ind w:left="19" w:right="19" w:firstLine="701"/>
        <w:jc w:val="both"/>
        <w:rPr>
          <w:sz w:val="28"/>
          <w:szCs w:val="28"/>
        </w:rPr>
      </w:pPr>
      <w:r>
        <w:rPr>
          <w:sz w:val="28"/>
          <w:szCs w:val="28"/>
        </w:rPr>
        <w:t xml:space="preserve">4.1. Текущий контроль над соблюдением последовательности действий, определенных административным регламентом, осуществляется </w:t>
      </w:r>
      <w:proofErr w:type="gramStart"/>
      <w:r>
        <w:rPr>
          <w:sz w:val="28"/>
          <w:szCs w:val="28"/>
        </w:rPr>
        <w:t>ответственными</w:t>
      </w:r>
      <w:proofErr w:type="gramEnd"/>
      <w:r>
        <w:rPr>
          <w:sz w:val="28"/>
          <w:szCs w:val="28"/>
        </w:rPr>
        <w:t xml:space="preserve"> за организацию работы по предоставлению муниципальной услуги должностным лицом администрации.</w:t>
      </w:r>
    </w:p>
    <w:p w:rsidR="007B3CEB" w:rsidRDefault="007B3CEB" w:rsidP="007B3CEB">
      <w:pPr>
        <w:shd w:val="clear" w:color="auto" w:fill="FFFFFF"/>
        <w:spacing w:before="5" w:line="322" w:lineRule="exact"/>
        <w:ind w:left="19" w:right="19" w:firstLine="821"/>
        <w:jc w:val="both"/>
        <w:rPr>
          <w:sz w:val="28"/>
          <w:szCs w:val="28"/>
        </w:rPr>
      </w:pPr>
      <w:r>
        <w:rPr>
          <w:sz w:val="28"/>
          <w:szCs w:val="28"/>
        </w:rPr>
        <w:t xml:space="preserve"> 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7B3CEB" w:rsidRDefault="007B3CEB" w:rsidP="007B3CEB">
      <w:pPr>
        <w:shd w:val="clear" w:color="auto" w:fill="FFFFFF"/>
        <w:spacing w:line="322" w:lineRule="exact"/>
        <w:ind w:left="34" w:right="5" w:firstLine="826"/>
        <w:jc w:val="both"/>
        <w:rPr>
          <w:sz w:val="28"/>
          <w:szCs w:val="28"/>
        </w:rPr>
      </w:pPr>
      <w:r>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7B3CEB" w:rsidRDefault="007B3CEB" w:rsidP="007B3CEB">
      <w:pPr>
        <w:shd w:val="clear" w:color="auto" w:fill="FFFFFF"/>
        <w:spacing w:line="322" w:lineRule="exact"/>
        <w:ind w:left="34" w:right="5" w:firstLine="826"/>
        <w:jc w:val="both"/>
        <w:rPr>
          <w:sz w:val="28"/>
          <w:szCs w:val="28"/>
        </w:rPr>
      </w:pPr>
      <w:r>
        <w:rPr>
          <w:sz w:val="28"/>
          <w:szCs w:val="28"/>
        </w:rPr>
        <w:t xml:space="preserve"> 4.3.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7B3CEB" w:rsidRDefault="007B3CEB" w:rsidP="007B3CEB">
      <w:pPr>
        <w:ind w:firstLine="720"/>
        <w:jc w:val="both"/>
        <w:rPr>
          <w:sz w:val="28"/>
          <w:szCs w:val="28"/>
        </w:rPr>
      </w:pPr>
      <w:r>
        <w:rPr>
          <w:sz w:val="28"/>
          <w:szCs w:val="28"/>
        </w:rPr>
        <w:lastRenderedPageBreak/>
        <w:t xml:space="preserve">Персональная ответственность указанных лиц закрепляется в их должностных инструкциях. </w:t>
      </w:r>
    </w:p>
    <w:p w:rsidR="007B3CEB" w:rsidRDefault="007B3CEB" w:rsidP="007B3CEB">
      <w:pPr>
        <w:ind w:firstLine="720"/>
        <w:jc w:val="both"/>
        <w:rPr>
          <w:sz w:val="28"/>
          <w:szCs w:val="28"/>
        </w:rPr>
      </w:pPr>
      <w:r>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7B3CEB" w:rsidRPr="00FB14C4" w:rsidRDefault="007B3CEB" w:rsidP="007B3CEB">
      <w:pPr>
        <w:ind w:firstLine="720"/>
        <w:jc w:val="both"/>
      </w:pPr>
    </w:p>
    <w:p w:rsidR="007B3CEB" w:rsidRPr="001E27C6" w:rsidRDefault="007B3CEB" w:rsidP="007B3CEB">
      <w:pPr>
        <w:tabs>
          <w:tab w:val="left" w:pos="1080"/>
        </w:tabs>
        <w:jc w:val="center"/>
        <w:rPr>
          <w:sz w:val="28"/>
          <w:szCs w:val="28"/>
        </w:rPr>
      </w:pPr>
      <w:r w:rsidRPr="001E27C6">
        <w:rPr>
          <w:sz w:val="28"/>
          <w:szCs w:val="28"/>
        </w:rPr>
        <w:t>5. Д</w:t>
      </w:r>
      <w:r>
        <w:rPr>
          <w:sz w:val="28"/>
          <w:szCs w:val="28"/>
        </w:rPr>
        <w:t>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7B3CEB" w:rsidRDefault="007B3CEB" w:rsidP="007B3CEB">
      <w:pPr>
        <w:tabs>
          <w:tab w:val="left" w:pos="1080"/>
        </w:tabs>
        <w:ind w:firstLine="680"/>
        <w:jc w:val="both"/>
        <w:rPr>
          <w:sz w:val="28"/>
          <w:szCs w:val="28"/>
        </w:rPr>
      </w:pPr>
    </w:p>
    <w:p w:rsidR="007B3CEB" w:rsidRPr="001E27C6" w:rsidRDefault="007B3CEB" w:rsidP="007B3CEB">
      <w:pPr>
        <w:tabs>
          <w:tab w:val="left" w:pos="1080"/>
        </w:tabs>
        <w:ind w:firstLine="680"/>
        <w:jc w:val="both"/>
        <w:rPr>
          <w:color w:val="000000"/>
          <w:sz w:val="28"/>
          <w:szCs w:val="28"/>
        </w:rPr>
      </w:pPr>
      <w:r w:rsidRPr="001E27C6">
        <w:rPr>
          <w:color w:val="000000"/>
          <w:sz w:val="28"/>
          <w:szCs w:val="28"/>
        </w:rPr>
        <w:t>5.1. 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7B3CEB" w:rsidRPr="001E27C6" w:rsidRDefault="007B3CEB" w:rsidP="007B3CEB">
      <w:pPr>
        <w:tabs>
          <w:tab w:val="left" w:pos="1080"/>
        </w:tabs>
        <w:ind w:firstLine="680"/>
        <w:jc w:val="both"/>
        <w:rPr>
          <w:sz w:val="28"/>
          <w:szCs w:val="28"/>
        </w:rPr>
      </w:pPr>
      <w:r w:rsidRPr="001E27C6">
        <w:rPr>
          <w:color w:val="000000"/>
          <w:sz w:val="28"/>
          <w:szCs w:val="28"/>
        </w:rPr>
        <w:t xml:space="preserve">5.2. </w:t>
      </w:r>
      <w:r w:rsidRPr="001E27C6">
        <w:rPr>
          <w:sz w:val="28"/>
          <w:szCs w:val="28"/>
        </w:rPr>
        <w:t>Заявитель может обратиться с жалобой, в том числе в следующих случаях:</w:t>
      </w:r>
    </w:p>
    <w:p w:rsidR="007B3CEB" w:rsidRPr="001E27C6" w:rsidRDefault="007B3CEB" w:rsidP="007B3CEB">
      <w:pPr>
        <w:ind w:firstLine="720"/>
        <w:jc w:val="both"/>
        <w:rPr>
          <w:sz w:val="28"/>
          <w:szCs w:val="28"/>
        </w:rPr>
      </w:pPr>
      <w:r w:rsidRPr="001E27C6">
        <w:rPr>
          <w:sz w:val="28"/>
          <w:szCs w:val="28"/>
        </w:rPr>
        <w:t>- нарушение срока регистрации запроса заявителя о предоставлении муниципальной услуги;</w:t>
      </w:r>
    </w:p>
    <w:p w:rsidR="007B3CEB" w:rsidRPr="001E27C6" w:rsidRDefault="007B3CEB" w:rsidP="007B3CEB">
      <w:pPr>
        <w:ind w:firstLine="720"/>
        <w:jc w:val="both"/>
        <w:rPr>
          <w:sz w:val="28"/>
          <w:szCs w:val="28"/>
        </w:rPr>
      </w:pPr>
      <w:r w:rsidRPr="001E27C6">
        <w:rPr>
          <w:sz w:val="28"/>
          <w:szCs w:val="28"/>
        </w:rPr>
        <w:t>- нарушение срока предоставления муниципальной услуги;</w:t>
      </w:r>
    </w:p>
    <w:p w:rsidR="007B3CEB" w:rsidRPr="001E27C6" w:rsidRDefault="007B3CEB" w:rsidP="007B3CEB">
      <w:pPr>
        <w:tabs>
          <w:tab w:val="left" w:pos="851"/>
          <w:tab w:val="left" w:pos="993"/>
          <w:tab w:val="left" w:pos="1276"/>
          <w:tab w:val="left" w:pos="1418"/>
        </w:tabs>
        <w:ind w:firstLine="720"/>
        <w:jc w:val="both"/>
        <w:rPr>
          <w:sz w:val="28"/>
          <w:szCs w:val="28"/>
        </w:rPr>
      </w:pPr>
      <w:r w:rsidRPr="001E27C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3CEB" w:rsidRPr="001E27C6" w:rsidRDefault="007B3CEB" w:rsidP="007B3CEB">
      <w:pPr>
        <w:ind w:firstLine="720"/>
        <w:jc w:val="both"/>
        <w:rPr>
          <w:sz w:val="28"/>
          <w:szCs w:val="28"/>
        </w:rPr>
      </w:pPr>
      <w:r w:rsidRPr="001E27C6">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3CEB" w:rsidRPr="001E27C6" w:rsidRDefault="007B3CEB" w:rsidP="007B3CEB">
      <w:pPr>
        <w:ind w:firstLine="720"/>
        <w:jc w:val="both"/>
        <w:rPr>
          <w:sz w:val="28"/>
          <w:szCs w:val="28"/>
        </w:rPr>
      </w:pPr>
      <w:proofErr w:type="gramStart"/>
      <w:r w:rsidRPr="001E27C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CEB" w:rsidRPr="001E27C6" w:rsidRDefault="007B3CEB" w:rsidP="007B3CEB">
      <w:pPr>
        <w:ind w:firstLine="720"/>
        <w:jc w:val="both"/>
        <w:rPr>
          <w:sz w:val="28"/>
          <w:szCs w:val="28"/>
        </w:rPr>
      </w:pPr>
      <w:r w:rsidRPr="001E27C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3CEB" w:rsidRPr="001E27C6" w:rsidRDefault="007B3CEB" w:rsidP="007B3CEB">
      <w:pPr>
        <w:ind w:firstLine="720"/>
        <w:jc w:val="both"/>
        <w:rPr>
          <w:sz w:val="28"/>
          <w:szCs w:val="28"/>
        </w:rPr>
      </w:pPr>
      <w:proofErr w:type="gramStart"/>
      <w:r w:rsidRPr="001E27C6">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B3CEB" w:rsidRPr="001E27C6" w:rsidRDefault="007B3CEB" w:rsidP="007B3CEB">
      <w:pPr>
        <w:ind w:firstLine="720"/>
        <w:jc w:val="both"/>
        <w:rPr>
          <w:color w:val="FF0000"/>
          <w:sz w:val="28"/>
          <w:szCs w:val="28"/>
        </w:rPr>
      </w:pPr>
      <w:r w:rsidRPr="001E27C6">
        <w:rPr>
          <w:color w:val="000000"/>
          <w:sz w:val="28"/>
          <w:szCs w:val="28"/>
        </w:rPr>
        <w:t xml:space="preserve">5.3. </w:t>
      </w:r>
      <w:r w:rsidRPr="001E27C6">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7B3CEB" w:rsidRPr="001E27C6" w:rsidRDefault="007B3CEB" w:rsidP="007B3CEB">
      <w:pPr>
        <w:ind w:firstLine="720"/>
        <w:jc w:val="both"/>
        <w:rPr>
          <w:color w:val="000000"/>
          <w:sz w:val="28"/>
          <w:szCs w:val="28"/>
        </w:rPr>
      </w:pPr>
      <w:r w:rsidRPr="001E27C6">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bookmarkStart w:id="21" w:name="_GoBack"/>
      <w:r w:rsidRPr="001E27C6">
        <w:rPr>
          <w:sz w:val="28"/>
          <w:szCs w:val="28"/>
        </w:rPr>
        <w:t xml:space="preserve">государственных </w:t>
      </w:r>
      <w:bookmarkEnd w:id="21"/>
      <w:r w:rsidRPr="001E27C6">
        <w:rPr>
          <w:sz w:val="28"/>
          <w:szCs w:val="28"/>
        </w:rPr>
        <w:t xml:space="preserve">и муниципальных услуг либо регионального портала </w:t>
      </w:r>
      <w:r w:rsidRPr="001E27C6">
        <w:rPr>
          <w:sz w:val="28"/>
          <w:szCs w:val="28"/>
        </w:rPr>
        <w:lastRenderedPageBreak/>
        <w:t>государственных и муниципальных услуг, а также может быть принята при личном приеме заяв</w:t>
      </w:r>
      <w:r w:rsidRPr="001E27C6">
        <w:rPr>
          <w:color w:val="000000"/>
          <w:sz w:val="28"/>
          <w:szCs w:val="28"/>
        </w:rPr>
        <w:t>ителя.</w:t>
      </w:r>
    </w:p>
    <w:p w:rsidR="007B3CEB" w:rsidRPr="001E27C6" w:rsidRDefault="007B3CEB" w:rsidP="007B3CEB">
      <w:pPr>
        <w:ind w:firstLine="720"/>
        <w:jc w:val="both"/>
        <w:rPr>
          <w:sz w:val="28"/>
          <w:szCs w:val="28"/>
        </w:rPr>
      </w:pPr>
      <w:r w:rsidRPr="001E27C6">
        <w:rPr>
          <w:sz w:val="28"/>
          <w:szCs w:val="28"/>
        </w:rPr>
        <w:t>5.4. Жалоба должна содержать следующую информацию:</w:t>
      </w:r>
    </w:p>
    <w:p w:rsidR="007B3CEB" w:rsidRPr="001E27C6" w:rsidRDefault="007B3CEB" w:rsidP="007B3CEB">
      <w:pPr>
        <w:ind w:firstLine="720"/>
        <w:jc w:val="both"/>
        <w:rPr>
          <w:sz w:val="28"/>
          <w:szCs w:val="28"/>
        </w:rPr>
      </w:pPr>
      <w:r w:rsidRPr="001E27C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3CEB" w:rsidRPr="001E27C6" w:rsidRDefault="007B3CEB" w:rsidP="007B3CEB">
      <w:pPr>
        <w:ind w:firstLine="720"/>
        <w:jc w:val="both"/>
        <w:rPr>
          <w:sz w:val="28"/>
          <w:szCs w:val="28"/>
        </w:rPr>
      </w:pPr>
      <w:proofErr w:type="gramStart"/>
      <w:r w:rsidRPr="001E27C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CEB" w:rsidRPr="001E27C6" w:rsidRDefault="007B3CEB" w:rsidP="007B3CEB">
      <w:pPr>
        <w:ind w:firstLine="720"/>
        <w:jc w:val="both"/>
        <w:rPr>
          <w:sz w:val="28"/>
          <w:szCs w:val="28"/>
        </w:rPr>
      </w:pPr>
      <w:r w:rsidRPr="001E27C6">
        <w:rPr>
          <w:sz w:val="28"/>
          <w:szCs w:val="28"/>
        </w:rPr>
        <w:t xml:space="preserve">3) сведения об обжалуемых решениях и действиях (бездействии) </w:t>
      </w:r>
      <w:r w:rsidRPr="001E27C6">
        <w:rPr>
          <w:color w:val="000000"/>
          <w:sz w:val="28"/>
          <w:szCs w:val="28"/>
        </w:rPr>
        <w:t>учреждения</w:t>
      </w:r>
      <w:r w:rsidRPr="001E27C6">
        <w:rPr>
          <w:sz w:val="28"/>
          <w:szCs w:val="28"/>
        </w:rPr>
        <w:t>, предоставляющего муниципальную услугу, должностного лица учреждения, предоставляющего муниципальную услугу;</w:t>
      </w:r>
    </w:p>
    <w:p w:rsidR="007B3CEB" w:rsidRPr="001E27C6" w:rsidRDefault="007B3CEB" w:rsidP="007B3CEB">
      <w:pPr>
        <w:ind w:firstLine="720"/>
        <w:jc w:val="both"/>
        <w:rPr>
          <w:sz w:val="28"/>
          <w:szCs w:val="28"/>
        </w:rPr>
      </w:pPr>
      <w:r w:rsidRPr="001E27C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3CEB" w:rsidRPr="001E27C6" w:rsidRDefault="007B3CEB" w:rsidP="007B3CEB">
      <w:pPr>
        <w:ind w:firstLine="720"/>
        <w:jc w:val="both"/>
        <w:rPr>
          <w:sz w:val="28"/>
          <w:szCs w:val="28"/>
        </w:rPr>
      </w:pPr>
      <w:r w:rsidRPr="001E27C6">
        <w:rPr>
          <w:sz w:val="28"/>
          <w:szCs w:val="28"/>
        </w:rPr>
        <w:t>5.5. Заявителем могут быть представлены документы (при наличии), подтверждающие доводы заявителя, либо их копии.</w:t>
      </w:r>
    </w:p>
    <w:p w:rsidR="007B3CEB" w:rsidRPr="001E27C6" w:rsidRDefault="007B3CEB" w:rsidP="007B3CEB">
      <w:pPr>
        <w:ind w:firstLine="720"/>
        <w:jc w:val="both"/>
        <w:rPr>
          <w:sz w:val="28"/>
          <w:szCs w:val="28"/>
        </w:rPr>
      </w:pPr>
      <w:r w:rsidRPr="001E27C6">
        <w:rPr>
          <w:sz w:val="28"/>
          <w:szCs w:val="28"/>
        </w:rPr>
        <w:t xml:space="preserve">5.6. </w:t>
      </w:r>
      <w:proofErr w:type="gramStart"/>
      <w:r w:rsidRPr="001E27C6">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E27C6">
        <w:rPr>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B3CEB" w:rsidRPr="001E27C6" w:rsidRDefault="007B3CEB" w:rsidP="007B3CEB">
      <w:pPr>
        <w:ind w:firstLine="720"/>
        <w:jc w:val="both"/>
        <w:rPr>
          <w:sz w:val="28"/>
          <w:szCs w:val="28"/>
        </w:rPr>
      </w:pPr>
      <w:r w:rsidRPr="001E27C6">
        <w:rPr>
          <w:sz w:val="28"/>
          <w:szCs w:val="28"/>
        </w:rPr>
        <w:t>5.7. По результатам рассмотрения жалобы орган, предоставляющий муниципальную услугу, принимает одно из следующих решений:</w:t>
      </w:r>
    </w:p>
    <w:p w:rsidR="007B3CEB" w:rsidRPr="001E27C6" w:rsidRDefault="007B3CEB" w:rsidP="007B3CEB">
      <w:pPr>
        <w:adjustRightInd w:val="0"/>
        <w:ind w:firstLine="720"/>
        <w:jc w:val="both"/>
        <w:rPr>
          <w:sz w:val="28"/>
          <w:szCs w:val="28"/>
        </w:rPr>
      </w:pPr>
      <w:proofErr w:type="gramStart"/>
      <w:r w:rsidRPr="001E27C6">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B3CEB" w:rsidRPr="001E27C6" w:rsidRDefault="007B3CEB" w:rsidP="007B3CEB">
      <w:pPr>
        <w:adjustRightInd w:val="0"/>
        <w:ind w:firstLine="720"/>
        <w:jc w:val="both"/>
        <w:rPr>
          <w:sz w:val="28"/>
          <w:szCs w:val="28"/>
        </w:rPr>
      </w:pPr>
      <w:r w:rsidRPr="001E27C6">
        <w:rPr>
          <w:sz w:val="28"/>
          <w:szCs w:val="28"/>
        </w:rPr>
        <w:t>2) отказывает в удовлетворении жалобы.</w:t>
      </w:r>
    </w:p>
    <w:p w:rsidR="007B3CEB" w:rsidRPr="001E27C6" w:rsidRDefault="007B3CEB" w:rsidP="007B3CEB">
      <w:pPr>
        <w:ind w:firstLine="720"/>
        <w:jc w:val="both"/>
        <w:rPr>
          <w:sz w:val="28"/>
          <w:szCs w:val="28"/>
        </w:rPr>
      </w:pPr>
      <w:r w:rsidRPr="001E27C6">
        <w:rPr>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CEB" w:rsidRPr="001E27C6" w:rsidRDefault="007B3CEB" w:rsidP="007B3CEB">
      <w:pPr>
        <w:ind w:firstLine="720"/>
        <w:jc w:val="both"/>
        <w:rPr>
          <w:sz w:val="28"/>
          <w:szCs w:val="28"/>
        </w:rPr>
      </w:pPr>
      <w:r w:rsidRPr="001E27C6">
        <w:rPr>
          <w:sz w:val="28"/>
          <w:szCs w:val="28"/>
        </w:rPr>
        <w:lastRenderedPageBreak/>
        <w:t xml:space="preserve">5.9. В случае установления в ходе или по результатам </w:t>
      </w:r>
      <w:proofErr w:type="gramStart"/>
      <w:r w:rsidRPr="001E27C6">
        <w:rPr>
          <w:sz w:val="28"/>
          <w:szCs w:val="28"/>
        </w:rPr>
        <w:t>рассмотрения жалобы признаков состава административного правонарушения</w:t>
      </w:r>
      <w:proofErr w:type="gramEnd"/>
      <w:r w:rsidRPr="001E27C6">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CEB" w:rsidRDefault="007B3CEB" w:rsidP="007B3CEB">
      <w:pPr>
        <w:jc w:val="both"/>
        <w:rPr>
          <w:sz w:val="28"/>
          <w:szCs w:val="28"/>
        </w:rPr>
      </w:pPr>
    </w:p>
    <w:p w:rsidR="007B3CEB" w:rsidRDefault="007B3CEB" w:rsidP="007B3CEB">
      <w:pPr>
        <w:jc w:val="both"/>
        <w:rPr>
          <w:sz w:val="28"/>
          <w:szCs w:val="28"/>
        </w:rPr>
      </w:pPr>
    </w:p>
    <w:p w:rsidR="007B3CEB" w:rsidRDefault="007B3CEB" w:rsidP="007B3CEB">
      <w:pPr>
        <w:jc w:val="both"/>
        <w:rPr>
          <w:sz w:val="28"/>
          <w:szCs w:val="28"/>
        </w:rPr>
      </w:pPr>
    </w:p>
    <w:p w:rsidR="007B3CEB" w:rsidRDefault="00522CA2" w:rsidP="00522CA2">
      <w:pPr>
        <w:tabs>
          <w:tab w:val="left" w:pos="540"/>
        </w:tabs>
        <w:jc w:val="both"/>
        <w:rPr>
          <w:sz w:val="28"/>
          <w:szCs w:val="28"/>
        </w:rPr>
      </w:pPr>
      <w:r>
        <w:rPr>
          <w:sz w:val="28"/>
          <w:szCs w:val="28"/>
        </w:rPr>
        <w:t>Ведущий специалист общего отдела</w:t>
      </w:r>
    </w:p>
    <w:p w:rsidR="00C3659C" w:rsidRDefault="00522CA2" w:rsidP="00522CA2">
      <w:pPr>
        <w:tabs>
          <w:tab w:val="left" w:pos="540"/>
        </w:tabs>
        <w:jc w:val="both"/>
        <w:rPr>
          <w:sz w:val="28"/>
          <w:szCs w:val="28"/>
        </w:rPr>
      </w:pPr>
      <w:r>
        <w:rPr>
          <w:sz w:val="28"/>
          <w:szCs w:val="28"/>
        </w:rPr>
        <w:t xml:space="preserve">администрации </w:t>
      </w:r>
      <w:proofErr w:type="spellStart"/>
      <w:r w:rsidR="00C67BBC">
        <w:rPr>
          <w:sz w:val="28"/>
          <w:szCs w:val="28"/>
        </w:rPr>
        <w:t>Кубанскостепного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522CA2" w:rsidRPr="00522CA2" w:rsidRDefault="00522CA2" w:rsidP="00522CA2">
      <w:pPr>
        <w:tabs>
          <w:tab w:val="left" w:pos="540"/>
        </w:tabs>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C3659C">
        <w:rPr>
          <w:sz w:val="28"/>
          <w:szCs w:val="28"/>
        </w:rPr>
        <w:t xml:space="preserve">                                    </w:t>
      </w:r>
      <w:r w:rsidR="00C67BBC">
        <w:rPr>
          <w:sz w:val="28"/>
          <w:szCs w:val="28"/>
        </w:rPr>
        <w:t xml:space="preserve">       С.С.Свиридов</w:t>
      </w:r>
    </w:p>
    <w:p w:rsidR="007B3CEB" w:rsidRDefault="007B3CEB" w:rsidP="007B3CEB">
      <w:pPr>
        <w:tabs>
          <w:tab w:val="left" w:pos="540"/>
        </w:tabs>
        <w:ind w:firstLine="850"/>
        <w:jc w:val="both"/>
      </w:pPr>
    </w:p>
    <w:p w:rsidR="007B3CEB" w:rsidRDefault="007B3CEB" w:rsidP="007B3CEB">
      <w:pPr>
        <w:ind w:left="4962"/>
        <w:jc w:val="center"/>
        <w:rPr>
          <w:sz w:val="28"/>
          <w:szCs w:val="28"/>
        </w:rPr>
      </w:pPr>
    </w:p>
    <w:p w:rsidR="007B3CEB" w:rsidRDefault="007B3CEB" w:rsidP="007B3CEB">
      <w:pPr>
        <w:ind w:left="4962"/>
        <w:jc w:val="center"/>
        <w:rPr>
          <w:sz w:val="28"/>
          <w:szCs w:val="28"/>
        </w:rPr>
      </w:pPr>
    </w:p>
    <w:p w:rsidR="007B3CEB" w:rsidRDefault="007B3CEB" w:rsidP="007B3CEB">
      <w:pPr>
        <w:ind w:left="4962"/>
        <w:jc w:val="center"/>
        <w:rPr>
          <w:sz w:val="28"/>
          <w:szCs w:val="28"/>
        </w:rPr>
      </w:pPr>
    </w:p>
    <w:p w:rsidR="007B3CEB" w:rsidRDefault="007B3CEB" w:rsidP="007B3CEB">
      <w:pPr>
        <w:ind w:left="4962"/>
        <w:jc w:val="center"/>
        <w:rPr>
          <w:sz w:val="28"/>
          <w:szCs w:val="28"/>
        </w:rPr>
      </w:pPr>
    </w:p>
    <w:p w:rsidR="007B3CEB" w:rsidRDefault="007B3CEB" w:rsidP="007B3CEB">
      <w:pPr>
        <w:ind w:left="4962"/>
        <w:jc w:val="center"/>
        <w:rPr>
          <w:sz w:val="28"/>
          <w:szCs w:val="28"/>
        </w:rPr>
      </w:pPr>
    </w:p>
    <w:p w:rsidR="007B3CEB" w:rsidRDefault="007B3CEB"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522CA2" w:rsidRDefault="00522CA2"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C3659C" w:rsidRDefault="00C3659C" w:rsidP="007B3CEB">
      <w:pPr>
        <w:ind w:left="4962"/>
        <w:jc w:val="center"/>
        <w:rPr>
          <w:sz w:val="28"/>
          <w:szCs w:val="28"/>
        </w:rPr>
      </w:pPr>
    </w:p>
    <w:p w:rsidR="00522CA2" w:rsidRDefault="00522CA2" w:rsidP="007B3CEB">
      <w:pPr>
        <w:ind w:left="4962"/>
        <w:jc w:val="center"/>
        <w:rPr>
          <w:sz w:val="28"/>
          <w:szCs w:val="28"/>
        </w:rPr>
      </w:pPr>
    </w:p>
    <w:p w:rsidR="00C67BBC" w:rsidRDefault="00C67BBC" w:rsidP="007B3CEB">
      <w:pPr>
        <w:ind w:left="4962"/>
        <w:jc w:val="center"/>
        <w:rPr>
          <w:sz w:val="28"/>
          <w:szCs w:val="28"/>
        </w:rPr>
      </w:pPr>
    </w:p>
    <w:p w:rsidR="00C67BBC" w:rsidRDefault="00C67BBC" w:rsidP="007B3CEB">
      <w:pPr>
        <w:ind w:left="4962"/>
        <w:jc w:val="center"/>
        <w:rPr>
          <w:sz w:val="28"/>
          <w:szCs w:val="28"/>
        </w:rPr>
      </w:pPr>
    </w:p>
    <w:p w:rsidR="00522CA2" w:rsidRDefault="00522CA2" w:rsidP="007B3CEB">
      <w:pPr>
        <w:ind w:left="4962"/>
        <w:jc w:val="center"/>
        <w:rPr>
          <w:sz w:val="28"/>
          <w:szCs w:val="28"/>
        </w:rPr>
      </w:pPr>
    </w:p>
    <w:p w:rsidR="007B3CEB" w:rsidRPr="00F72543" w:rsidRDefault="007B3CEB" w:rsidP="007B3CEB">
      <w:pPr>
        <w:ind w:left="4962"/>
        <w:jc w:val="center"/>
        <w:rPr>
          <w:sz w:val="28"/>
          <w:szCs w:val="28"/>
        </w:rPr>
      </w:pPr>
      <w:r w:rsidRPr="00F72543">
        <w:rPr>
          <w:sz w:val="28"/>
          <w:szCs w:val="28"/>
        </w:rPr>
        <w:lastRenderedPageBreak/>
        <w:t>ПРИЛОЖЕНИЕ № 1</w:t>
      </w:r>
    </w:p>
    <w:p w:rsidR="007B3CEB" w:rsidRPr="00522CA2" w:rsidRDefault="007B3CEB" w:rsidP="00522CA2">
      <w:pPr>
        <w:ind w:left="4962"/>
        <w:jc w:val="center"/>
        <w:rPr>
          <w:sz w:val="28"/>
          <w:szCs w:val="28"/>
        </w:rPr>
      </w:pPr>
      <w:r w:rsidRPr="00F72543">
        <w:rPr>
          <w:sz w:val="28"/>
          <w:szCs w:val="28"/>
        </w:rPr>
        <w:t>к административному регламенту «Предоставление муниципального имущества в аренду или безвозмездное пользование»</w:t>
      </w:r>
    </w:p>
    <w:p w:rsidR="007B3CEB" w:rsidRPr="0051436C" w:rsidRDefault="007B3CEB" w:rsidP="007B3CEB">
      <w:pPr>
        <w:ind w:left="5103"/>
        <w:jc w:val="center"/>
      </w:pPr>
    </w:p>
    <w:p w:rsidR="007B3CEB" w:rsidRPr="00F72543" w:rsidRDefault="007B3CEB" w:rsidP="007B3CEB">
      <w:pPr>
        <w:ind w:left="4820"/>
        <w:rPr>
          <w:sz w:val="28"/>
          <w:szCs w:val="28"/>
        </w:rPr>
      </w:pPr>
      <w:r w:rsidRPr="00F72543">
        <w:rPr>
          <w:sz w:val="28"/>
          <w:szCs w:val="28"/>
        </w:rPr>
        <w:t xml:space="preserve">Главе </w:t>
      </w:r>
      <w:proofErr w:type="spellStart"/>
      <w:r w:rsidR="00C67BBC">
        <w:rPr>
          <w:sz w:val="28"/>
          <w:szCs w:val="28"/>
        </w:rPr>
        <w:t>Кубанскостепного</w:t>
      </w:r>
      <w:proofErr w:type="spellEnd"/>
      <w:r w:rsidR="00C57D8D">
        <w:rPr>
          <w:sz w:val="28"/>
          <w:szCs w:val="28"/>
        </w:rPr>
        <w:t xml:space="preserve"> сельского поселения</w:t>
      </w:r>
      <w:r w:rsidRPr="00F72543">
        <w:rPr>
          <w:sz w:val="28"/>
          <w:szCs w:val="28"/>
        </w:rPr>
        <w:t xml:space="preserve"> </w:t>
      </w:r>
      <w:proofErr w:type="spellStart"/>
      <w:r w:rsidRPr="00F72543">
        <w:rPr>
          <w:sz w:val="28"/>
          <w:szCs w:val="28"/>
        </w:rPr>
        <w:t>Каневского</w:t>
      </w:r>
      <w:proofErr w:type="spellEnd"/>
      <w:r w:rsidRPr="00F72543">
        <w:rPr>
          <w:sz w:val="28"/>
          <w:szCs w:val="28"/>
        </w:rPr>
        <w:t xml:space="preserve"> района</w:t>
      </w:r>
    </w:p>
    <w:p w:rsidR="007B3CEB" w:rsidRPr="00F72543" w:rsidRDefault="007B3CEB" w:rsidP="007B3CEB">
      <w:pPr>
        <w:ind w:left="4820"/>
        <w:rPr>
          <w:sz w:val="28"/>
          <w:szCs w:val="28"/>
        </w:rPr>
      </w:pPr>
      <w:r w:rsidRPr="00F72543">
        <w:rPr>
          <w:sz w:val="28"/>
          <w:szCs w:val="28"/>
        </w:rPr>
        <w:t>________________________________</w:t>
      </w:r>
    </w:p>
    <w:p w:rsidR="007B3CEB" w:rsidRPr="00F72543" w:rsidRDefault="007B3CEB" w:rsidP="007B3CEB">
      <w:pPr>
        <w:ind w:left="4820"/>
        <w:jc w:val="center"/>
        <w:rPr>
          <w:sz w:val="28"/>
          <w:szCs w:val="28"/>
          <w:vertAlign w:val="superscript"/>
        </w:rPr>
      </w:pPr>
      <w:r w:rsidRPr="00F72543">
        <w:rPr>
          <w:sz w:val="28"/>
          <w:szCs w:val="28"/>
          <w:vertAlign w:val="superscript"/>
        </w:rPr>
        <w:t>(ФИО)</w:t>
      </w:r>
    </w:p>
    <w:p w:rsidR="007B3CEB" w:rsidRPr="00F72543" w:rsidRDefault="007B3CEB" w:rsidP="007B3CEB">
      <w:pPr>
        <w:ind w:left="4820"/>
        <w:rPr>
          <w:sz w:val="28"/>
          <w:szCs w:val="28"/>
        </w:rPr>
      </w:pPr>
      <w:r w:rsidRPr="00F72543">
        <w:rPr>
          <w:sz w:val="28"/>
          <w:szCs w:val="28"/>
        </w:rPr>
        <w:t>от ______________________________</w:t>
      </w:r>
    </w:p>
    <w:p w:rsidR="007B3CEB" w:rsidRPr="00F72543" w:rsidRDefault="007B3CEB" w:rsidP="007B3CEB">
      <w:pPr>
        <w:ind w:left="4820"/>
        <w:jc w:val="center"/>
        <w:rPr>
          <w:sz w:val="28"/>
          <w:szCs w:val="28"/>
          <w:vertAlign w:val="superscript"/>
        </w:rPr>
      </w:pPr>
      <w:r w:rsidRPr="00F72543">
        <w:rPr>
          <w:sz w:val="28"/>
          <w:szCs w:val="28"/>
          <w:vertAlign w:val="superscript"/>
        </w:rPr>
        <w:t>(ФИО)</w:t>
      </w:r>
    </w:p>
    <w:p w:rsidR="007B3CEB" w:rsidRPr="0051436C" w:rsidRDefault="007B3CEB" w:rsidP="007B3CEB"/>
    <w:p w:rsidR="007B3CEB" w:rsidRPr="00F72543" w:rsidRDefault="007B3CEB" w:rsidP="007B3CEB">
      <w:pPr>
        <w:jc w:val="center"/>
        <w:rPr>
          <w:sz w:val="28"/>
          <w:szCs w:val="28"/>
        </w:rPr>
      </w:pPr>
      <w:r w:rsidRPr="00F72543">
        <w:rPr>
          <w:sz w:val="28"/>
          <w:szCs w:val="28"/>
        </w:rPr>
        <w:t>ЗАПРОС</w:t>
      </w:r>
    </w:p>
    <w:p w:rsidR="007B3CEB" w:rsidRDefault="007B3CEB" w:rsidP="007B3CEB">
      <w:pPr>
        <w:jc w:val="center"/>
        <w:rPr>
          <w:sz w:val="28"/>
          <w:szCs w:val="28"/>
        </w:rPr>
      </w:pPr>
      <w:r w:rsidRPr="00F72543">
        <w:rPr>
          <w:sz w:val="28"/>
          <w:szCs w:val="28"/>
        </w:rPr>
        <w:t xml:space="preserve">о предоставлении муниципального имущества в аренду или </w:t>
      </w:r>
    </w:p>
    <w:p w:rsidR="007B3CEB" w:rsidRPr="00F72543" w:rsidRDefault="007B3CEB" w:rsidP="007B3CEB">
      <w:pPr>
        <w:jc w:val="center"/>
        <w:rPr>
          <w:sz w:val="28"/>
          <w:szCs w:val="28"/>
        </w:rPr>
      </w:pPr>
      <w:r w:rsidRPr="00F72543">
        <w:rPr>
          <w:sz w:val="28"/>
          <w:szCs w:val="28"/>
        </w:rPr>
        <w:t>безвозмездное пользование</w:t>
      </w:r>
    </w:p>
    <w:p w:rsidR="007B3CEB" w:rsidRPr="0051436C" w:rsidRDefault="007B3CEB" w:rsidP="007B3CEB"/>
    <w:p w:rsidR="007B3CEB" w:rsidRPr="00F72543" w:rsidRDefault="007B3CEB" w:rsidP="007B3CEB">
      <w:pPr>
        <w:jc w:val="both"/>
        <w:rPr>
          <w:sz w:val="28"/>
          <w:szCs w:val="28"/>
        </w:rPr>
      </w:pPr>
      <w:r w:rsidRPr="00F72543">
        <w:rPr>
          <w:sz w:val="28"/>
          <w:szCs w:val="28"/>
        </w:rPr>
        <w:t>Я, ________________________________________________________________</w:t>
      </w:r>
    </w:p>
    <w:p w:rsidR="007B3CEB" w:rsidRPr="00F72543" w:rsidRDefault="007B3CEB" w:rsidP="007B3CEB">
      <w:pPr>
        <w:jc w:val="center"/>
        <w:rPr>
          <w:sz w:val="28"/>
          <w:szCs w:val="28"/>
          <w:vertAlign w:val="superscript"/>
        </w:rPr>
      </w:pPr>
      <w:r w:rsidRPr="00F72543">
        <w:rPr>
          <w:sz w:val="28"/>
          <w:szCs w:val="28"/>
          <w:vertAlign w:val="superscript"/>
        </w:rPr>
        <w:t>(полностью ФИО заявителя)</w:t>
      </w:r>
    </w:p>
    <w:p w:rsidR="007B3CEB" w:rsidRDefault="007B3CEB" w:rsidP="007B3CEB">
      <w:pPr>
        <w:jc w:val="both"/>
        <w:rPr>
          <w:sz w:val="28"/>
          <w:szCs w:val="28"/>
        </w:rPr>
      </w:pPr>
      <w:r w:rsidRPr="00F72543">
        <w:rPr>
          <w:sz w:val="28"/>
          <w:szCs w:val="28"/>
        </w:rPr>
        <w:t>паспорт серия ______ номер __________, выдан «____» __________ ______</w:t>
      </w:r>
      <w:proofErr w:type="gramStart"/>
      <w:r w:rsidRPr="00F72543">
        <w:rPr>
          <w:sz w:val="28"/>
          <w:szCs w:val="28"/>
        </w:rPr>
        <w:t>г</w:t>
      </w:r>
      <w:proofErr w:type="gramEnd"/>
      <w:r w:rsidRPr="00F72543">
        <w:rPr>
          <w:sz w:val="28"/>
          <w:szCs w:val="28"/>
        </w:rPr>
        <w:t xml:space="preserve">. </w:t>
      </w:r>
    </w:p>
    <w:p w:rsidR="007B3CEB" w:rsidRPr="00F72543" w:rsidRDefault="007B3CEB" w:rsidP="007B3CEB">
      <w:pPr>
        <w:jc w:val="both"/>
        <w:rPr>
          <w:sz w:val="28"/>
          <w:szCs w:val="28"/>
        </w:rPr>
      </w:pPr>
      <w:r w:rsidRPr="00F72543">
        <w:rPr>
          <w:sz w:val="28"/>
          <w:szCs w:val="28"/>
        </w:rPr>
        <w:t>__________________________________________________________________</w:t>
      </w:r>
    </w:p>
    <w:p w:rsidR="007B3CEB" w:rsidRPr="00F72543" w:rsidRDefault="007B3CEB" w:rsidP="007B3CEB">
      <w:pPr>
        <w:jc w:val="center"/>
        <w:rPr>
          <w:sz w:val="28"/>
          <w:szCs w:val="28"/>
          <w:vertAlign w:val="superscript"/>
        </w:rPr>
      </w:pPr>
      <w:r w:rsidRPr="00F72543">
        <w:rPr>
          <w:sz w:val="28"/>
          <w:szCs w:val="28"/>
          <w:vertAlign w:val="superscript"/>
        </w:rPr>
        <w:t xml:space="preserve">(каким органом </w:t>
      </w:r>
      <w:proofErr w:type="gramStart"/>
      <w:r w:rsidRPr="00F72543">
        <w:rPr>
          <w:sz w:val="28"/>
          <w:szCs w:val="28"/>
          <w:vertAlign w:val="superscript"/>
        </w:rPr>
        <w:t>выдан</w:t>
      </w:r>
      <w:proofErr w:type="gramEnd"/>
      <w:r w:rsidRPr="00F72543">
        <w:rPr>
          <w:sz w:val="28"/>
          <w:szCs w:val="28"/>
          <w:vertAlign w:val="superscript"/>
        </w:rPr>
        <w:t>)</w:t>
      </w:r>
    </w:p>
    <w:p w:rsidR="007B3CEB" w:rsidRDefault="007B3CEB" w:rsidP="007B3CEB">
      <w:pPr>
        <w:jc w:val="both"/>
        <w:rPr>
          <w:sz w:val="28"/>
          <w:szCs w:val="28"/>
        </w:rPr>
      </w:pPr>
      <w:r w:rsidRPr="00F72543">
        <w:rPr>
          <w:sz w:val="28"/>
          <w:szCs w:val="28"/>
        </w:rPr>
        <w:t>код подразделения _______, контактный телефон _____</w:t>
      </w:r>
      <w:r>
        <w:rPr>
          <w:sz w:val="28"/>
          <w:szCs w:val="28"/>
        </w:rPr>
        <w:t>______</w:t>
      </w:r>
      <w:r w:rsidRPr="00F72543">
        <w:rPr>
          <w:sz w:val="28"/>
          <w:szCs w:val="28"/>
        </w:rPr>
        <w:t xml:space="preserve">____________, </w:t>
      </w:r>
    </w:p>
    <w:p w:rsidR="007B3CEB" w:rsidRDefault="007B3CEB" w:rsidP="007B3CEB">
      <w:pPr>
        <w:jc w:val="both"/>
        <w:rPr>
          <w:sz w:val="28"/>
          <w:szCs w:val="28"/>
        </w:rPr>
      </w:pPr>
      <w:proofErr w:type="gramStart"/>
      <w:r w:rsidRPr="00F72543">
        <w:rPr>
          <w:sz w:val="28"/>
          <w:szCs w:val="28"/>
        </w:rPr>
        <w:t>проживающий</w:t>
      </w:r>
      <w:proofErr w:type="gramEnd"/>
      <w:r w:rsidRPr="00F72543">
        <w:rPr>
          <w:sz w:val="28"/>
          <w:szCs w:val="28"/>
        </w:rPr>
        <w:t xml:space="preserve"> (</w:t>
      </w:r>
      <w:proofErr w:type="spellStart"/>
      <w:r w:rsidRPr="00F72543">
        <w:rPr>
          <w:sz w:val="28"/>
          <w:szCs w:val="28"/>
        </w:rPr>
        <w:t>ая</w:t>
      </w:r>
      <w:proofErr w:type="spellEnd"/>
      <w:r w:rsidRPr="00F72543">
        <w:rPr>
          <w:sz w:val="28"/>
          <w:szCs w:val="28"/>
        </w:rPr>
        <w:t>) по адресу:_________________________________</w:t>
      </w:r>
      <w:r>
        <w:rPr>
          <w:sz w:val="28"/>
          <w:szCs w:val="28"/>
        </w:rPr>
        <w:t>________</w:t>
      </w:r>
    </w:p>
    <w:p w:rsidR="007B3CEB" w:rsidRDefault="007B3CEB" w:rsidP="007B3CEB">
      <w:pPr>
        <w:jc w:val="both"/>
        <w:rPr>
          <w:sz w:val="28"/>
          <w:szCs w:val="28"/>
        </w:rPr>
      </w:pPr>
      <w:r w:rsidRPr="00F72543">
        <w:rPr>
          <w:sz w:val="28"/>
          <w:szCs w:val="28"/>
        </w:rPr>
        <w:t>__________________________________________________________________</w:t>
      </w:r>
    </w:p>
    <w:p w:rsidR="007B3CEB" w:rsidRPr="00F72543" w:rsidRDefault="007B3CEB" w:rsidP="007B3CEB">
      <w:pPr>
        <w:jc w:val="center"/>
        <w:rPr>
          <w:sz w:val="28"/>
          <w:szCs w:val="28"/>
          <w:vertAlign w:val="superscript"/>
        </w:rPr>
      </w:pPr>
      <w:r w:rsidRPr="00F72543">
        <w:rPr>
          <w:sz w:val="28"/>
          <w:szCs w:val="28"/>
          <w:vertAlign w:val="superscript"/>
        </w:rPr>
        <w:t>(полностью место фактического проживания)</w:t>
      </w:r>
    </w:p>
    <w:p w:rsidR="007B3CEB" w:rsidRPr="00F72543" w:rsidRDefault="007B3CEB" w:rsidP="007B3CEB">
      <w:pPr>
        <w:jc w:val="both"/>
        <w:rPr>
          <w:sz w:val="28"/>
          <w:szCs w:val="28"/>
        </w:rPr>
      </w:pPr>
      <w:r w:rsidRPr="00F72543">
        <w:rPr>
          <w:sz w:val="28"/>
          <w:szCs w:val="28"/>
        </w:rPr>
        <w:t>Прошу Вас предоставить: в аренду (безвозмездное пользование) муниципальное имущество ______________________</w:t>
      </w:r>
      <w:r>
        <w:rPr>
          <w:sz w:val="28"/>
          <w:szCs w:val="28"/>
        </w:rPr>
        <w:t>_</w:t>
      </w:r>
      <w:r w:rsidRPr="00F72543">
        <w:rPr>
          <w:sz w:val="28"/>
          <w:szCs w:val="28"/>
        </w:rPr>
        <w:t>___________________</w:t>
      </w:r>
    </w:p>
    <w:p w:rsidR="007B3CEB" w:rsidRPr="00F72543" w:rsidRDefault="007B3CEB" w:rsidP="007B3CEB">
      <w:pPr>
        <w:ind w:firstLine="5529"/>
        <w:jc w:val="both"/>
        <w:rPr>
          <w:sz w:val="28"/>
          <w:szCs w:val="28"/>
          <w:vertAlign w:val="superscript"/>
        </w:rPr>
      </w:pPr>
      <w:r w:rsidRPr="00F72543">
        <w:rPr>
          <w:sz w:val="28"/>
          <w:szCs w:val="28"/>
          <w:vertAlign w:val="superscript"/>
        </w:rPr>
        <w:t>(наименование имущества)</w:t>
      </w:r>
    </w:p>
    <w:p w:rsidR="007B3CEB" w:rsidRPr="00F72543" w:rsidRDefault="007B3CEB" w:rsidP="007B3CEB">
      <w:pPr>
        <w:jc w:val="both"/>
        <w:rPr>
          <w:sz w:val="28"/>
          <w:szCs w:val="28"/>
        </w:rPr>
      </w:pPr>
      <w:proofErr w:type="gramStart"/>
      <w:r w:rsidRPr="00F72543">
        <w:rPr>
          <w:sz w:val="28"/>
          <w:szCs w:val="28"/>
        </w:rPr>
        <w:t>расположенное</w:t>
      </w:r>
      <w:proofErr w:type="gramEnd"/>
      <w:r w:rsidRPr="00F72543">
        <w:rPr>
          <w:sz w:val="28"/>
          <w:szCs w:val="28"/>
        </w:rPr>
        <w:t xml:space="preserve"> по адресу: ___________________________________________</w:t>
      </w:r>
    </w:p>
    <w:p w:rsidR="007B3CEB" w:rsidRPr="00F72543" w:rsidRDefault="007B3CEB" w:rsidP="007B3CEB">
      <w:pPr>
        <w:jc w:val="both"/>
        <w:rPr>
          <w:sz w:val="28"/>
          <w:szCs w:val="28"/>
        </w:rPr>
      </w:pPr>
      <w:r w:rsidRPr="00F72543">
        <w:rPr>
          <w:sz w:val="28"/>
          <w:szCs w:val="28"/>
        </w:rPr>
        <w:t>__________________________________________________________________</w:t>
      </w:r>
    </w:p>
    <w:p w:rsidR="007B3CEB" w:rsidRPr="0051436C" w:rsidRDefault="007B3CEB" w:rsidP="007B3CEB">
      <w:pPr>
        <w:jc w:val="center"/>
        <w:rPr>
          <w:sz w:val="28"/>
          <w:szCs w:val="28"/>
          <w:vertAlign w:val="superscript"/>
        </w:rPr>
      </w:pPr>
      <w:r w:rsidRPr="0051436C">
        <w:rPr>
          <w:sz w:val="28"/>
          <w:szCs w:val="28"/>
          <w:vertAlign w:val="superscript"/>
        </w:rPr>
        <w:t>(местоположение)</w:t>
      </w:r>
    </w:p>
    <w:p w:rsidR="007B3CEB" w:rsidRDefault="007B3CEB" w:rsidP="007B3CEB">
      <w:pPr>
        <w:jc w:val="both"/>
        <w:rPr>
          <w:sz w:val="28"/>
          <w:szCs w:val="28"/>
        </w:rPr>
      </w:pPr>
      <w:r w:rsidRPr="00F72543">
        <w:rPr>
          <w:sz w:val="28"/>
          <w:szCs w:val="28"/>
        </w:rPr>
        <w:t xml:space="preserve">общей площадью _______ кв.м., в </w:t>
      </w:r>
      <w:proofErr w:type="spellStart"/>
      <w:proofErr w:type="gramStart"/>
      <w:r w:rsidRPr="00F72543">
        <w:rPr>
          <w:sz w:val="28"/>
          <w:szCs w:val="28"/>
        </w:rPr>
        <w:t>в</w:t>
      </w:r>
      <w:proofErr w:type="spellEnd"/>
      <w:proofErr w:type="gramEnd"/>
      <w:r w:rsidRPr="00F72543">
        <w:rPr>
          <w:sz w:val="28"/>
          <w:szCs w:val="28"/>
        </w:rPr>
        <w:t xml:space="preserve"> целях ______________________________</w:t>
      </w:r>
    </w:p>
    <w:p w:rsidR="007B3CEB" w:rsidRPr="0051436C" w:rsidRDefault="007B3CEB" w:rsidP="007B3CEB">
      <w:pPr>
        <w:ind w:firstLine="6237"/>
        <w:jc w:val="both"/>
        <w:rPr>
          <w:sz w:val="28"/>
          <w:szCs w:val="28"/>
          <w:vertAlign w:val="superscript"/>
        </w:rPr>
      </w:pPr>
      <w:r w:rsidRPr="0051436C">
        <w:rPr>
          <w:sz w:val="28"/>
          <w:szCs w:val="28"/>
          <w:vertAlign w:val="superscript"/>
        </w:rPr>
        <w:t>(указать цель использования)</w:t>
      </w:r>
    </w:p>
    <w:p w:rsidR="007B3CEB" w:rsidRPr="00F72543" w:rsidRDefault="007B3CEB" w:rsidP="007B3CEB">
      <w:pPr>
        <w:jc w:val="both"/>
        <w:rPr>
          <w:sz w:val="28"/>
          <w:szCs w:val="28"/>
        </w:rPr>
      </w:pPr>
      <w:r w:rsidRPr="00F72543">
        <w:rPr>
          <w:sz w:val="28"/>
          <w:szCs w:val="28"/>
        </w:rPr>
        <w:t>на срок _________________</w:t>
      </w:r>
      <w:r>
        <w:rPr>
          <w:sz w:val="28"/>
          <w:szCs w:val="28"/>
        </w:rPr>
        <w:t>_</w:t>
      </w:r>
      <w:r w:rsidRPr="00F72543">
        <w:rPr>
          <w:sz w:val="28"/>
          <w:szCs w:val="28"/>
        </w:rPr>
        <w:t>__________________________________________</w:t>
      </w:r>
    </w:p>
    <w:p w:rsidR="007B3CEB" w:rsidRPr="0051436C" w:rsidRDefault="007B3CEB" w:rsidP="007B3CEB"/>
    <w:p w:rsidR="007B3CEB" w:rsidRPr="00F72543" w:rsidRDefault="007B3CEB" w:rsidP="007B3CEB">
      <w:pPr>
        <w:rPr>
          <w:sz w:val="28"/>
          <w:szCs w:val="28"/>
        </w:rPr>
      </w:pPr>
      <w:r w:rsidRPr="00F72543">
        <w:rPr>
          <w:sz w:val="28"/>
          <w:szCs w:val="28"/>
        </w:rPr>
        <w:t>«_____» __________ 20___г.</w:t>
      </w:r>
    </w:p>
    <w:p w:rsidR="007B3CEB" w:rsidRPr="00522CA2" w:rsidRDefault="007B3CEB" w:rsidP="00522CA2">
      <w:pPr>
        <w:ind w:left="709"/>
        <w:rPr>
          <w:sz w:val="28"/>
          <w:szCs w:val="28"/>
          <w:vertAlign w:val="superscript"/>
        </w:rPr>
      </w:pPr>
      <w:r w:rsidRPr="0051436C">
        <w:rPr>
          <w:sz w:val="28"/>
          <w:szCs w:val="28"/>
          <w:vertAlign w:val="superscript"/>
        </w:rPr>
        <w:t>(дата подачи заявления)</w:t>
      </w:r>
    </w:p>
    <w:p w:rsidR="007B3CEB" w:rsidRPr="00F72543" w:rsidRDefault="007B3CEB" w:rsidP="007B3CEB">
      <w:pPr>
        <w:rPr>
          <w:sz w:val="28"/>
          <w:szCs w:val="28"/>
        </w:rPr>
      </w:pPr>
      <w:r w:rsidRPr="00F72543">
        <w:rPr>
          <w:sz w:val="28"/>
          <w:szCs w:val="28"/>
        </w:rPr>
        <w:t>_______________/___________________________________________________</w:t>
      </w:r>
    </w:p>
    <w:p w:rsidR="007B3CEB" w:rsidRDefault="007B3CEB" w:rsidP="007B3CEB">
      <w:pPr>
        <w:tabs>
          <w:tab w:val="left" w:pos="5103"/>
        </w:tabs>
        <w:rPr>
          <w:sz w:val="28"/>
          <w:szCs w:val="28"/>
          <w:vertAlign w:val="superscript"/>
        </w:rPr>
      </w:pPr>
      <w:r w:rsidRPr="0051436C">
        <w:rPr>
          <w:sz w:val="28"/>
          <w:szCs w:val="28"/>
          <w:vertAlign w:val="superscript"/>
        </w:rPr>
        <w:t xml:space="preserve">(подпись заявителя) </w:t>
      </w:r>
      <w:r>
        <w:rPr>
          <w:sz w:val="28"/>
          <w:szCs w:val="28"/>
          <w:vertAlign w:val="superscript"/>
        </w:rPr>
        <w:tab/>
      </w:r>
      <w:r w:rsidRPr="0051436C">
        <w:rPr>
          <w:sz w:val="28"/>
          <w:szCs w:val="28"/>
          <w:vertAlign w:val="superscript"/>
        </w:rPr>
        <w:t>(ФИО полностью)</w:t>
      </w:r>
    </w:p>
    <w:p w:rsidR="007B3CEB" w:rsidRDefault="007B3CEB" w:rsidP="007B3CEB">
      <w:pPr>
        <w:tabs>
          <w:tab w:val="left" w:pos="5103"/>
        </w:tabs>
        <w:rPr>
          <w:sz w:val="28"/>
          <w:szCs w:val="28"/>
          <w:vertAlign w:val="superscript"/>
        </w:rPr>
      </w:pPr>
    </w:p>
    <w:p w:rsidR="00522CA2" w:rsidRPr="0051436C" w:rsidRDefault="00522CA2" w:rsidP="007B3CEB">
      <w:pPr>
        <w:tabs>
          <w:tab w:val="left" w:pos="5103"/>
        </w:tabs>
        <w:rPr>
          <w:sz w:val="28"/>
          <w:szCs w:val="28"/>
          <w:vertAlign w:val="superscript"/>
        </w:rPr>
      </w:pPr>
    </w:p>
    <w:p w:rsidR="007B3CEB" w:rsidRDefault="007B3CEB" w:rsidP="00522CA2">
      <w:pPr>
        <w:ind w:firstLine="567"/>
        <w:jc w:val="both"/>
        <w:rPr>
          <w:sz w:val="28"/>
          <w:szCs w:val="28"/>
        </w:rPr>
      </w:pPr>
      <w:r w:rsidRPr="00F72543">
        <w:rPr>
          <w:sz w:val="28"/>
          <w:szCs w:val="28"/>
        </w:rPr>
        <w:t>Способ получения результата муниципальной услуги: почтой, получить нарочно (</w:t>
      </w:r>
      <w:proofErr w:type="gramStart"/>
      <w:r w:rsidRPr="00F72543">
        <w:rPr>
          <w:sz w:val="28"/>
          <w:szCs w:val="28"/>
        </w:rPr>
        <w:t>нужное</w:t>
      </w:r>
      <w:proofErr w:type="gramEnd"/>
      <w:r w:rsidRPr="00F72543">
        <w:rPr>
          <w:sz w:val="28"/>
          <w:szCs w:val="28"/>
        </w:rPr>
        <w:t xml:space="preserve"> подчеркнуть).</w:t>
      </w:r>
    </w:p>
    <w:p w:rsidR="007B3CEB" w:rsidRDefault="007B3CEB" w:rsidP="007B3CEB">
      <w:pPr>
        <w:jc w:val="both"/>
        <w:rPr>
          <w:sz w:val="28"/>
          <w:szCs w:val="28"/>
        </w:rPr>
      </w:pPr>
      <w:r>
        <w:rPr>
          <w:sz w:val="28"/>
          <w:szCs w:val="28"/>
        </w:rPr>
        <w:tab/>
        <w:t xml:space="preserve">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w:t>
      </w:r>
      <w:r>
        <w:rPr>
          <w:sz w:val="28"/>
          <w:szCs w:val="28"/>
        </w:rPr>
        <w:lastRenderedPageBreak/>
        <w:t>организаций всех форм собственности, а также на обработку и использование моих персональных данных.</w:t>
      </w:r>
    </w:p>
    <w:p w:rsidR="007B3CEB" w:rsidRDefault="007B3CEB" w:rsidP="007B3CEB">
      <w:pPr>
        <w:jc w:val="both"/>
        <w:rPr>
          <w:sz w:val="28"/>
          <w:szCs w:val="28"/>
        </w:rPr>
      </w:pPr>
    </w:p>
    <w:p w:rsidR="007B3CEB" w:rsidRDefault="007B3CEB" w:rsidP="007B3CEB">
      <w:pPr>
        <w:jc w:val="both"/>
        <w:rPr>
          <w:sz w:val="28"/>
          <w:szCs w:val="28"/>
        </w:rPr>
      </w:pPr>
    </w:p>
    <w:p w:rsidR="007B3CEB" w:rsidRDefault="007B3CEB" w:rsidP="007B3CEB">
      <w:pPr>
        <w:jc w:val="both"/>
        <w:rPr>
          <w:sz w:val="28"/>
          <w:szCs w:val="28"/>
        </w:rPr>
      </w:pPr>
    </w:p>
    <w:p w:rsidR="00522CA2" w:rsidRDefault="00522CA2" w:rsidP="00522CA2">
      <w:pPr>
        <w:tabs>
          <w:tab w:val="left" w:pos="540"/>
        </w:tabs>
        <w:jc w:val="both"/>
        <w:rPr>
          <w:sz w:val="28"/>
          <w:szCs w:val="28"/>
        </w:rPr>
      </w:pPr>
      <w:r>
        <w:rPr>
          <w:sz w:val="28"/>
          <w:szCs w:val="28"/>
        </w:rPr>
        <w:t>Ведущий специалист общего отдела</w:t>
      </w:r>
    </w:p>
    <w:p w:rsidR="00C3659C" w:rsidRDefault="00522CA2" w:rsidP="00522CA2">
      <w:pPr>
        <w:tabs>
          <w:tab w:val="left" w:pos="540"/>
        </w:tabs>
        <w:jc w:val="both"/>
        <w:rPr>
          <w:sz w:val="28"/>
          <w:szCs w:val="28"/>
        </w:rPr>
      </w:pPr>
      <w:r>
        <w:rPr>
          <w:sz w:val="28"/>
          <w:szCs w:val="28"/>
        </w:rPr>
        <w:t xml:space="preserve">администрации </w:t>
      </w:r>
      <w:proofErr w:type="spellStart"/>
      <w:r w:rsidR="00C67BBC">
        <w:rPr>
          <w:sz w:val="28"/>
          <w:szCs w:val="28"/>
        </w:rPr>
        <w:t>Кубанскостепного</w:t>
      </w:r>
      <w:proofErr w:type="spellEnd"/>
      <w:r w:rsidR="00C3659C">
        <w:rPr>
          <w:sz w:val="28"/>
          <w:szCs w:val="28"/>
        </w:rPr>
        <w:t xml:space="preserve"> </w:t>
      </w:r>
      <w:proofErr w:type="gramStart"/>
      <w:r>
        <w:rPr>
          <w:sz w:val="28"/>
          <w:szCs w:val="28"/>
        </w:rPr>
        <w:t>сельского</w:t>
      </w:r>
      <w:proofErr w:type="gramEnd"/>
      <w:r>
        <w:rPr>
          <w:sz w:val="28"/>
          <w:szCs w:val="28"/>
        </w:rPr>
        <w:t xml:space="preserve"> </w:t>
      </w:r>
    </w:p>
    <w:p w:rsidR="00522CA2" w:rsidRPr="00522CA2" w:rsidRDefault="00522CA2" w:rsidP="00522CA2">
      <w:pPr>
        <w:tabs>
          <w:tab w:val="left" w:pos="540"/>
        </w:tabs>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C3659C">
        <w:rPr>
          <w:sz w:val="28"/>
          <w:szCs w:val="28"/>
        </w:rPr>
        <w:t xml:space="preserve">     </w:t>
      </w:r>
      <w:r>
        <w:rPr>
          <w:sz w:val="28"/>
          <w:szCs w:val="28"/>
        </w:rPr>
        <w:t xml:space="preserve">   </w:t>
      </w:r>
      <w:r w:rsidR="00C67BBC">
        <w:rPr>
          <w:sz w:val="28"/>
          <w:szCs w:val="28"/>
        </w:rPr>
        <w:t xml:space="preserve">    </w:t>
      </w:r>
      <w:r>
        <w:rPr>
          <w:sz w:val="28"/>
          <w:szCs w:val="28"/>
        </w:rPr>
        <w:t xml:space="preserve">  </w:t>
      </w:r>
      <w:r w:rsidR="00C67BBC">
        <w:rPr>
          <w:sz w:val="28"/>
          <w:szCs w:val="28"/>
        </w:rPr>
        <w:t>С.С.Свиридов</w:t>
      </w:r>
    </w:p>
    <w:p w:rsidR="00522CA2" w:rsidRDefault="00522CA2" w:rsidP="00522CA2">
      <w:pPr>
        <w:tabs>
          <w:tab w:val="left" w:pos="540"/>
        </w:tabs>
        <w:ind w:firstLine="850"/>
        <w:jc w:val="both"/>
      </w:pPr>
    </w:p>
    <w:p w:rsidR="007B3CEB" w:rsidRDefault="007B3CEB" w:rsidP="007B3CEB">
      <w:pPr>
        <w:tabs>
          <w:tab w:val="left" w:pos="7371"/>
        </w:tabs>
        <w:jc w:val="both"/>
        <w:rPr>
          <w:sz w:val="28"/>
          <w:szCs w:val="28"/>
        </w:rPr>
      </w:pPr>
    </w:p>
    <w:p w:rsidR="007B3CEB" w:rsidRDefault="007B3CEB" w:rsidP="007B3CEB">
      <w:pPr>
        <w:rPr>
          <w:sz w:val="28"/>
          <w:szCs w:val="28"/>
        </w:rPr>
      </w:pPr>
      <w:r>
        <w:rPr>
          <w:sz w:val="28"/>
          <w:szCs w:val="28"/>
        </w:rPr>
        <w:br w:type="page"/>
      </w:r>
    </w:p>
    <w:p w:rsidR="007B3CEB" w:rsidRPr="00F72543" w:rsidRDefault="007B3CEB" w:rsidP="007B3CEB">
      <w:pPr>
        <w:ind w:left="4962"/>
        <w:jc w:val="center"/>
        <w:rPr>
          <w:sz w:val="28"/>
          <w:szCs w:val="28"/>
        </w:rPr>
      </w:pPr>
      <w:r w:rsidRPr="00F72543">
        <w:rPr>
          <w:sz w:val="28"/>
          <w:szCs w:val="28"/>
        </w:rPr>
        <w:lastRenderedPageBreak/>
        <w:t xml:space="preserve">ПРИЛОЖЕНИЕ № </w:t>
      </w:r>
      <w:r>
        <w:rPr>
          <w:sz w:val="28"/>
          <w:szCs w:val="28"/>
        </w:rPr>
        <w:t>2</w:t>
      </w:r>
    </w:p>
    <w:p w:rsidR="007B3CEB" w:rsidRPr="00F72543" w:rsidRDefault="007B3CEB" w:rsidP="007B3CEB">
      <w:pPr>
        <w:ind w:left="4962"/>
        <w:jc w:val="center"/>
        <w:rPr>
          <w:sz w:val="28"/>
          <w:szCs w:val="28"/>
        </w:rPr>
      </w:pPr>
      <w:r w:rsidRPr="00F72543">
        <w:rPr>
          <w:sz w:val="28"/>
          <w:szCs w:val="28"/>
        </w:rPr>
        <w:t>к административному регламенту «Предоставление муниципального имущества в аренду или безвозмездное пользование»</w:t>
      </w:r>
    </w:p>
    <w:p w:rsidR="007B3CEB" w:rsidRPr="0051436C" w:rsidRDefault="007B3CEB" w:rsidP="00522CA2"/>
    <w:p w:rsidR="007B3CEB" w:rsidRPr="00F72543" w:rsidRDefault="007B3CEB" w:rsidP="007B3CEB">
      <w:pPr>
        <w:ind w:left="4820"/>
        <w:rPr>
          <w:sz w:val="28"/>
          <w:szCs w:val="28"/>
        </w:rPr>
      </w:pPr>
      <w:r w:rsidRPr="00F72543">
        <w:rPr>
          <w:sz w:val="28"/>
          <w:szCs w:val="28"/>
        </w:rPr>
        <w:t xml:space="preserve">Главе </w:t>
      </w:r>
      <w:proofErr w:type="spellStart"/>
      <w:r w:rsidR="00C67BBC">
        <w:rPr>
          <w:sz w:val="28"/>
          <w:szCs w:val="28"/>
        </w:rPr>
        <w:t>Кубанскостепного</w:t>
      </w:r>
      <w:proofErr w:type="spellEnd"/>
      <w:r w:rsidR="00C57D8D">
        <w:rPr>
          <w:sz w:val="28"/>
          <w:szCs w:val="28"/>
        </w:rPr>
        <w:t xml:space="preserve"> сельского поселения</w:t>
      </w:r>
      <w:r w:rsidRPr="00F72543">
        <w:rPr>
          <w:sz w:val="28"/>
          <w:szCs w:val="28"/>
        </w:rPr>
        <w:t xml:space="preserve"> </w:t>
      </w:r>
      <w:proofErr w:type="spellStart"/>
      <w:r w:rsidRPr="00F72543">
        <w:rPr>
          <w:sz w:val="28"/>
          <w:szCs w:val="28"/>
        </w:rPr>
        <w:t>Каневского</w:t>
      </w:r>
      <w:proofErr w:type="spellEnd"/>
      <w:r w:rsidRPr="00F72543">
        <w:rPr>
          <w:sz w:val="28"/>
          <w:szCs w:val="28"/>
        </w:rPr>
        <w:t xml:space="preserve"> района</w:t>
      </w:r>
    </w:p>
    <w:p w:rsidR="007B3CEB" w:rsidRPr="00F72543" w:rsidRDefault="007B3CEB" w:rsidP="007B3CEB">
      <w:pPr>
        <w:ind w:left="4820"/>
        <w:rPr>
          <w:sz w:val="28"/>
          <w:szCs w:val="28"/>
        </w:rPr>
      </w:pPr>
      <w:r w:rsidRPr="00F72543">
        <w:rPr>
          <w:sz w:val="28"/>
          <w:szCs w:val="28"/>
        </w:rPr>
        <w:t>________________________________</w:t>
      </w:r>
    </w:p>
    <w:p w:rsidR="007B3CEB" w:rsidRPr="00F72543" w:rsidRDefault="007B3CEB" w:rsidP="007B3CEB">
      <w:pPr>
        <w:ind w:left="4820"/>
        <w:jc w:val="center"/>
        <w:rPr>
          <w:sz w:val="28"/>
          <w:szCs w:val="28"/>
          <w:vertAlign w:val="superscript"/>
        </w:rPr>
      </w:pPr>
      <w:r w:rsidRPr="00F72543">
        <w:rPr>
          <w:sz w:val="28"/>
          <w:szCs w:val="28"/>
          <w:vertAlign w:val="superscript"/>
        </w:rPr>
        <w:t>(ФИО)</w:t>
      </w:r>
    </w:p>
    <w:p w:rsidR="007B3CEB" w:rsidRPr="00F72543" w:rsidRDefault="007B3CEB" w:rsidP="007B3CEB">
      <w:pPr>
        <w:ind w:left="4820"/>
        <w:rPr>
          <w:sz w:val="28"/>
          <w:szCs w:val="28"/>
        </w:rPr>
      </w:pPr>
      <w:r w:rsidRPr="00F72543">
        <w:rPr>
          <w:sz w:val="28"/>
          <w:szCs w:val="28"/>
        </w:rPr>
        <w:t>от ______________________________</w:t>
      </w:r>
    </w:p>
    <w:p w:rsidR="007B3CEB" w:rsidRPr="00F72543" w:rsidRDefault="007B3CEB" w:rsidP="007B3CEB">
      <w:pPr>
        <w:ind w:left="4820"/>
        <w:jc w:val="center"/>
        <w:rPr>
          <w:sz w:val="28"/>
          <w:szCs w:val="28"/>
          <w:vertAlign w:val="superscript"/>
        </w:rPr>
      </w:pPr>
      <w:r w:rsidRPr="00F72543">
        <w:rPr>
          <w:sz w:val="28"/>
          <w:szCs w:val="28"/>
          <w:vertAlign w:val="superscript"/>
        </w:rPr>
        <w:t>(ФИО)</w:t>
      </w:r>
    </w:p>
    <w:p w:rsidR="007B3CEB" w:rsidRPr="0051436C" w:rsidRDefault="007B3CEB" w:rsidP="007B3CEB"/>
    <w:p w:rsidR="007B3CEB" w:rsidRPr="00F72543" w:rsidRDefault="007B3CEB" w:rsidP="007B3CEB">
      <w:pPr>
        <w:jc w:val="center"/>
        <w:rPr>
          <w:sz w:val="28"/>
          <w:szCs w:val="28"/>
        </w:rPr>
      </w:pPr>
      <w:r w:rsidRPr="00F72543">
        <w:rPr>
          <w:sz w:val="28"/>
          <w:szCs w:val="28"/>
        </w:rPr>
        <w:t>ЗАПРОС</w:t>
      </w:r>
    </w:p>
    <w:p w:rsidR="007B3CEB" w:rsidRDefault="007B3CEB" w:rsidP="007B3CEB">
      <w:pPr>
        <w:jc w:val="center"/>
        <w:rPr>
          <w:sz w:val="28"/>
          <w:szCs w:val="28"/>
        </w:rPr>
      </w:pPr>
      <w:r w:rsidRPr="00F72543">
        <w:rPr>
          <w:sz w:val="28"/>
          <w:szCs w:val="28"/>
        </w:rPr>
        <w:t xml:space="preserve">о предоставлении муниципального имущества в аренду или </w:t>
      </w:r>
    </w:p>
    <w:p w:rsidR="007B3CEB" w:rsidRPr="00F72543" w:rsidRDefault="007B3CEB" w:rsidP="007B3CEB">
      <w:pPr>
        <w:jc w:val="center"/>
        <w:rPr>
          <w:sz w:val="28"/>
          <w:szCs w:val="28"/>
        </w:rPr>
      </w:pPr>
      <w:r w:rsidRPr="00F72543">
        <w:rPr>
          <w:sz w:val="28"/>
          <w:szCs w:val="28"/>
        </w:rPr>
        <w:t>безвозмездное пользование</w:t>
      </w:r>
    </w:p>
    <w:p w:rsidR="007B3CEB" w:rsidRPr="0051436C" w:rsidRDefault="007B3CEB" w:rsidP="007B3CEB"/>
    <w:p w:rsidR="007B3CEB" w:rsidRPr="00F72543" w:rsidRDefault="007B3CEB" w:rsidP="007B3CEB">
      <w:pPr>
        <w:jc w:val="both"/>
        <w:rPr>
          <w:sz w:val="28"/>
          <w:szCs w:val="28"/>
        </w:rPr>
      </w:pPr>
      <w:r>
        <w:rPr>
          <w:sz w:val="28"/>
          <w:szCs w:val="28"/>
        </w:rPr>
        <w:t xml:space="preserve">От </w:t>
      </w:r>
      <w:r w:rsidRPr="00F72543">
        <w:rPr>
          <w:sz w:val="28"/>
          <w:szCs w:val="28"/>
        </w:rPr>
        <w:t xml:space="preserve"> _______________________________________________________________</w:t>
      </w:r>
    </w:p>
    <w:p w:rsidR="007B3CEB" w:rsidRPr="00F72543" w:rsidRDefault="007B3CEB" w:rsidP="007B3CEB">
      <w:pPr>
        <w:jc w:val="center"/>
        <w:rPr>
          <w:sz w:val="28"/>
          <w:szCs w:val="28"/>
          <w:vertAlign w:val="superscript"/>
        </w:rPr>
      </w:pPr>
      <w:r w:rsidRPr="00F72543">
        <w:rPr>
          <w:sz w:val="28"/>
          <w:szCs w:val="28"/>
          <w:vertAlign w:val="superscript"/>
        </w:rPr>
        <w:t>(полностью</w:t>
      </w:r>
      <w:r>
        <w:rPr>
          <w:sz w:val="28"/>
          <w:szCs w:val="28"/>
          <w:vertAlign w:val="superscript"/>
        </w:rPr>
        <w:t xml:space="preserve"> наименование юридического лица</w:t>
      </w:r>
      <w:r w:rsidRPr="00F72543">
        <w:rPr>
          <w:sz w:val="28"/>
          <w:szCs w:val="28"/>
          <w:vertAlign w:val="superscript"/>
        </w:rPr>
        <w:t>)</w:t>
      </w:r>
    </w:p>
    <w:p w:rsidR="007B3CEB" w:rsidRDefault="007B3CEB" w:rsidP="007B3CEB">
      <w:pPr>
        <w:jc w:val="both"/>
        <w:rPr>
          <w:sz w:val="28"/>
          <w:szCs w:val="28"/>
        </w:rPr>
      </w:pPr>
      <w:r>
        <w:rPr>
          <w:sz w:val="28"/>
          <w:szCs w:val="28"/>
        </w:rPr>
        <w:t>__________________________________________________________________</w:t>
      </w:r>
    </w:p>
    <w:p w:rsidR="007B3CEB" w:rsidRDefault="007B3CEB" w:rsidP="007B3CEB">
      <w:pPr>
        <w:jc w:val="both"/>
        <w:rPr>
          <w:sz w:val="28"/>
          <w:szCs w:val="28"/>
        </w:rPr>
      </w:pPr>
      <w:r>
        <w:rPr>
          <w:sz w:val="28"/>
          <w:szCs w:val="28"/>
        </w:rPr>
        <w:t>ИНН _________________ КПП ________________ ОГРН _________________</w:t>
      </w:r>
    </w:p>
    <w:p w:rsidR="007B3CEB" w:rsidRDefault="007B3CEB" w:rsidP="007B3CEB">
      <w:pPr>
        <w:jc w:val="both"/>
        <w:rPr>
          <w:sz w:val="28"/>
          <w:szCs w:val="28"/>
        </w:rPr>
      </w:pPr>
      <w:r>
        <w:rPr>
          <w:sz w:val="28"/>
          <w:szCs w:val="28"/>
        </w:rPr>
        <w:t>зарегистрированного ________________________________________________</w:t>
      </w:r>
    </w:p>
    <w:p w:rsidR="007B3CEB" w:rsidRPr="0095454E" w:rsidRDefault="007B3CEB" w:rsidP="007B3CEB">
      <w:pPr>
        <w:tabs>
          <w:tab w:val="left" w:pos="4395"/>
        </w:tabs>
        <w:ind w:firstLine="708"/>
        <w:jc w:val="both"/>
        <w:rPr>
          <w:sz w:val="28"/>
          <w:szCs w:val="28"/>
          <w:vertAlign w:val="superscript"/>
        </w:rPr>
      </w:pPr>
      <w:r>
        <w:rPr>
          <w:sz w:val="28"/>
          <w:szCs w:val="28"/>
          <w:vertAlign w:val="superscript"/>
        </w:rPr>
        <w:tab/>
      </w:r>
      <w:r w:rsidRPr="0095454E">
        <w:rPr>
          <w:sz w:val="28"/>
          <w:szCs w:val="28"/>
          <w:vertAlign w:val="superscript"/>
        </w:rPr>
        <w:t>(кем и когда зарегистрировано юридическое лицо)</w:t>
      </w:r>
    </w:p>
    <w:p w:rsidR="007B3CEB" w:rsidRDefault="007B3CEB" w:rsidP="007B3CEB">
      <w:pPr>
        <w:jc w:val="both"/>
        <w:rPr>
          <w:sz w:val="28"/>
          <w:szCs w:val="28"/>
        </w:rPr>
      </w:pPr>
      <w:r>
        <w:rPr>
          <w:sz w:val="28"/>
          <w:szCs w:val="28"/>
        </w:rPr>
        <w:t>свидетельство о государственной регистрации № ________</w:t>
      </w:r>
      <w:proofErr w:type="gramStart"/>
      <w:r>
        <w:rPr>
          <w:sz w:val="28"/>
          <w:szCs w:val="28"/>
        </w:rPr>
        <w:t>от</w:t>
      </w:r>
      <w:proofErr w:type="gramEnd"/>
      <w:r>
        <w:rPr>
          <w:sz w:val="28"/>
          <w:szCs w:val="28"/>
        </w:rPr>
        <w:t xml:space="preserve"> _____________</w:t>
      </w:r>
    </w:p>
    <w:p w:rsidR="007B3CEB" w:rsidRDefault="007B3CEB" w:rsidP="007B3CEB">
      <w:pPr>
        <w:jc w:val="both"/>
        <w:rPr>
          <w:sz w:val="28"/>
          <w:szCs w:val="28"/>
        </w:rPr>
      </w:pPr>
      <w:r>
        <w:rPr>
          <w:sz w:val="28"/>
          <w:szCs w:val="28"/>
        </w:rPr>
        <w:t xml:space="preserve">выдано </w:t>
      </w:r>
      <w:r w:rsidRPr="00F72543">
        <w:rPr>
          <w:sz w:val="28"/>
          <w:szCs w:val="28"/>
        </w:rPr>
        <w:t>«____» __________ ______</w:t>
      </w:r>
      <w:proofErr w:type="gramStart"/>
      <w:r w:rsidRPr="00F72543">
        <w:rPr>
          <w:sz w:val="28"/>
          <w:szCs w:val="28"/>
        </w:rPr>
        <w:t>г</w:t>
      </w:r>
      <w:proofErr w:type="gramEnd"/>
      <w:r w:rsidRPr="00F72543">
        <w:rPr>
          <w:sz w:val="28"/>
          <w:szCs w:val="28"/>
        </w:rPr>
        <w:t>.</w:t>
      </w:r>
    </w:p>
    <w:p w:rsidR="007B3CEB" w:rsidRDefault="007B3CEB" w:rsidP="007B3CEB">
      <w:pPr>
        <w:jc w:val="both"/>
        <w:rPr>
          <w:sz w:val="28"/>
          <w:szCs w:val="28"/>
        </w:rPr>
      </w:pPr>
      <w:r>
        <w:rPr>
          <w:sz w:val="28"/>
          <w:szCs w:val="28"/>
        </w:rPr>
        <w:t>__________________________________________________________________</w:t>
      </w:r>
    </w:p>
    <w:p w:rsidR="007B3CEB" w:rsidRPr="0095454E" w:rsidRDefault="007B3CEB" w:rsidP="007B3CEB">
      <w:pPr>
        <w:jc w:val="center"/>
        <w:rPr>
          <w:sz w:val="28"/>
          <w:szCs w:val="28"/>
          <w:vertAlign w:val="superscript"/>
        </w:rPr>
      </w:pPr>
      <w:r w:rsidRPr="0095454E">
        <w:rPr>
          <w:sz w:val="28"/>
          <w:szCs w:val="28"/>
          <w:vertAlign w:val="superscript"/>
        </w:rPr>
        <w:t>(кем и когда выдано)</w:t>
      </w:r>
    </w:p>
    <w:p w:rsidR="007B3CEB" w:rsidRDefault="007B3CEB" w:rsidP="007B3CEB">
      <w:pPr>
        <w:jc w:val="both"/>
        <w:rPr>
          <w:sz w:val="28"/>
          <w:szCs w:val="28"/>
        </w:rPr>
      </w:pPr>
      <w:r>
        <w:rPr>
          <w:sz w:val="28"/>
          <w:szCs w:val="28"/>
        </w:rPr>
        <w:t>Адрес местоположения, указанный в регистрационных документах ________</w:t>
      </w:r>
    </w:p>
    <w:p w:rsidR="007B3CEB" w:rsidRDefault="007B3CEB" w:rsidP="007B3CEB">
      <w:pPr>
        <w:jc w:val="both"/>
        <w:rPr>
          <w:sz w:val="28"/>
          <w:szCs w:val="28"/>
        </w:rPr>
      </w:pPr>
      <w:r>
        <w:rPr>
          <w:sz w:val="28"/>
          <w:szCs w:val="28"/>
        </w:rPr>
        <w:t>__________________________________________________________________</w:t>
      </w:r>
    </w:p>
    <w:p w:rsidR="007B3CEB" w:rsidRDefault="007B3CEB" w:rsidP="007B3CEB">
      <w:pPr>
        <w:jc w:val="both"/>
        <w:rPr>
          <w:sz w:val="28"/>
          <w:szCs w:val="28"/>
        </w:rPr>
      </w:pPr>
      <w:r>
        <w:rPr>
          <w:sz w:val="28"/>
          <w:szCs w:val="28"/>
        </w:rPr>
        <w:t>Фактическое местоположение (полностью)_____________________________</w:t>
      </w:r>
    </w:p>
    <w:p w:rsidR="007B3CEB" w:rsidRDefault="007B3CEB" w:rsidP="007B3CEB">
      <w:pPr>
        <w:jc w:val="both"/>
        <w:rPr>
          <w:sz w:val="28"/>
          <w:szCs w:val="28"/>
        </w:rPr>
      </w:pPr>
      <w:r>
        <w:rPr>
          <w:sz w:val="28"/>
          <w:szCs w:val="28"/>
        </w:rPr>
        <w:t>__________________________________________________________________</w:t>
      </w:r>
    </w:p>
    <w:p w:rsidR="007B3CEB" w:rsidRDefault="007B3CEB" w:rsidP="007B3CEB">
      <w:pPr>
        <w:jc w:val="both"/>
        <w:rPr>
          <w:sz w:val="28"/>
          <w:szCs w:val="28"/>
        </w:rPr>
      </w:pPr>
      <w:r>
        <w:rPr>
          <w:sz w:val="28"/>
          <w:szCs w:val="28"/>
        </w:rPr>
        <w:t>В лице ____________________________________________________________</w:t>
      </w:r>
    </w:p>
    <w:p w:rsidR="007B3CEB" w:rsidRPr="0095454E" w:rsidRDefault="007B3CEB" w:rsidP="007B3CEB">
      <w:pPr>
        <w:jc w:val="center"/>
        <w:rPr>
          <w:sz w:val="28"/>
          <w:szCs w:val="28"/>
          <w:vertAlign w:val="superscript"/>
        </w:rPr>
      </w:pPr>
      <w:r w:rsidRPr="0095454E">
        <w:rPr>
          <w:sz w:val="28"/>
          <w:szCs w:val="28"/>
          <w:vertAlign w:val="superscript"/>
        </w:rPr>
        <w:t>(должность, представитель, ФИО полностью)</w:t>
      </w:r>
    </w:p>
    <w:p w:rsidR="007B3CEB" w:rsidRDefault="007B3CEB" w:rsidP="007B3CEB">
      <w:pPr>
        <w:jc w:val="both"/>
        <w:rPr>
          <w:sz w:val="28"/>
          <w:szCs w:val="28"/>
        </w:rPr>
      </w:pPr>
      <w:r>
        <w:rPr>
          <w:sz w:val="28"/>
          <w:szCs w:val="28"/>
        </w:rPr>
        <w:t>__________________________________________________________________</w:t>
      </w:r>
    </w:p>
    <w:p w:rsidR="007B3CEB" w:rsidRDefault="007B3CEB" w:rsidP="007B3CEB">
      <w:pPr>
        <w:jc w:val="both"/>
        <w:rPr>
          <w:sz w:val="28"/>
          <w:szCs w:val="28"/>
        </w:rPr>
      </w:pPr>
      <w:proofErr w:type="gramStart"/>
      <w:r>
        <w:rPr>
          <w:sz w:val="28"/>
          <w:szCs w:val="28"/>
        </w:rPr>
        <w:t>действующий</w:t>
      </w:r>
      <w:proofErr w:type="gramEnd"/>
      <w:r>
        <w:rPr>
          <w:sz w:val="28"/>
          <w:szCs w:val="28"/>
        </w:rPr>
        <w:t xml:space="preserve"> на основании: _________________________________________</w:t>
      </w:r>
    </w:p>
    <w:p w:rsidR="007B3CEB" w:rsidRPr="004E1176" w:rsidRDefault="007B3CEB" w:rsidP="007B3CEB">
      <w:pPr>
        <w:tabs>
          <w:tab w:val="left" w:pos="3969"/>
        </w:tabs>
        <w:ind w:firstLine="708"/>
        <w:jc w:val="both"/>
        <w:rPr>
          <w:sz w:val="28"/>
          <w:szCs w:val="28"/>
          <w:vertAlign w:val="superscript"/>
        </w:rPr>
      </w:pPr>
      <w:r>
        <w:rPr>
          <w:sz w:val="28"/>
          <w:szCs w:val="28"/>
          <w:vertAlign w:val="superscript"/>
        </w:rPr>
        <w:tab/>
      </w:r>
      <w:r w:rsidRPr="004E1176">
        <w:rPr>
          <w:sz w:val="28"/>
          <w:szCs w:val="28"/>
          <w:vertAlign w:val="superscript"/>
        </w:rPr>
        <w:t>(устав, положение, протокол об избрании, доверенность, иное)</w:t>
      </w:r>
    </w:p>
    <w:p w:rsidR="007B3CEB" w:rsidRPr="004E1176" w:rsidRDefault="007B3CEB" w:rsidP="007B3CEB">
      <w:pPr>
        <w:jc w:val="both"/>
        <w:rPr>
          <w:sz w:val="20"/>
          <w:szCs w:val="20"/>
        </w:rPr>
      </w:pPr>
    </w:p>
    <w:p w:rsidR="007B3CEB" w:rsidRPr="00F72543" w:rsidRDefault="007B3CEB" w:rsidP="007B3CEB">
      <w:pPr>
        <w:jc w:val="both"/>
        <w:rPr>
          <w:sz w:val="28"/>
          <w:szCs w:val="28"/>
        </w:rPr>
      </w:pPr>
      <w:r w:rsidRPr="00F72543">
        <w:rPr>
          <w:sz w:val="28"/>
          <w:szCs w:val="28"/>
        </w:rPr>
        <w:t>Прошу Вас предоставить: в аренду (безвозмездное пользование) муниципальное имущество ______________________</w:t>
      </w:r>
      <w:r>
        <w:rPr>
          <w:sz w:val="28"/>
          <w:szCs w:val="28"/>
        </w:rPr>
        <w:t>_</w:t>
      </w:r>
      <w:r w:rsidRPr="00F72543">
        <w:rPr>
          <w:sz w:val="28"/>
          <w:szCs w:val="28"/>
        </w:rPr>
        <w:t>___________________</w:t>
      </w:r>
    </w:p>
    <w:p w:rsidR="007B3CEB" w:rsidRPr="00F72543" w:rsidRDefault="007B3CEB" w:rsidP="007B3CEB">
      <w:pPr>
        <w:ind w:firstLine="5529"/>
        <w:jc w:val="both"/>
        <w:rPr>
          <w:sz w:val="28"/>
          <w:szCs w:val="28"/>
          <w:vertAlign w:val="superscript"/>
        </w:rPr>
      </w:pPr>
      <w:r w:rsidRPr="00F72543">
        <w:rPr>
          <w:sz w:val="28"/>
          <w:szCs w:val="28"/>
          <w:vertAlign w:val="superscript"/>
        </w:rPr>
        <w:t>(наименование имущества)</w:t>
      </w:r>
    </w:p>
    <w:p w:rsidR="007B3CEB" w:rsidRPr="00F72543" w:rsidRDefault="007B3CEB" w:rsidP="007B3CEB">
      <w:pPr>
        <w:jc w:val="both"/>
        <w:rPr>
          <w:sz w:val="28"/>
          <w:szCs w:val="28"/>
        </w:rPr>
      </w:pPr>
      <w:proofErr w:type="gramStart"/>
      <w:r w:rsidRPr="00F72543">
        <w:rPr>
          <w:sz w:val="28"/>
          <w:szCs w:val="28"/>
        </w:rPr>
        <w:t>расположенное</w:t>
      </w:r>
      <w:proofErr w:type="gramEnd"/>
      <w:r w:rsidRPr="00F72543">
        <w:rPr>
          <w:sz w:val="28"/>
          <w:szCs w:val="28"/>
        </w:rPr>
        <w:t xml:space="preserve"> по адресу: ___________________________________________</w:t>
      </w:r>
    </w:p>
    <w:p w:rsidR="007B3CEB" w:rsidRPr="00F72543" w:rsidRDefault="007B3CEB" w:rsidP="007B3CEB">
      <w:pPr>
        <w:jc w:val="both"/>
        <w:rPr>
          <w:sz w:val="28"/>
          <w:szCs w:val="28"/>
        </w:rPr>
      </w:pPr>
      <w:r w:rsidRPr="00F72543">
        <w:rPr>
          <w:sz w:val="28"/>
          <w:szCs w:val="28"/>
        </w:rPr>
        <w:t>__________________________________________________________________</w:t>
      </w:r>
    </w:p>
    <w:p w:rsidR="007B3CEB" w:rsidRPr="0051436C" w:rsidRDefault="007B3CEB" w:rsidP="007B3CEB">
      <w:pPr>
        <w:jc w:val="center"/>
        <w:rPr>
          <w:sz w:val="28"/>
          <w:szCs w:val="28"/>
          <w:vertAlign w:val="superscript"/>
        </w:rPr>
      </w:pPr>
      <w:r w:rsidRPr="0051436C">
        <w:rPr>
          <w:sz w:val="28"/>
          <w:szCs w:val="28"/>
          <w:vertAlign w:val="superscript"/>
        </w:rPr>
        <w:t>(местоположение)</w:t>
      </w:r>
    </w:p>
    <w:p w:rsidR="007B3CEB" w:rsidRDefault="007B3CEB" w:rsidP="007B3CEB">
      <w:pPr>
        <w:jc w:val="both"/>
        <w:rPr>
          <w:sz w:val="28"/>
          <w:szCs w:val="28"/>
        </w:rPr>
      </w:pPr>
      <w:r w:rsidRPr="00F72543">
        <w:rPr>
          <w:sz w:val="28"/>
          <w:szCs w:val="28"/>
        </w:rPr>
        <w:t>о</w:t>
      </w:r>
      <w:r w:rsidR="00636372">
        <w:rPr>
          <w:sz w:val="28"/>
          <w:szCs w:val="28"/>
        </w:rPr>
        <w:t xml:space="preserve">бщей площадью _______ кв.м., в </w:t>
      </w:r>
      <w:r w:rsidRPr="00F72543">
        <w:rPr>
          <w:sz w:val="28"/>
          <w:szCs w:val="28"/>
        </w:rPr>
        <w:t xml:space="preserve"> целях ______________________________</w:t>
      </w:r>
    </w:p>
    <w:p w:rsidR="007B3CEB" w:rsidRPr="0051436C" w:rsidRDefault="007B3CEB" w:rsidP="007B3CEB">
      <w:pPr>
        <w:ind w:firstLine="6237"/>
        <w:jc w:val="both"/>
        <w:rPr>
          <w:sz w:val="28"/>
          <w:szCs w:val="28"/>
          <w:vertAlign w:val="superscript"/>
        </w:rPr>
      </w:pPr>
      <w:r w:rsidRPr="0051436C">
        <w:rPr>
          <w:sz w:val="28"/>
          <w:szCs w:val="28"/>
          <w:vertAlign w:val="superscript"/>
        </w:rPr>
        <w:t>(указать цель использования)</w:t>
      </w:r>
    </w:p>
    <w:p w:rsidR="007B3CEB" w:rsidRPr="00F72543" w:rsidRDefault="007B3CEB" w:rsidP="007B3CEB">
      <w:pPr>
        <w:jc w:val="both"/>
        <w:rPr>
          <w:sz w:val="28"/>
          <w:szCs w:val="28"/>
        </w:rPr>
      </w:pPr>
      <w:r w:rsidRPr="00F72543">
        <w:rPr>
          <w:sz w:val="28"/>
          <w:szCs w:val="28"/>
        </w:rPr>
        <w:t>на срок _________________</w:t>
      </w:r>
      <w:r>
        <w:rPr>
          <w:sz w:val="28"/>
          <w:szCs w:val="28"/>
        </w:rPr>
        <w:t>_</w:t>
      </w:r>
      <w:r w:rsidRPr="00F72543">
        <w:rPr>
          <w:sz w:val="28"/>
          <w:szCs w:val="28"/>
        </w:rPr>
        <w:t>__________________________________________</w:t>
      </w:r>
    </w:p>
    <w:p w:rsidR="007B3CEB" w:rsidRPr="0051436C" w:rsidRDefault="007B3CEB" w:rsidP="007B3CEB"/>
    <w:p w:rsidR="007B3CEB" w:rsidRPr="0051436C" w:rsidRDefault="007B3CEB" w:rsidP="007B3CEB"/>
    <w:p w:rsidR="007B3CEB" w:rsidRPr="00F72543" w:rsidRDefault="007B3CEB" w:rsidP="007B3CEB">
      <w:pPr>
        <w:rPr>
          <w:sz w:val="28"/>
          <w:szCs w:val="28"/>
        </w:rPr>
      </w:pPr>
      <w:r w:rsidRPr="00F72543">
        <w:rPr>
          <w:sz w:val="28"/>
          <w:szCs w:val="28"/>
        </w:rPr>
        <w:lastRenderedPageBreak/>
        <w:t>«_____» __________ 20___г.</w:t>
      </w:r>
    </w:p>
    <w:p w:rsidR="007B3CEB" w:rsidRPr="0051436C" w:rsidRDefault="007B3CEB" w:rsidP="007B3CEB">
      <w:pPr>
        <w:ind w:left="709"/>
        <w:rPr>
          <w:sz w:val="28"/>
          <w:szCs w:val="28"/>
          <w:vertAlign w:val="superscript"/>
        </w:rPr>
      </w:pPr>
      <w:r w:rsidRPr="0051436C">
        <w:rPr>
          <w:sz w:val="28"/>
          <w:szCs w:val="28"/>
          <w:vertAlign w:val="superscript"/>
        </w:rPr>
        <w:t>(дата подачи заявления)</w:t>
      </w:r>
    </w:p>
    <w:p w:rsidR="007B3CEB" w:rsidRDefault="007B3CEB" w:rsidP="007B3CEB">
      <w:pPr>
        <w:rPr>
          <w:sz w:val="28"/>
          <w:szCs w:val="28"/>
        </w:rPr>
      </w:pPr>
    </w:p>
    <w:p w:rsidR="007B3CEB" w:rsidRPr="00F72543" w:rsidRDefault="007B3CEB" w:rsidP="007B3CEB">
      <w:pPr>
        <w:rPr>
          <w:sz w:val="28"/>
          <w:szCs w:val="28"/>
        </w:rPr>
      </w:pPr>
      <w:r w:rsidRPr="00F72543">
        <w:rPr>
          <w:sz w:val="28"/>
          <w:szCs w:val="28"/>
        </w:rPr>
        <w:t>_______________/___________________________________________________</w:t>
      </w:r>
    </w:p>
    <w:p w:rsidR="007B3CEB" w:rsidRDefault="007B3CEB" w:rsidP="007B3CEB">
      <w:pPr>
        <w:tabs>
          <w:tab w:val="left" w:pos="5103"/>
        </w:tabs>
        <w:rPr>
          <w:sz w:val="28"/>
          <w:szCs w:val="28"/>
          <w:vertAlign w:val="superscript"/>
        </w:rPr>
      </w:pPr>
      <w:r w:rsidRPr="0051436C">
        <w:rPr>
          <w:sz w:val="28"/>
          <w:szCs w:val="28"/>
          <w:vertAlign w:val="superscript"/>
        </w:rPr>
        <w:t xml:space="preserve">(подпись заявителя) </w:t>
      </w:r>
      <w:r>
        <w:rPr>
          <w:sz w:val="28"/>
          <w:szCs w:val="28"/>
          <w:vertAlign w:val="superscript"/>
        </w:rPr>
        <w:tab/>
      </w:r>
      <w:r w:rsidRPr="0051436C">
        <w:rPr>
          <w:sz w:val="28"/>
          <w:szCs w:val="28"/>
          <w:vertAlign w:val="superscript"/>
        </w:rPr>
        <w:t>(ФИО полностью)</w:t>
      </w:r>
    </w:p>
    <w:p w:rsidR="007B3CEB" w:rsidRPr="0051436C" w:rsidRDefault="007B3CEB" w:rsidP="007B3CEB">
      <w:pPr>
        <w:tabs>
          <w:tab w:val="left" w:pos="5103"/>
        </w:tabs>
        <w:rPr>
          <w:sz w:val="28"/>
          <w:szCs w:val="28"/>
          <w:vertAlign w:val="superscript"/>
        </w:rPr>
      </w:pPr>
    </w:p>
    <w:p w:rsidR="007B3CEB" w:rsidRDefault="007B3CEB" w:rsidP="009A6F5D">
      <w:pPr>
        <w:ind w:firstLine="567"/>
        <w:jc w:val="both"/>
        <w:rPr>
          <w:sz w:val="28"/>
          <w:szCs w:val="28"/>
        </w:rPr>
      </w:pPr>
      <w:r w:rsidRPr="00F72543">
        <w:rPr>
          <w:sz w:val="28"/>
          <w:szCs w:val="28"/>
        </w:rPr>
        <w:t>Способ получения результата муниципальной услуги: почтой, получить нарочно (</w:t>
      </w:r>
      <w:proofErr w:type="gramStart"/>
      <w:r w:rsidRPr="00F72543">
        <w:rPr>
          <w:sz w:val="28"/>
          <w:szCs w:val="28"/>
        </w:rPr>
        <w:t>нужное</w:t>
      </w:r>
      <w:proofErr w:type="gramEnd"/>
      <w:r w:rsidRPr="00F72543">
        <w:rPr>
          <w:sz w:val="28"/>
          <w:szCs w:val="28"/>
        </w:rPr>
        <w:t xml:space="preserve"> подчеркнуть).</w:t>
      </w:r>
    </w:p>
    <w:p w:rsidR="007B3CEB" w:rsidRDefault="007B3CEB" w:rsidP="007B3CEB">
      <w:pPr>
        <w:jc w:val="both"/>
        <w:rPr>
          <w:sz w:val="28"/>
          <w:szCs w:val="28"/>
        </w:rPr>
      </w:pPr>
    </w:p>
    <w:p w:rsidR="007B3CEB" w:rsidRDefault="007B3CEB" w:rsidP="007B3CEB">
      <w:pPr>
        <w:jc w:val="both"/>
        <w:rPr>
          <w:sz w:val="28"/>
          <w:szCs w:val="28"/>
        </w:rPr>
      </w:pPr>
      <w:r>
        <w:rPr>
          <w:sz w:val="28"/>
          <w:szCs w:val="28"/>
        </w:rPr>
        <w:tab/>
        <w:t>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7B3CEB" w:rsidRDefault="007B3CEB" w:rsidP="007B3CEB">
      <w:pPr>
        <w:jc w:val="both"/>
        <w:rPr>
          <w:sz w:val="28"/>
          <w:szCs w:val="28"/>
        </w:rPr>
      </w:pPr>
    </w:p>
    <w:p w:rsidR="007B3CEB" w:rsidRDefault="007B3CEB" w:rsidP="007B3CEB">
      <w:pPr>
        <w:jc w:val="both"/>
        <w:rPr>
          <w:sz w:val="28"/>
          <w:szCs w:val="28"/>
        </w:rPr>
      </w:pPr>
    </w:p>
    <w:p w:rsidR="007B3CEB" w:rsidRDefault="007B3CEB" w:rsidP="007B3CEB">
      <w:pPr>
        <w:jc w:val="both"/>
        <w:rPr>
          <w:sz w:val="28"/>
          <w:szCs w:val="28"/>
        </w:rPr>
      </w:pPr>
    </w:p>
    <w:p w:rsidR="009A6F5D" w:rsidRDefault="009A6F5D" w:rsidP="009A6F5D">
      <w:pPr>
        <w:tabs>
          <w:tab w:val="left" w:pos="540"/>
        </w:tabs>
        <w:jc w:val="both"/>
        <w:rPr>
          <w:sz w:val="28"/>
          <w:szCs w:val="28"/>
        </w:rPr>
      </w:pPr>
      <w:r>
        <w:rPr>
          <w:sz w:val="28"/>
          <w:szCs w:val="28"/>
        </w:rPr>
        <w:t>Ведущий специалист общего отдела</w:t>
      </w:r>
    </w:p>
    <w:p w:rsidR="00C3659C" w:rsidRDefault="009A6F5D" w:rsidP="009A6F5D">
      <w:pPr>
        <w:tabs>
          <w:tab w:val="left" w:pos="540"/>
        </w:tabs>
        <w:jc w:val="both"/>
        <w:rPr>
          <w:sz w:val="28"/>
          <w:szCs w:val="28"/>
        </w:rPr>
      </w:pPr>
      <w:r>
        <w:rPr>
          <w:sz w:val="28"/>
          <w:szCs w:val="28"/>
        </w:rPr>
        <w:t xml:space="preserve">администрации </w:t>
      </w:r>
      <w:proofErr w:type="spellStart"/>
      <w:r w:rsidR="00C67BBC">
        <w:rPr>
          <w:sz w:val="28"/>
          <w:szCs w:val="28"/>
        </w:rPr>
        <w:t>Кубанскостепного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9A6F5D" w:rsidRPr="00522CA2" w:rsidRDefault="009A6F5D" w:rsidP="009A6F5D">
      <w:pPr>
        <w:tabs>
          <w:tab w:val="left" w:pos="540"/>
        </w:tabs>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C3659C">
        <w:rPr>
          <w:sz w:val="28"/>
          <w:szCs w:val="28"/>
        </w:rPr>
        <w:t xml:space="preserve">    </w:t>
      </w:r>
      <w:r>
        <w:rPr>
          <w:sz w:val="28"/>
          <w:szCs w:val="28"/>
        </w:rPr>
        <w:t xml:space="preserve">  </w:t>
      </w:r>
      <w:r w:rsidR="00C67BBC">
        <w:rPr>
          <w:sz w:val="28"/>
          <w:szCs w:val="28"/>
        </w:rPr>
        <w:t xml:space="preserve">      </w:t>
      </w:r>
      <w:r>
        <w:rPr>
          <w:sz w:val="28"/>
          <w:szCs w:val="28"/>
        </w:rPr>
        <w:t xml:space="preserve"> </w:t>
      </w:r>
      <w:r w:rsidR="00C67BBC">
        <w:rPr>
          <w:sz w:val="28"/>
          <w:szCs w:val="28"/>
        </w:rPr>
        <w:t>С.С.Свиридов</w:t>
      </w:r>
    </w:p>
    <w:p w:rsidR="009A6F5D" w:rsidRDefault="009A6F5D" w:rsidP="009A6F5D">
      <w:pPr>
        <w:tabs>
          <w:tab w:val="left" w:pos="540"/>
        </w:tabs>
        <w:ind w:firstLine="850"/>
        <w:jc w:val="both"/>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7B3CEB" w:rsidRDefault="007B3CEB" w:rsidP="007B3CEB">
      <w:pPr>
        <w:ind w:left="4536"/>
        <w:jc w:val="center"/>
        <w:rPr>
          <w:sz w:val="28"/>
          <w:szCs w:val="28"/>
        </w:rPr>
      </w:pPr>
    </w:p>
    <w:p w:rsidR="009A6F5D" w:rsidRDefault="009A6F5D" w:rsidP="007B3CEB">
      <w:pPr>
        <w:ind w:left="4536"/>
        <w:jc w:val="center"/>
        <w:rPr>
          <w:sz w:val="28"/>
          <w:szCs w:val="28"/>
        </w:rPr>
      </w:pPr>
    </w:p>
    <w:p w:rsidR="009A6F5D" w:rsidRDefault="009A6F5D" w:rsidP="007B3CEB">
      <w:pPr>
        <w:ind w:left="4536"/>
        <w:jc w:val="center"/>
        <w:rPr>
          <w:sz w:val="28"/>
          <w:szCs w:val="28"/>
        </w:rPr>
      </w:pPr>
    </w:p>
    <w:p w:rsidR="009A6F5D" w:rsidRDefault="009A6F5D" w:rsidP="007B3CEB">
      <w:pPr>
        <w:ind w:left="4536"/>
        <w:jc w:val="center"/>
        <w:rPr>
          <w:sz w:val="28"/>
          <w:szCs w:val="28"/>
        </w:rPr>
      </w:pPr>
    </w:p>
    <w:p w:rsidR="009A6F5D" w:rsidRDefault="009A6F5D" w:rsidP="007B3CEB">
      <w:pPr>
        <w:ind w:left="4536"/>
        <w:jc w:val="center"/>
        <w:rPr>
          <w:sz w:val="28"/>
          <w:szCs w:val="28"/>
        </w:rPr>
      </w:pPr>
    </w:p>
    <w:p w:rsidR="009A6F5D" w:rsidRDefault="009A6F5D" w:rsidP="007B3CEB">
      <w:pPr>
        <w:ind w:left="4536"/>
        <w:jc w:val="center"/>
        <w:rPr>
          <w:sz w:val="28"/>
          <w:szCs w:val="28"/>
        </w:rPr>
      </w:pPr>
    </w:p>
    <w:p w:rsidR="009A6F5D" w:rsidRDefault="009A6F5D" w:rsidP="007B3CEB">
      <w:pPr>
        <w:ind w:left="4536"/>
        <w:jc w:val="center"/>
        <w:rPr>
          <w:sz w:val="28"/>
          <w:szCs w:val="28"/>
        </w:rPr>
      </w:pPr>
    </w:p>
    <w:p w:rsidR="007B3CEB" w:rsidRDefault="007B3CEB" w:rsidP="007B3CEB">
      <w:pPr>
        <w:ind w:left="4536"/>
        <w:jc w:val="center"/>
        <w:rPr>
          <w:sz w:val="28"/>
          <w:szCs w:val="28"/>
        </w:rPr>
      </w:pPr>
      <w:r w:rsidRPr="0055676E">
        <w:rPr>
          <w:sz w:val="28"/>
          <w:szCs w:val="28"/>
        </w:rPr>
        <w:lastRenderedPageBreak/>
        <w:t xml:space="preserve">ПРИЛОЖЕНИЕ № </w:t>
      </w:r>
      <w:r>
        <w:rPr>
          <w:sz w:val="28"/>
          <w:szCs w:val="28"/>
        </w:rPr>
        <w:t>3</w:t>
      </w:r>
    </w:p>
    <w:p w:rsidR="007B3CEB" w:rsidRPr="0055676E" w:rsidRDefault="007B3CEB" w:rsidP="007B3CEB">
      <w:pPr>
        <w:ind w:left="4536"/>
        <w:jc w:val="center"/>
        <w:rPr>
          <w:sz w:val="28"/>
          <w:szCs w:val="28"/>
        </w:rPr>
      </w:pPr>
      <w:r w:rsidRPr="0055676E">
        <w:rPr>
          <w:sz w:val="28"/>
          <w:szCs w:val="28"/>
        </w:rPr>
        <w:t xml:space="preserve">к </w:t>
      </w:r>
      <w:r>
        <w:rPr>
          <w:sz w:val="28"/>
          <w:szCs w:val="28"/>
        </w:rPr>
        <w:t>а</w:t>
      </w:r>
      <w:r w:rsidRPr="0055676E">
        <w:rPr>
          <w:sz w:val="28"/>
          <w:szCs w:val="28"/>
        </w:rPr>
        <w:t>дминистративному регламенту</w:t>
      </w:r>
    </w:p>
    <w:p w:rsidR="007B3CEB" w:rsidRDefault="007B3CEB" w:rsidP="009A6F5D">
      <w:pPr>
        <w:ind w:left="4536"/>
        <w:jc w:val="center"/>
        <w:rPr>
          <w:sz w:val="28"/>
          <w:szCs w:val="28"/>
        </w:rPr>
      </w:pPr>
      <w:r w:rsidRPr="0055676E">
        <w:rPr>
          <w:sz w:val="28"/>
          <w:szCs w:val="28"/>
        </w:rPr>
        <w:t xml:space="preserve">предоставления </w:t>
      </w:r>
      <w:r>
        <w:rPr>
          <w:sz w:val="28"/>
          <w:szCs w:val="28"/>
        </w:rPr>
        <w:t>м</w:t>
      </w:r>
      <w:r w:rsidRPr="0055676E">
        <w:rPr>
          <w:sz w:val="28"/>
          <w:szCs w:val="28"/>
        </w:rPr>
        <w:t>униципальной услуги «Предоставление муниципального имущества в аренду и</w:t>
      </w:r>
      <w:r>
        <w:rPr>
          <w:sz w:val="28"/>
          <w:szCs w:val="28"/>
        </w:rPr>
        <w:t>ли</w:t>
      </w:r>
      <w:r w:rsidR="009A6F5D">
        <w:rPr>
          <w:sz w:val="28"/>
          <w:szCs w:val="28"/>
        </w:rPr>
        <w:t xml:space="preserve"> </w:t>
      </w:r>
      <w:r w:rsidRPr="0055676E">
        <w:rPr>
          <w:sz w:val="28"/>
          <w:szCs w:val="28"/>
        </w:rPr>
        <w:t>безвозмездное пользование»</w:t>
      </w:r>
    </w:p>
    <w:p w:rsidR="007B3CEB" w:rsidRPr="0055676E" w:rsidRDefault="007B3CEB" w:rsidP="007B3CEB">
      <w:pPr>
        <w:ind w:left="5670"/>
        <w:rPr>
          <w:sz w:val="28"/>
          <w:szCs w:val="28"/>
        </w:rPr>
      </w:pPr>
    </w:p>
    <w:p w:rsidR="007B3CEB" w:rsidRPr="0055676E" w:rsidRDefault="007B3CEB" w:rsidP="007B3CEB">
      <w:pPr>
        <w:tabs>
          <w:tab w:val="left" w:pos="1410"/>
        </w:tabs>
        <w:ind w:firstLine="709"/>
        <w:jc w:val="center"/>
        <w:rPr>
          <w:sz w:val="28"/>
          <w:szCs w:val="28"/>
        </w:rPr>
      </w:pPr>
      <w:r>
        <w:rPr>
          <w:sz w:val="28"/>
          <w:szCs w:val="28"/>
        </w:rPr>
        <w:t>БЛОК-</w:t>
      </w:r>
      <w:r w:rsidRPr="0055676E">
        <w:rPr>
          <w:sz w:val="28"/>
          <w:szCs w:val="28"/>
        </w:rPr>
        <w:t>СХЕМА</w:t>
      </w:r>
    </w:p>
    <w:p w:rsidR="007B3CEB" w:rsidRDefault="007B3CEB" w:rsidP="007B3CEB">
      <w:pPr>
        <w:tabs>
          <w:tab w:val="left" w:pos="1410"/>
        </w:tabs>
        <w:ind w:firstLine="709"/>
        <w:jc w:val="center"/>
        <w:rPr>
          <w:sz w:val="28"/>
          <w:szCs w:val="28"/>
        </w:rPr>
      </w:pPr>
      <w:r w:rsidRPr="0055676E">
        <w:rPr>
          <w:sz w:val="28"/>
          <w:szCs w:val="28"/>
        </w:rPr>
        <w:t xml:space="preserve">последовательности действий при </w:t>
      </w:r>
      <w:r>
        <w:rPr>
          <w:sz w:val="28"/>
          <w:szCs w:val="28"/>
        </w:rPr>
        <w:t xml:space="preserve">предоставлении муниципальной </w:t>
      </w:r>
    </w:p>
    <w:p w:rsidR="007B3CEB" w:rsidRPr="0055676E" w:rsidRDefault="007B3CEB" w:rsidP="009A6F5D">
      <w:pPr>
        <w:tabs>
          <w:tab w:val="left" w:pos="1410"/>
        </w:tabs>
        <w:ind w:firstLine="709"/>
        <w:jc w:val="center"/>
        <w:rPr>
          <w:sz w:val="28"/>
          <w:szCs w:val="28"/>
        </w:rPr>
      </w:pPr>
      <w:r>
        <w:rPr>
          <w:sz w:val="28"/>
          <w:szCs w:val="28"/>
        </w:rPr>
        <w:t>услуги «Предоставление муниципального имущества в аренду или безвозмездное пользование»</w:t>
      </w:r>
    </w:p>
    <w:p w:rsidR="007B3CEB" w:rsidRPr="0055676E" w:rsidRDefault="00524800" w:rsidP="007B3CEB">
      <w:pPr>
        <w:tabs>
          <w:tab w:val="left" w:pos="1410"/>
        </w:tabs>
        <w:ind w:firstLine="709"/>
        <w:jc w:val="center"/>
        <w:rPr>
          <w:sz w:val="28"/>
          <w:szCs w:val="28"/>
        </w:rPr>
      </w:pPr>
      <w:r>
        <w:rPr>
          <w:noProof/>
          <w:sz w:val="28"/>
          <w:szCs w:val="28"/>
        </w:rPr>
        <w:pict>
          <v:shapetype id="_x0000_t202" coordsize="21600,21600" o:spt="202" path="m,l,21600r21600,l21600,xe">
            <v:stroke joinstyle="miter"/>
            <v:path gradientshapeok="t" o:connecttype="rect"/>
          </v:shapetype>
          <v:shape id="Поле 15" o:spid="_x0000_s1036" type="#_x0000_t202" style="position:absolute;left:0;text-align:left;margin-left:7.5pt;margin-top:3.35pt;width:467.7pt;height:36.55pt;z-index:2516480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" strokeweight=".5pt">
            <v:textbox inset="7.45pt,3.85pt,7.45pt,3.85pt">
              <w:txbxContent>
                <w:p w:rsidR="005102ED" w:rsidRPr="009E627C" w:rsidRDefault="005102ED" w:rsidP="007B3CEB">
                  <w:pPr>
                    <w:jc w:val="center"/>
                  </w:pPr>
                  <w:r>
                    <w:t>Прием запроса и документов для предоставления муниципального имущества в аренду или безвозмездное пользование, 1 день</w:t>
                  </w:r>
                </w:p>
                <w:p w:rsidR="005102ED" w:rsidRPr="009E627C" w:rsidRDefault="005102ED" w:rsidP="007B3CEB"/>
              </w:txbxContent>
            </v:textbox>
          </v:shape>
        </w:pict>
      </w:r>
    </w:p>
    <w:p w:rsidR="007B3CEB" w:rsidRPr="0055676E" w:rsidRDefault="007B3CEB" w:rsidP="007B3CEB">
      <w:pPr>
        <w:tabs>
          <w:tab w:val="left" w:pos="4820"/>
        </w:tabs>
        <w:rPr>
          <w:sz w:val="28"/>
          <w:szCs w:val="28"/>
        </w:rPr>
      </w:pPr>
    </w:p>
    <w:p w:rsidR="007B3CEB" w:rsidRPr="0055676E" w:rsidRDefault="00524800" w:rsidP="007B3CEB">
      <w:pPr>
        <w:rPr>
          <w:sz w:val="28"/>
          <w:szCs w:val="28"/>
        </w:rPr>
      </w:pPr>
      <w:r>
        <w:rPr>
          <w:noProof/>
          <w:sz w:val="28"/>
          <w:szCs w:val="28"/>
        </w:rPr>
        <w:pict>
          <v:polyline id="Полилиния 14" o:spid="_x0000_s1035" style="position:absolute;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points="246.15pt,16.8pt,246.15pt,13.8pt,246.5pt,26.75pt" coordsize="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" filled="f" strokeweight=".26mm">
            <v:stroke endarrow="block"/>
            <v:path arrowok="t" o:connecttype="custom" o:connectlocs="0,38100;0,0;4445,164465" o:connectangles="0,0,0"/>
          </v:polyline>
        </w:pict>
      </w:r>
    </w:p>
    <w:p w:rsidR="007B3CEB" w:rsidRPr="0055676E" w:rsidRDefault="00524800" w:rsidP="007B3CEB">
      <w:pPr>
        <w:tabs>
          <w:tab w:val="center" w:pos="4677"/>
          <w:tab w:val="right" w:pos="9355"/>
        </w:tabs>
        <w:rPr>
          <w:b/>
          <w:sz w:val="28"/>
          <w:szCs w:val="28"/>
        </w:rPr>
      </w:pPr>
      <w:r w:rsidRPr="00524800">
        <w:rPr>
          <w:noProof/>
          <w:sz w:val="28"/>
          <w:szCs w:val="28"/>
        </w:rPr>
        <w:pict>
          <v:shape id="Поле 13" o:spid="_x0000_s1037" type="#_x0000_t202" style="position:absolute;margin-left:9pt;margin-top:10.65pt;width:467.7pt;height:42.55pt;z-index:25165004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" strokeweight=".5pt">
            <v:textbox inset="7.45pt,3.85pt,7.45pt,3.85pt">
              <w:txbxContent>
                <w:p w:rsidR="005102ED" w:rsidRDefault="005102ED" w:rsidP="007B3CEB">
                  <w:pPr>
                    <w:jc w:val="center"/>
                  </w:pPr>
                  <w:r w:rsidRPr="009E627C">
                    <w:t xml:space="preserve">Рассмотрение </w:t>
                  </w:r>
                  <w:r>
                    <w:t>запроса</w:t>
                  </w:r>
                  <w:r w:rsidRPr="009E627C">
                    <w:t xml:space="preserve"> и </w:t>
                  </w:r>
                  <w:r>
                    <w:t xml:space="preserve">прилагаемых к нему </w:t>
                  </w:r>
                  <w:r w:rsidRPr="009E627C">
                    <w:t>документов</w:t>
                  </w:r>
                </w:p>
                <w:p w:rsidR="005102ED" w:rsidRPr="009E627C" w:rsidRDefault="005102ED" w:rsidP="007B3CEB">
                  <w:pPr>
                    <w:jc w:val="center"/>
                  </w:pPr>
                  <w:r>
                    <w:t xml:space="preserve">главой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 1 день</w:t>
                  </w:r>
                </w:p>
                <w:p w:rsidR="005102ED" w:rsidRPr="009E627C" w:rsidRDefault="005102ED" w:rsidP="007B3CEB"/>
              </w:txbxContent>
            </v:textbox>
          </v:shape>
        </w:pict>
      </w:r>
    </w:p>
    <w:p w:rsidR="007B3CEB" w:rsidRPr="0055676E" w:rsidRDefault="007B3CEB" w:rsidP="007B3CEB">
      <w:pPr>
        <w:rPr>
          <w:b/>
          <w:sz w:val="28"/>
          <w:szCs w:val="28"/>
        </w:rPr>
      </w:pPr>
    </w:p>
    <w:p w:rsidR="007B3CEB" w:rsidRPr="0055676E" w:rsidRDefault="007B3CEB" w:rsidP="007B3CEB">
      <w:pPr>
        <w:rPr>
          <w:b/>
          <w:sz w:val="28"/>
          <w:szCs w:val="28"/>
        </w:rPr>
      </w:pPr>
    </w:p>
    <w:p w:rsidR="007B3CEB" w:rsidRPr="0055676E" w:rsidRDefault="00524800" w:rsidP="007B3CEB">
      <w:pPr>
        <w:rPr>
          <w:b/>
          <w:sz w:val="28"/>
          <w:szCs w:val="28"/>
        </w:rPr>
      </w:pPr>
      <w:r w:rsidRPr="00524800">
        <w:rPr>
          <w:noProof/>
          <w:sz w:val="28"/>
          <w:szCs w:val="28"/>
        </w:rPr>
        <w:pict>
          <v:line id="Прямая соединительная линия 12" o:spid="_x0000_s1034" style="position:absolute;z-index:251652096;visibility:visible" from="245.45pt,5.1pt" to="24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" strokeweight=".26mm">
            <v:stroke endarrow="block" joinstyle="miter"/>
          </v:line>
        </w:pict>
      </w:r>
    </w:p>
    <w:p w:rsidR="007B3CEB" w:rsidRPr="0055676E" w:rsidRDefault="00524800" w:rsidP="007B3CEB">
      <w:pPr>
        <w:rPr>
          <w:b/>
          <w:sz w:val="28"/>
          <w:szCs w:val="28"/>
        </w:rPr>
      </w:pPr>
      <w:r w:rsidRPr="00524800">
        <w:rPr>
          <w:noProof/>
          <w:sz w:val="28"/>
          <w:szCs w:val="28"/>
        </w:rPr>
        <w:pict>
          <v:group id="Группа 9" o:spid="_x0000_s1029" style="position:absolute;margin-left:51.9pt;margin-top:12.4pt;width:385.8pt;height:147.75pt;z-index:251651072;mso-wrap-distance-left:0;mso-wrap-distance-right:0" coordorigin="1107,180" coordsize="82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">
            <v:shapetype id="_x0000_t4" coordsize="21600,21600" o:spt="4" path="m10800,l,10800,10800,21600,21600,10800xe">
              <v:stroke joinstyle="miter"/>
              <v:path gradientshapeok="t" o:connecttype="rect" textboxrect="5400,5400,16200,16200"/>
            </v:shapetype>
            <v:shape id="AutoShape 5" o:spid="_x0000_s1030" type="#_x0000_t4" style="position:absolute;left:1107;top:180;width:8280;height:28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YycMA&#10;AADbAAAADwAAAGRycy9kb3ducmV2LnhtbESPQW/CMAyF75P2HyJP4jbScYCpI0VoExOCE912txqv&#10;jdo4VZPRwq/HB6TdbL3n9z6vN5Pv1JmG6AIbeJlnoIirYB3XBr6/ds+voGJCttgFJgMXirApHh/W&#10;mNsw8onOZaqVhHDM0UCTUp9rHauGPMZ56IlF+w2DxyTrUGs74CjhvtOLLFtqj46locGe3huq2vLP&#10;G6h21/Fn1X4GLhfj9no4usvpwxkze5q2b6ASTenffL/eW8EXevlFBt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GYycMAAADbAAAADwAAAAAAAAAAAAAAAACYAgAAZHJzL2Rv&#10;d25yZXYueG1sUEsFBgAAAAAEAAQA9QAAAIgDAAAAAA==&#10;" strokeweight=".26mm"/>
            <v:shape id="Text Box 6" o:spid="_x0000_s1031" type="#_x0000_t202" style="position:absolute;left:3177;top:900;width:4140;height:14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stroke joinstyle="round"/>
              <v:textbox style="mso-next-textbox:#Text Box 6">
                <w:txbxContent>
                  <w:p w:rsidR="005102ED" w:rsidRPr="009E627C" w:rsidRDefault="005102ED" w:rsidP="007B3CEB">
                    <w:pPr>
                      <w:jc w:val="center"/>
                    </w:pPr>
                    <w:r w:rsidRPr="009E627C">
                      <w:t xml:space="preserve">Признание </w:t>
                    </w:r>
                    <w:r>
                      <w:t xml:space="preserve">специалистом </w:t>
                    </w:r>
                    <w:r w:rsidRPr="009E627C">
                      <w:t xml:space="preserve">документов </w:t>
                    </w:r>
                    <w:proofErr w:type="gramStart"/>
                    <w:r w:rsidRPr="009E627C">
                      <w:t>соответствующи</w:t>
                    </w:r>
                    <w:r>
                      <w:t>ми</w:t>
                    </w:r>
                    <w:proofErr w:type="gramEnd"/>
                    <w:r w:rsidRPr="009E627C">
                      <w:t xml:space="preserve"> требованиям настоящего Административного регламента</w:t>
                    </w:r>
                    <w:r>
                      <w:t>, 10 рабочих дней</w:t>
                    </w:r>
                  </w:p>
                </w:txbxContent>
              </v:textbox>
            </v:shape>
          </v:group>
        </w:pict>
      </w:r>
    </w:p>
    <w:p w:rsidR="007B3CEB" w:rsidRPr="0055676E" w:rsidRDefault="007B3CEB" w:rsidP="007B3CEB">
      <w:pPr>
        <w:rPr>
          <w:b/>
          <w:sz w:val="28"/>
          <w:szCs w:val="28"/>
        </w:rPr>
      </w:pPr>
    </w:p>
    <w:p w:rsidR="007B3CEB" w:rsidRPr="0055676E" w:rsidRDefault="007B3CEB" w:rsidP="007B3CEB">
      <w:pPr>
        <w:rPr>
          <w:b/>
          <w:sz w:val="28"/>
          <w:szCs w:val="28"/>
        </w:rPr>
      </w:pPr>
    </w:p>
    <w:p w:rsidR="007B3CEB" w:rsidRPr="0055676E" w:rsidRDefault="007B3CEB" w:rsidP="007B3CEB">
      <w:pPr>
        <w:rPr>
          <w:b/>
          <w:sz w:val="28"/>
          <w:szCs w:val="28"/>
        </w:rPr>
      </w:pPr>
    </w:p>
    <w:p w:rsidR="007B3CEB" w:rsidRPr="0055676E" w:rsidRDefault="007B3CEB" w:rsidP="007B3CEB">
      <w:pPr>
        <w:tabs>
          <w:tab w:val="center" w:pos="4677"/>
          <w:tab w:val="right" w:pos="9355"/>
        </w:tabs>
        <w:rPr>
          <w:b/>
          <w:sz w:val="28"/>
          <w:szCs w:val="28"/>
        </w:rPr>
      </w:pPr>
    </w:p>
    <w:p w:rsidR="007B3CEB" w:rsidRDefault="007B3CEB" w:rsidP="007B3CEB">
      <w:pPr>
        <w:rPr>
          <w:b/>
          <w:sz w:val="28"/>
          <w:szCs w:val="28"/>
        </w:rPr>
      </w:pPr>
    </w:p>
    <w:p w:rsidR="009A6F5D" w:rsidRPr="0055676E" w:rsidRDefault="009A6F5D" w:rsidP="007B3CEB">
      <w:pPr>
        <w:rPr>
          <w:b/>
          <w:sz w:val="28"/>
          <w:szCs w:val="28"/>
        </w:rPr>
      </w:pPr>
    </w:p>
    <w:p w:rsidR="007B3CEB" w:rsidRPr="0055676E" w:rsidRDefault="007B3CEB" w:rsidP="007B3CEB">
      <w:pPr>
        <w:rPr>
          <w:b/>
          <w:sz w:val="28"/>
          <w:szCs w:val="28"/>
        </w:rPr>
      </w:pPr>
    </w:p>
    <w:p w:rsidR="007B3CEB" w:rsidRPr="0055676E" w:rsidRDefault="007B3CEB" w:rsidP="007B3CEB">
      <w:pPr>
        <w:rPr>
          <w:b/>
          <w:sz w:val="28"/>
          <w:szCs w:val="28"/>
        </w:rPr>
      </w:pPr>
    </w:p>
    <w:p w:rsidR="007B3CEB" w:rsidRPr="0055676E" w:rsidRDefault="00524800" w:rsidP="009A6F5D">
      <w:pPr>
        <w:ind w:left="709" w:firstLine="709"/>
        <w:jc w:val="center"/>
        <w:rPr>
          <w:b/>
          <w:sz w:val="28"/>
          <w:szCs w:val="28"/>
        </w:rPr>
      </w:pPr>
      <w:r w:rsidRPr="00524800">
        <w:rPr>
          <w:noProof/>
          <w:sz w:val="28"/>
          <w:szCs w:val="28"/>
        </w:rPr>
        <w:pict>
          <v:line id="Прямая соединительная линия 8" o:spid="_x0000_s1033" style="position:absolute;left:0;text-align:left;flip:x;z-index:251653120;visibility:visible" from="380.25pt,15.3pt" to="380.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" strokeweight=".26mm">
            <v:stroke endarrow="block" joinstyle="miter"/>
          </v:line>
        </w:pict>
      </w:r>
      <w:r w:rsidRPr="00524800">
        <w:rPr>
          <w:noProof/>
          <w:sz w:val="28"/>
          <w:szCs w:val="28"/>
        </w:rPr>
        <w:pict>
          <v:line id="Прямая соединительная линия 7" o:spid="_x0000_s1032" style="position:absolute;left:0;text-align:left;z-index:251654144;visibility:visible" from="77.3pt,15.3pt" to="77.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" strokeweight=".26mm">
            <v:stroke endarrow="block" joinstyle="miter"/>
          </v:line>
        </w:pict>
      </w:r>
      <w:r w:rsidR="007B3CEB" w:rsidRPr="0055676E">
        <w:rPr>
          <w:sz w:val="28"/>
          <w:szCs w:val="28"/>
        </w:rPr>
        <w:t xml:space="preserve">ДА                           </w:t>
      </w:r>
      <w:r w:rsidR="009A6F5D">
        <w:rPr>
          <w:sz w:val="28"/>
          <w:szCs w:val="28"/>
        </w:rPr>
        <w:t xml:space="preserve">                       </w:t>
      </w:r>
      <w:r w:rsidR="007B3CEB" w:rsidRPr="0055676E">
        <w:rPr>
          <w:sz w:val="28"/>
          <w:szCs w:val="28"/>
        </w:rPr>
        <w:t xml:space="preserve">                         НЕТ</w:t>
      </w:r>
    </w:p>
    <w:p w:rsidR="007B3CEB" w:rsidRPr="0055676E" w:rsidRDefault="007B3CEB" w:rsidP="007B3CEB">
      <w:pPr>
        <w:tabs>
          <w:tab w:val="left" w:pos="1950"/>
        </w:tabs>
        <w:rPr>
          <w:sz w:val="28"/>
          <w:szCs w:val="28"/>
        </w:rPr>
      </w:pPr>
      <w:r w:rsidRPr="0055676E">
        <w:rPr>
          <w:b/>
          <w:sz w:val="28"/>
          <w:szCs w:val="28"/>
        </w:rPr>
        <w:tab/>
      </w:r>
    </w:p>
    <w:p w:rsidR="007B3CEB" w:rsidRPr="0055676E" w:rsidRDefault="00524800" w:rsidP="007B3CEB">
      <w:pPr>
        <w:rPr>
          <w:b/>
          <w:sz w:val="28"/>
          <w:szCs w:val="28"/>
        </w:rPr>
      </w:pPr>
      <w:r w:rsidRPr="00524800">
        <w:rPr>
          <w:noProof/>
          <w:sz w:val="28"/>
          <w:szCs w:val="28"/>
        </w:rPr>
        <w:pict>
          <v:shape id="Поле 5" o:spid="_x0000_s1028" type="#_x0000_t202" style="position:absolute;margin-left:252.85pt;margin-top:8pt;width:216.35pt;height:51.65pt;z-index:25165516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" strokeweight=".5pt">
            <v:textbox inset="7.45pt,3.85pt,7.45pt,3.85pt">
              <w:txbxContent>
                <w:p w:rsidR="005102ED" w:rsidRPr="009E627C" w:rsidRDefault="005102ED" w:rsidP="007B3CEB">
                  <w:pPr>
                    <w:pStyle w:val="31"/>
                    <w:jc w:val="center"/>
                    <w:rPr>
                      <w:sz w:val="24"/>
                      <w:szCs w:val="24"/>
                    </w:rPr>
                  </w:pPr>
                  <w:r w:rsidRPr="009E627C">
                    <w:rPr>
                      <w:sz w:val="24"/>
                      <w:szCs w:val="24"/>
                    </w:rPr>
                    <w:t xml:space="preserve">Отказ </w:t>
                  </w:r>
                  <w:r>
                    <w:rPr>
                      <w:sz w:val="24"/>
                      <w:szCs w:val="24"/>
                    </w:rPr>
                    <w:t>Заявителю</w:t>
                  </w:r>
                  <w:r w:rsidRPr="009E627C">
                    <w:rPr>
                      <w:sz w:val="24"/>
                      <w:szCs w:val="24"/>
                    </w:rPr>
                    <w:t xml:space="preserve"> в предоставлении Муниципальной услуги</w:t>
                  </w:r>
                  <w:r>
                    <w:rPr>
                      <w:sz w:val="24"/>
                      <w:szCs w:val="24"/>
                    </w:rPr>
                    <w:t>, 10 дней</w:t>
                  </w:r>
                </w:p>
              </w:txbxContent>
            </v:textbox>
          </v:shape>
        </w:pict>
      </w:r>
      <w:r w:rsidRPr="00524800">
        <w:rPr>
          <w:noProof/>
          <w:sz w:val="28"/>
          <w:szCs w:val="28"/>
        </w:rPr>
        <w:pict>
          <v:shape id="Поле 6" o:spid="_x0000_s1027" type="#_x0000_t202" style="position:absolute;margin-left:-26pt;margin-top:8pt;width:228.25pt;height:56.8pt;z-index:25165619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" strokeweight=".5pt">
            <v:textbox inset="7.45pt,3.85pt,7.45pt,3.85pt">
              <w:txbxContent>
                <w:p w:rsidR="005102ED" w:rsidRPr="009E627C" w:rsidRDefault="005102ED" w:rsidP="007B3CEB">
                  <w:pPr>
                    <w:jc w:val="center"/>
                  </w:pPr>
                  <w:r>
                    <w:t>Принятие решения о предоставлении муниципального имущества</w:t>
                  </w:r>
                </w:p>
              </w:txbxContent>
            </v:textbox>
          </v:shape>
        </w:pict>
      </w:r>
    </w:p>
    <w:p w:rsidR="007B3CEB" w:rsidRPr="0055676E" w:rsidRDefault="007B3CEB" w:rsidP="007B3CEB">
      <w:pPr>
        <w:tabs>
          <w:tab w:val="left" w:pos="1410"/>
        </w:tabs>
        <w:rPr>
          <w:b/>
          <w:sz w:val="28"/>
          <w:szCs w:val="28"/>
        </w:rPr>
      </w:pPr>
      <w:r w:rsidRPr="0055676E">
        <w:rPr>
          <w:b/>
          <w:sz w:val="28"/>
          <w:szCs w:val="28"/>
        </w:rPr>
        <w:tab/>
      </w:r>
    </w:p>
    <w:p w:rsidR="007B3CEB" w:rsidRPr="0055676E" w:rsidRDefault="007B3CEB" w:rsidP="007B3CEB">
      <w:pPr>
        <w:tabs>
          <w:tab w:val="left" w:pos="1410"/>
        </w:tabs>
        <w:rPr>
          <w:b/>
          <w:sz w:val="28"/>
          <w:szCs w:val="28"/>
        </w:rPr>
      </w:pPr>
    </w:p>
    <w:p w:rsidR="007B3CEB" w:rsidRPr="0055676E" w:rsidRDefault="007B3CEB" w:rsidP="007B3CEB">
      <w:pPr>
        <w:tabs>
          <w:tab w:val="left" w:pos="1410"/>
        </w:tabs>
        <w:ind w:firstLine="709"/>
        <w:rPr>
          <w:b/>
          <w:sz w:val="28"/>
          <w:szCs w:val="28"/>
        </w:rPr>
      </w:pPr>
    </w:p>
    <w:p w:rsidR="007B3CEB" w:rsidRPr="0055676E" w:rsidRDefault="00524800" w:rsidP="009A6F5D">
      <w:pPr>
        <w:tabs>
          <w:tab w:val="left" w:pos="1410"/>
        </w:tabs>
        <w:ind w:firstLine="709"/>
        <w:rPr>
          <w:b/>
          <w:sz w:val="28"/>
          <w:szCs w:val="28"/>
        </w:rPr>
      </w:pPr>
      <w:r w:rsidRPr="00524800">
        <w:rPr>
          <w:noProof/>
          <w:sz w:val="28"/>
          <w:szCs w:val="28"/>
        </w:rPr>
        <w:pict>
          <v:line id="Прямая соединительная линия 4" o:spid="_x0000_s1040" style="position:absolute;left:0;text-align:left;z-index:251657216;visibility:visible" from="51.9pt,.4pt" to="51.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r w:rsidRPr="00524800">
        <w:rPr>
          <w:noProof/>
          <w:sz w:val="28"/>
          <w:szCs w:val="28"/>
        </w:rPr>
        <w:pict>
          <v:line id="_x0000_s1041" style="position:absolute;left:0;text-align:left;z-index:251658240;visibility:visible" from="156.55pt,.4pt" to="21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p>
    <w:p w:rsidR="007B3CEB" w:rsidRPr="0055676E" w:rsidRDefault="00524800" w:rsidP="007B3CEB">
      <w:pPr>
        <w:tabs>
          <w:tab w:val="left" w:pos="1410"/>
        </w:tabs>
        <w:ind w:firstLine="709"/>
        <w:rPr>
          <w:b/>
          <w:sz w:val="28"/>
          <w:szCs w:val="28"/>
        </w:rPr>
      </w:pPr>
      <w:r w:rsidRPr="00524800">
        <w:rPr>
          <w:noProof/>
          <w:sz w:val="28"/>
          <w:szCs w:val="28"/>
        </w:rPr>
        <w:pict>
          <v:shape id="_x0000_s1039" type="#_x0000_t202" style="position:absolute;left:0;text-align:left;margin-left:191.25pt;margin-top:.55pt;width:207pt;height:36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5102ED" w:rsidRPr="009E627C" w:rsidRDefault="005102ED" w:rsidP="007B3CEB">
                  <w:pPr>
                    <w:jc w:val="center"/>
                  </w:pPr>
                  <w:r>
                    <w:t>Без проведения торгов, 30 дней</w:t>
                  </w:r>
                </w:p>
              </w:txbxContent>
            </v:textbox>
          </v:shape>
        </w:pict>
      </w:r>
      <w:r w:rsidRPr="00524800">
        <w:rPr>
          <w:noProof/>
          <w:sz w:val="28"/>
          <w:szCs w:val="28"/>
        </w:rPr>
        <w:pict>
          <v:shape id="Поле 2" o:spid="_x0000_s1038" type="#_x0000_t202" style="position:absolute;left:0;text-align:left;margin-left:-19.2pt;margin-top:.55pt;width:171pt;height:36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5102ED" w:rsidRDefault="005102ED" w:rsidP="007B3CEB">
                  <w:pPr>
                    <w:jc w:val="center"/>
                  </w:pPr>
                  <w:r>
                    <w:t xml:space="preserve">Путем проведения торгов, </w:t>
                  </w:r>
                </w:p>
                <w:p w:rsidR="005102ED" w:rsidRPr="009E627C" w:rsidRDefault="005102ED" w:rsidP="007B3CEB">
                  <w:pPr>
                    <w:jc w:val="center"/>
                  </w:pPr>
                  <w:r>
                    <w:t>60 дней</w:t>
                  </w:r>
                </w:p>
              </w:txbxContent>
            </v:textbox>
          </v:shape>
        </w:pict>
      </w:r>
    </w:p>
    <w:p w:rsidR="007B3CEB" w:rsidRPr="0055676E" w:rsidRDefault="007B3CEB" w:rsidP="007B3CEB">
      <w:pPr>
        <w:tabs>
          <w:tab w:val="left" w:pos="1410"/>
        </w:tabs>
        <w:ind w:firstLine="709"/>
        <w:rPr>
          <w:b/>
          <w:sz w:val="28"/>
          <w:szCs w:val="28"/>
        </w:rPr>
      </w:pPr>
    </w:p>
    <w:p w:rsidR="007B3CEB" w:rsidRPr="0055676E" w:rsidRDefault="00524800" w:rsidP="007B3CEB">
      <w:pPr>
        <w:tabs>
          <w:tab w:val="left" w:pos="1410"/>
        </w:tabs>
        <w:ind w:firstLine="709"/>
        <w:rPr>
          <w:b/>
          <w:sz w:val="28"/>
          <w:szCs w:val="28"/>
        </w:rPr>
      </w:pPr>
      <w:r w:rsidRPr="00524800">
        <w:rPr>
          <w:noProof/>
          <w:sz w:val="28"/>
          <w:szCs w:val="28"/>
        </w:rPr>
        <w:pict>
          <v:line id="_x0000_s1045" style="position:absolute;left:0;text-align:left;z-index:251661312;visibility:visible" from="1in,4.35pt" to="1in,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r w:rsidRPr="00524800">
        <w:rPr>
          <w:noProof/>
          <w:sz w:val="28"/>
          <w:szCs w:val="28"/>
        </w:rPr>
        <w:pict>
          <v:line id="_x0000_s1043" style="position:absolute;left:0;text-align:left;z-index:251662336;visibility:visible" from="306pt,4.35pt" to="30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p>
    <w:p w:rsidR="007B3CEB" w:rsidRPr="0055676E" w:rsidRDefault="00524800" w:rsidP="007B3CEB">
      <w:pPr>
        <w:tabs>
          <w:tab w:val="left" w:pos="1410"/>
        </w:tabs>
        <w:ind w:firstLine="709"/>
        <w:rPr>
          <w:b/>
          <w:sz w:val="28"/>
          <w:szCs w:val="28"/>
        </w:rPr>
      </w:pPr>
      <w:r w:rsidRPr="00524800">
        <w:rPr>
          <w:noProof/>
          <w:sz w:val="28"/>
          <w:szCs w:val="28"/>
        </w:rPr>
        <w:pict>
          <v:shape id="_x0000_s1042" type="#_x0000_t202" style="position:absolute;left:0;text-align:left;margin-left:198pt;margin-top:10.65pt;width:207pt;height:108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style="mso-next-textbox:#_x0000_s1042" inset="7.45pt,3.85pt,7.45pt,3.85pt">
              <w:txbxContent>
                <w:p w:rsidR="005102ED" w:rsidRPr="009E627C" w:rsidRDefault="005102ED" w:rsidP="007B3CEB">
                  <w:pPr>
                    <w:jc w:val="center"/>
                  </w:pPr>
                  <w:r>
                    <w:t xml:space="preserve">Издание постановления администрации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 о предоставлении муниципального имущества в аренду или безвозмездное пользование</w:t>
                  </w:r>
                </w:p>
              </w:txbxContent>
            </v:textbox>
          </v:shape>
        </w:pict>
      </w:r>
      <w:r w:rsidRPr="00524800">
        <w:rPr>
          <w:noProof/>
          <w:sz w:val="28"/>
          <w:szCs w:val="28"/>
        </w:rPr>
        <w:pict>
          <v:shape id="_x0000_s1044" type="#_x0000_t202" style="position:absolute;left:0;text-align:left;margin-left:-9pt;margin-top:10.65pt;width:171pt;height:108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style="mso-next-textbox:#_x0000_s1044" inset="7.45pt,3.85pt,7.45pt,3.85pt">
              <w:txbxContent>
                <w:p w:rsidR="005102ED" w:rsidRPr="009E627C" w:rsidRDefault="005102ED" w:rsidP="007B3CEB">
                  <w:pPr>
                    <w:jc w:val="center"/>
                  </w:pPr>
                  <w:r>
                    <w:t>Опубликование информационного сообщения, проведение торгов, итоговый протокол о результатах торгов</w:t>
                  </w:r>
                </w:p>
              </w:txbxContent>
            </v:textbox>
          </v:shape>
        </w:pict>
      </w: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7B3CEB" w:rsidP="007B3CEB">
      <w:pPr>
        <w:tabs>
          <w:tab w:val="left" w:pos="1410"/>
        </w:tabs>
        <w:ind w:firstLine="709"/>
        <w:rPr>
          <w:b/>
          <w:sz w:val="28"/>
          <w:szCs w:val="28"/>
        </w:rPr>
      </w:pPr>
    </w:p>
    <w:p w:rsidR="007B3CEB" w:rsidRPr="0055676E" w:rsidRDefault="00524800" w:rsidP="007B3CEB">
      <w:pPr>
        <w:tabs>
          <w:tab w:val="left" w:pos="1410"/>
        </w:tabs>
        <w:ind w:firstLine="709"/>
        <w:rPr>
          <w:b/>
          <w:sz w:val="28"/>
          <w:szCs w:val="28"/>
        </w:rPr>
      </w:pPr>
      <w:r w:rsidRPr="00524800">
        <w:rPr>
          <w:noProof/>
          <w:sz w:val="28"/>
          <w:szCs w:val="28"/>
        </w:rPr>
        <w:pict>
          <v:shape id="_x0000_s1046" type="#_x0000_t202" style="position:absolute;left:0;text-align:left;margin-left:-13.05pt;margin-top:.1pt;width:420.45pt;height:57.4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5102ED" w:rsidRDefault="005102ED" w:rsidP="007B3CEB">
                  <w:pPr>
                    <w:jc w:val="center"/>
                  </w:pPr>
                  <w:r>
                    <w:t xml:space="preserve">Подписание Главой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 договора аренды или договора безвозмездного пользования </w:t>
                  </w:r>
                </w:p>
                <w:p w:rsidR="005102ED" w:rsidRDefault="005102ED" w:rsidP="009A6F5D">
                  <w:pPr>
                    <w:jc w:val="center"/>
                  </w:pPr>
                  <w:r>
                    <w:t>муниципального имущества</w:t>
                  </w:r>
                </w:p>
                <w:p w:rsidR="005102ED" w:rsidRDefault="005102ED" w:rsidP="007B3CEB">
                  <w:pPr>
                    <w:jc w:val="center"/>
                  </w:pPr>
                </w:p>
                <w:p w:rsidR="005102ED" w:rsidRPr="009E627C" w:rsidRDefault="005102ED" w:rsidP="007B3CEB">
                  <w:pPr>
                    <w:jc w:val="center"/>
                  </w:pPr>
                </w:p>
              </w:txbxContent>
            </v:textbox>
          </v:shape>
        </w:pict>
      </w:r>
    </w:p>
    <w:p w:rsidR="007B3CEB" w:rsidRDefault="007B3CEB" w:rsidP="009A6F5D">
      <w:pPr>
        <w:tabs>
          <w:tab w:val="left" w:pos="1410"/>
        </w:tabs>
        <w:rPr>
          <w:b/>
          <w:sz w:val="28"/>
          <w:szCs w:val="28"/>
        </w:rPr>
      </w:pPr>
    </w:p>
    <w:p w:rsidR="007B3CEB" w:rsidRDefault="007B3CEB" w:rsidP="007B3CEB">
      <w:pPr>
        <w:ind w:left="4536"/>
        <w:jc w:val="center"/>
        <w:rPr>
          <w:sz w:val="28"/>
          <w:szCs w:val="28"/>
        </w:rPr>
      </w:pPr>
      <w:r w:rsidRPr="0055676E">
        <w:rPr>
          <w:sz w:val="28"/>
          <w:szCs w:val="28"/>
        </w:rPr>
        <w:lastRenderedPageBreak/>
        <w:t xml:space="preserve">ПРИЛОЖЕНИЕ № </w:t>
      </w:r>
      <w:r>
        <w:rPr>
          <w:sz w:val="28"/>
          <w:szCs w:val="28"/>
        </w:rPr>
        <w:t>4</w:t>
      </w:r>
    </w:p>
    <w:p w:rsidR="007B3CEB" w:rsidRPr="0055676E" w:rsidRDefault="007B3CEB" w:rsidP="007B3CEB">
      <w:pPr>
        <w:ind w:left="4536"/>
        <w:jc w:val="center"/>
        <w:rPr>
          <w:sz w:val="28"/>
          <w:szCs w:val="28"/>
        </w:rPr>
      </w:pPr>
      <w:r w:rsidRPr="0055676E">
        <w:rPr>
          <w:sz w:val="28"/>
          <w:szCs w:val="28"/>
        </w:rPr>
        <w:t xml:space="preserve">к </w:t>
      </w:r>
      <w:r>
        <w:rPr>
          <w:sz w:val="28"/>
          <w:szCs w:val="28"/>
        </w:rPr>
        <w:t>а</w:t>
      </w:r>
      <w:r w:rsidRPr="0055676E">
        <w:rPr>
          <w:sz w:val="28"/>
          <w:szCs w:val="28"/>
        </w:rPr>
        <w:t>дминистративному регламенту</w:t>
      </w:r>
    </w:p>
    <w:p w:rsidR="007B3CEB" w:rsidRDefault="007B3CEB" w:rsidP="007B3CEB">
      <w:pPr>
        <w:ind w:left="4536"/>
        <w:jc w:val="center"/>
        <w:rPr>
          <w:sz w:val="28"/>
          <w:szCs w:val="28"/>
        </w:rPr>
      </w:pPr>
      <w:r w:rsidRPr="0055676E">
        <w:rPr>
          <w:sz w:val="28"/>
          <w:szCs w:val="28"/>
        </w:rPr>
        <w:t xml:space="preserve">предоставления </w:t>
      </w:r>
      <w:r>
        <w:rPr>
          <w:sz w:val="28"/>
          <w:szCs w:val="28"/>
        </w:rPr>
        <w:t>м</w:t>
      </w:r>
      <w:r w:rsidRPr="0055676E">
        <w:rPr>
          <w:sz w:val="28"/>
          <w:szCs w:val="28"/>
        </w:rPr>
        <w:t>униципальной услуги «Предоставление муниципального имущества в аренду и</w:t>
      </w:r>
      <w:r>
        <w:rPr>
          <w:sz w:val="28"/>
          <w:szCs w:val="28"/>
        </w:rPr>
        <w:t>ли</w:t>
      </w:r>
    </w:p>
    <w:p w:rsidR="007B3CEB" w:rsidRPr="0055676E" w:rsidRDefault="007B3CEB" w:rsidP="007B3CEB">
      <w:pPr>
        <w:ind w:left="4536"/>
        <w:jc w:val="center"/>
        <w:rPr>
          <w:sz w:val="28"/>
          <w:szCs w:val="28"/>
        </w:rPr>
      </w:pPr>
      <w:r w:rsidRPr="0055676E">
        <w:rPr>
          <w:sz w:val="28"/>
          <w:szCs w:val="28"/>
        </w:rPr>
        <w:t>безвозмездное пользование»</w:t>
      </w:r>
    </w:p>
    <w:p w:rsidR="007B3CEB" w:rsidRPr="000E62DF" w:rsidRDefault="007B3CEB" w:rsidP="007B3CEB">
      <w:pPr>
        <w:ind w:firstLine="720"/>
        <w:jc w:val="both"/>
        <w:rPr>
          <w:color w:val="000000" w:themeColor="text1"/>
          <w:sz w:val="28"/>
          <w:szCs w:val="28"/>
        </w:rPr>
      </w:pP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284"/>
        <w:gridCol w:w="5180"/>
        <w:gridCol w:w="1106"/>
        <w:gridCol w:w="3177"/>
        <w:gridCol w:w="35"/>
      </w:tblGrid>
      <w:tr w:rsidR="007B3CEB" w:rsidRPr="000E62DF" w:rsidTr="009A6F5D">
        <w:trPr>
          <w:gridBefore w:val="1"/>
          <w:wBefore w:w="284" w:type="dxa"/>
        </w:trPr>
        <w:tc>
          <w:tcPr>
            <w:tcW w:w="5180" w:type="dxa"/>
            <w:tcBorders>
              <w:top w:val="nil"/>
              <w:left w:val="nil"/>
              <w:bottom w:val="single" w:sz="4" w:space="0" w:color="auto"/>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c>
          <w:tcPr>
            <w:tcW w:w="4318" w:type="dxa"/>
            <w:gridSpan w:val="3"/>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(наименование организации)</w:t>
            </w: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7B3CEB">
            <w:pPr>
              <w:pStyle w:val="af8"/>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Гражданину</w:t>
            </w:r>
          </w:p>
        </w:tc>
      </w:tr>
      <w:tr w:rsidR="007B3CEB" w:rsidRPr="000E62DF" w:rsidTr="009A6F5D">
        <w:trPr>
          <w:gridBefore w:val="1"/>
          <w:wBefore w:w="284" w:type="dxa"/>
        </w:trPr>
        <w:tc>
          <w:tcPr>
            <w:tcW w:w="5180" w:type="dxa"/>
            <w:tcBorders>
              <w:top w:val="nil"/>
              <w:left w:val="nil"/>
              <w:bottom w:val="nil"/>
              <w:right w:val="nil"/>
            </w:tcBorders>
          </w:tcPr>
          <w:p w:rsidR="007B3CEB" w:rsidRPr="000E62DF" w:rsidRDefault="007B3CEB" w:rsidP="007B3CEB">
            <w:pPr>
              <w:pStyle w:val="af8"/>
              <w:ind w:right="252"/>
              <w:rPr>
                <w:rFonts w:ascii="Times New Roman" w:hAnsi="Times New Roman" w:cs="Times New Roman"/>
                <w:color w:val="000000" w:themeColor="text1"/>
                <w:sz w:val="28"/>
                <w:szCs w:val="28"/>
              </w:rPr>
            </w:pPr>
          </w:p>
        </w:tc>
        <w:tc>
          <w:tcPr>
            <w:tcW w:w="4318" w:type="dxa"/>
            <w:gridSpan w:val="3"/>
            <w:tcBorders>
              <w:top w:val="nil"/>
              <w:left w:val="nil"/>
              <w:bottom w:val="single" w:sz="4" w:space="0" w:color="auto"/>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7B3CEB">
            <w:pPr>
              <w:pStyle w:val="af8"/>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(Ф.И.О.)</w:t>
            </w:r>
          </w:p>
        </w:tc>
      </w:tr>
      <w:tr w:rsidR="007B3CEB" w:rsidRPr="000E62DF" w:rsidTr="009A6F5D">
        <w:trPr>
          <w:gridBefore w:val="1"/>
          <w:wBefore w:w="284" w:type="dxa"/>
        </w:trPr>
        <w:tc>
          <w:tcPr>
            <w:tcW w:w="5180" w:type="dxa"/>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c>
          <w:tcPr>
            <w:tcW w:w="4318" w:type="dxa"/>
            <w:gridSpan w:val="3"/>
            <w:tcBorders>
              <w:top w:val="nil"/>
              <w:left w:val="nil"/>
              <w:bottom w:val="single" w:sz="4" w:space="0" w:color="auto"/>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rPr>
          <w:gridBefore w:val="1"/>
          <w:wBefore w:w="284" w:type="dxa"/>
        </w:trPr>
        <w:tc>
          <w:tcPr>
            <w:tcW w:w="5180" w:type="dxa"/>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c>
          <w:tcPr>
            <w:tcW w:w="4318" w:type="dxa"/>
            <w:gridSpan w:val="3"/>
            <w:tcBorders>
              <w:top w:val="single" w:sz="4" w:space="0" w:color="auto"/>
              <w:left w:val="nil"/>
              <w:bottom w:val="single" w:sz="4" w:space="0" w:color="auto"/>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rPr>
          <w:gridBefore w:val="1"/>
          <w:wBefore w:w="284" w:type="dxa"/>
        </w:trPr>
        <w:tc>
          <w:tcPr>
            <w:tcW w:w="9498" w:type="dxa"/>
            <w:gridSpan w:val="4"/>
            <w:tcBorders>
              <w:top w:val="nil"/>
              <w:left w:val="nil"/>
              <w:bottom w:val="nil"/>
              <w:right w:val="nil"/>
            </w:tcBorders>
          </w:tcPr>
          <w:p w:rsidR="009A6F5D" w:rsidRDefault="007B3CEB" w:rsidP="007B3CEB">
            <w:pPr>
              <w:pStyle w:val="af8"/>
              <w:jc w:val="right"/>
              <w:rPr>
                <w:rFonts w:ascii="Times New Roman" w:hAnsi="Times New Roman" w:cs="Times New Roman"/>
                <w:color w:val="000000" w:themeColor="text1"/>
                <w:sz w:val="28"/>
                <w:szCs w:val="28"/>
              </w:rPr>
            </w:pPr>
            <w:proofErr w:type="gramStart"/>
            <w:r w:rsidRPr="000E62DF">
              <w:rPr>
                <w:rFonts w:ascii="Times New Roman" w:hAnsi="Times New Roman" w:cs="Times New Roman"/>
                <w:color w:val="000000" w:themeColor="text1"/>
                <w:sz w:val="28"/>
                <w:szCs w:val="28"/>
              </w:rPr>
              <w:t xml:space="preserve">(адрес места жительства, </w:t>
            </w:r>
            <w:proofErr w:type="gramEnd"/>
          </w:p>
          <w:p w:rsidR="007B3CEB" w:rsidRPr="000E62DF" w:rsidRDefault="007B3CEB" w:rsidP="007B3CEB">
            <w:pPr>
              <w:pStyle w:val="af8"/>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местонахождения организации)</w:t>
            </w: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c>
          <w:tcPr>
            <w:tcW w:w="9782" w:type="dxa"/>
            <w:gridSpan w:val="5"/>
            <w:tcBorders>
              <w:top w:val="nil"/>
              <w:left w:val="nil"/>
              <w:bottom w:val="nil"/>
              <w:right w:val="nil"/>
            </w:tcBorders>
          </w:tcPr>
          <w:p w:rsidR="007B3CEB" w:rsidRPr="000E62DF" w:rsidRDefault="007B3CEB" w:rsidP="009A6F5D">
            <w:pPr>
              <w:pStyle w:val="1"/>
              <w:tabs>
                <w:tab w:val="clear" w:pos="432"/>
                <w:tab w:val="num" w:pos="34"/>
              </w:tabs>
              <w:ind w:left="0" w:firstLine="0"/>
              <w:jc w:val="both"/>
              <w:rPr>
                <w:color w:val="000000" w:themeColor="text1"/>
              </w:rPr>
            </w:pPr>
            <w:r>
              <w:rPr>
                <w:color w:val="000000" w:themeColor="text1"/>
              </w:rPr>
              <w:t xml:space="preserve">Уведомление </w:t>
            </w:r>
            <w:r w:rsidRPr="000E62DF">
              <w:rPr>
                <w:color w:val="000000" w:themeColor="text1"/>
              </w:rPr>
              <w:t>об отказе в предоставлении муниц</w:t>
            </w:r>
            <w:r w:rsidR="009A6F5D">
              <w:rPr>
                <w:color w:val="000000" w:themeColor="text1"/>
              </w:rPr>
              <w:t xml:space="preserve">ипальной услуги "Предоставление </w:t>
            </w:r>
            <w:r w:rsidRPr="000E62DF">
              <w:rPr>
                <w:color w:val="000000" w:themeColor="text1"/>
              </w:rPr>
              <w:t>муниципального имущества в аренду и безвозмездное пользование"</w:t>
            </w: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7B3CEB">
            <w:pPr>
              <w:pStyle w:val="af8"/>
              <w:rPr>
                <w:rFonts w:ascii="Times New Roman" w:hAnsi="Times New Roman" w:cs="Times New Roman"/>
                <w:color w:val="000000" w:themeColor="text1"/>
                <w:sz w:val="28"/>
                <w:szCs w:val="28"/>
              </w:rPr>
            </w:pPr>
          </w:p>
        </w:tc>
      </w:tr>
      <w:tr w:rsidR="007B3CEB" w:rsidRPr="000E62DF" w:rsidTr="009A6F5D">
        <w:trPr>
          <w:gridBefore w:val="1"/>
          <w:wBefore w:w="284" w:type="dxa"/>
        </w:trPr>
        <w:tc>
          <w:tcPr>
            <w:tcW w:w="9498" w:type="dxa"/>
            <w:gridSpan w:val="4"/>
            <w:tcBorders>
              <w:top w:val="nil"/>
              <w:left w:val="nil"/>
              <w:bottom w:val="nil"/>
              <w:right w:val="nil"/>
            </w:tcBorders>
          </w:tcPr>
          <w:p w:rsidR="007B3CEB" w:rsidRPr="000E62DF" w:rsidRDefault="007B3CEB" w:rsidP="009A6F5D">
            <w:pPr>
              <w:ind w:firstLine="601"/>
              <w:jc w:val="both"/>
              <w:rPr>
                <w:color w:val="000000" w:themeColor="text1"/>
                <w:sz w:val="28"/>
                <w:szCs w:val="28"/>
              </w:rPr>
            </w:pPr>
            <w:r w:rsidRPr="000E62DF">
              <w:rPr>
                <w:color w:val="000000" w:themeColor="text1"/>
                <w:sz w:val="28"/>
                <w:szCs w:val="28"/>
              </w:rPr>
              <w:t>Вам отказано в предоставлении муниципальной услуги "Предоставление муниципального имущества в аренду и безвозмездное пользование" в</w:t>
            </w:r>
            <w:r w:rsidR="009A6F5D">
              <w:rPr>
                <w:color w:val="000000" w:themeColor="text1"/>
                <w:sz w:val="28"/>
                <w:szCs w:val="28"/>
              </w:rPr>
              <w:t xml:space="preserve"> связи </w:t>
            </w:r>
            <w:proofErr w:type="gramStart"/>
            <w:r w:rsidR="009A6F5D">
              <w:rPr>
                <w:color w:val="000000" w:themeColor="text1"/>
                <w:sz w:val="28"/>
                <w:szCs w:val="28"/>
              </w:rPr>
              <w:t>с</w:t>
            </w:r>
            <w:proofErr w:type="gramEnd"/>
            <w:r w:rsidR="009A6F5D">
              <w:rPr>
                <w:color w:val="000000" w:themeColor="text1"/>
                <w:sz w:val="28"/>
                <w:szCs w:val="28"/>
              </w:rPr>
              <w:t xml:space="preserve"> ___________________________________________</w:t>
            </w:r>
          </w:p>
        </w:tc>
      </w:tr>
      <w:tr w:rsidR="007B3CEB" w:rsidRPr="000E62DF" w:rsidTr="009A6F5D">
        <w:tblPrEx>
          <w:tblBorders>
            <w:top w:val="none" w:sz="0" w:space="0" w:color="auto"/>
            <w:left w:val="none" w:sz="0" w:space="0" w:color="auto"/>
            <w:bottom w:val="none" w:sz="0" w:space="0" w:color="auto"/>
            <w:right w:val="none" w:sz="0" w:space="0" w:color="auto"/>
          </w:tblBorders>
        </w:tblPrEx>
        <w:trPr>
          <w:gridBefore w:val="1"/>
          <w:gridAfter w:val="1"/>
          <w:wBefore w:w="284" w:type="dxa"/>
          <w:wAfter w:w="35" w:type="dxa"/>
        </w:trPr>
        <w:tc>
          <w:tcPr>
            <w:tcW w:w="6286" w:type="dxa"/>
            <w:gridSpan w:val="2"/>
            <w:tcBorders>
              <w:top w:val="nil"/>
              <w:left w:val="nil"/>
              <w:bottom w:val="nil"/>
              <w:right w:val="nil"/>
            </w:tcBorders>
          </w:tcPr>
          <w:p w:rsidR="007B3CEB" w:rsidRDefault="007B3CEB" w:rsidP="007B3CEB">
            <w:pPr>
              <w:jc w:val="both"/>
              <w:rPr>
                <w:sz w:val="28"/>
                <w:szCs w:val="28"/>
              </w:rPr>
            </w:pPr>
          </w:p>
          <w:p w:rsidR="009A6F5D" w:rsidRDefault="009A6F5D" w:rsidP="007B3CEB">
            <w:pPr>
              <w:jc w:val="both"/>
              <w:rPr>
                <w:sz w:val="28"/>
                <w:szCs w:val="28"/>
              </w:rPr>
            </w:pPr>
          </w:p>
          <w:p w:rsidR="009A6F5D" w:rsidRPr="006B3B3B" w:rsidRDefault="009A6F5D" w:rsidP="007B3CEB">
            <w:pPr>
              <w:jc w:val="both"/>
              <w:rPr>
                <w:sz w:val="28"/>
                <w:szCs w:val="28"/>
              </w:rPr>
            </w:pPr>
          </w:p>
        </w:tc>
        <w:tc>
          <w:tcPr>
            <w:tcW w:w="3177" w:type="dxa"/>
            <w:tcBorders>
              <w:top w:val="nil"/>
              <w:left w:val="nil"/>
              <w:bottom w:val="nil"/>
              <w:right w:val="nil"/>
            </w:tcBorders>
          </w:tcPr>
          <w:p w:rsidR="007B3CEB" w:rsidRPr="006B3B3B" w:rsidRDefault="007B3CEB" w:rsidP="007B3CEB">
            <w:pPr>
              <w:rPr>
                <w:sz w:val="28"/>
                <w:szCs w:val="28"/>
              </w:rPr>
            </w:pPr>
          </w:p>
        </w:tc>
      </w:tr>
    </w:tbl>
    <w:p w:rsidR="009A6F5D" w:rsidRDefault="009A6F5D" w:rsidP="009A6F5D">
      <w:pPr>
        <w:tabs>
          <w:tab w:val="left" w:pos="540"/>
        </w:tabs>
        <w:jc w:val="both"/>
        <w:rPr>
          <w:sz w:val="28"/>
          <w:szCs w:val="28"/>
        </w:rPr>
      </w:pPr>
      <w:bookmarkStart w:id="22" w:name="sub_1400"/>
      <w:r>
        <w:rPr>
          <w:sz w:val="28"/>
          <w:szCs w:val="28"/>
        </w:rPr>
        <w:t>Ведущий специалист общего отдела</w:t>
      </w:r>
    </w:p>
    <w:p w:rsidR="00C3659C" w:rsidRDefault="009A6F5D" w:rsidP="009A6F5D">
      <w:pPr>
        <w:tabs>
          <w:tab w:val="left" w:pos="540"/>
        </w:tabs>
        <w:jc w:val="both"/>
        <w:rPr>
          <w:sz w:val="28"/>
          <w:szCs w:val="28"/>
        </w:rPr>
      </w:pPr>
      <w:r>
        <w:rPr>
          <w:sz w:val="28"/>
          <w:szCs w:val="28"/>
        </w:rPr>
        <w:t xml:space="preserve">администрации </w:t>
      </w:r>
      <w:proofErr w:type="spellStart"/>
      <w:r w:rsidR="00C67BBC">
        <w:rPr>
          <w:sz w:val="28"/>
          <w:szCs w:val="28"/>
        </w:rPr>
        <w:t>Кубанскостепного</w:t>
      </w:r>
      <w:proofErr w:type="spellEnd"/>
      <w:r w:rsidR="00C3659C">
        <w:rPr>
          <w:sz w:val="28"/>
          <w:szCs w:val="28"/>
        </w:rPr>
        <w:t xml:space="preserve"> </w:t>
      </w:r>
      <w:proofErr w:type="gramStart"/>
      <w:r>
        <w:rPr>
          <w:sz w:val="28"/>
          <w:szCs w:val="28"/>
        </w:rPr>
        <w:t>сельского</w:t>
      </w:r>
      <w:proofErr w:type="gramEnd"/>
      <w:r>
        <w:rPr>
          <w:sz w:val="28"/>
          <w:szCs w:val="28"/>
        </w:rPr>
        <w:t xml:space="preserve"> </w:t>
      </w:r>
    </w:p>
    <w:p w:rsidR="009A6F5D" w:rsidRPr="00522CA2" w:rsidRDefault="009A6F5D" w:rsidP="009A6F5D">
      <w:pPr>
        <w:tabs>
          <w:tab w:val="left" w:pos="540"/>
        </w:tabs>
        <w:jc w:val="both"/>
        <w:rPr>
          <w:sz w:val="28"/>
          <w:szCs w:val="28"/>
        </w:rPr>
      </w:pPr>
      <w:r>
        <w:rPr>
          <w:sz w:val="28"/>
          <w:szCs w:val="28"/>
        </w:rPr>
        <w:t xml:space="preserve">поселения Каневского района                                         </w:t>
      </w:r>
      <w:r w:rsidR="00C67BBC">
        <w:rPr>
          <w:sz w:val="28"/>
          <w:szCs w:val="28"/>
        </w:rPr>
        <w:t xml:space="preserve">       </w:t>
      </w:r>
      <w:r>
        <w:rPr>
          <w:sz w:val="28"/>
          <w:szCs w:val="28"/>
        </w:rPr>
        <w:t xml:space="preserve">  </w:t>
      </w:r>
      <w:r w:rsidR="00C67BBC">
        <w:rPr>
          <w:sz w:val="28"/>
          <w:szCs w:val="28"/>
        </w:rPr>
        <w:t>С.С.Свиридов</w:t>
      </w:r>
    </w:p>
    <w:p w:rsidR="009A6F5D" w:rsidRDefault="009A6F5D" w:rsidP="009A6F5D">
      <w:pPr>
        <w:tabs>
          <w:tab w:val="left" w:pos="540"/>
        </w:tabs>
        <w:ind w:firstLine="850"/>
        <w:jc w:val="both"/>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p w:rsidR="007B3CEB" w:rsidRDefault="007B3CEB" w:rsidP="007B3CEB">
      <w:pPr>
        <w:ind w:firstLine="698"/>
        <w:jc w:val="right"/>
        <w:rPr>
          <w:rStyle w:val="af7"/>
          <w:color w:val="000000" w:themeColor="text1"/>
          <w:sz w:val="28"/>
          <w:szCs w:val="28"/>
        </w:rPr>
      </w:pPr>
    </w:p>
    <w:bookmarkEnd w:id="22"/>
    <w:p w:rsidR="003544AA" w:rsidRPr="003544AA" w:rsidRDefault="003544AA" w:rsidP="00D73881">
      <w:pPr>
        <w:jc w:val="both"/>
        <w:rPr>
          <w:sz w:val="28"/>
          <w:szCs w:val="28"/>
        </w:rPr>
      </w:pPr>
    </w:p>
    <w:sectPr w:rsidR="003544AA" w:rsidRPr="003544AA" w:rsidSect="005223B2">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E6C65E6"/>
    <w:multiLevelType w:val="singleLevel"/>
    <w:tmpl w:val="FBAE0732"/>
    <w:lvl w:ilvl="0">
      <w:start w:val="2"/>
      <w:numFmt w:val="bullet"/>
      <w:lvlText w:val="-"/>
      <w:lvlJc w:val="left"/>
      <w:pPr>
        <w:tabs>
          <w:tab w:val="num" w:pos="900"/>
        </w:tabs>
        <w:ind w:left="900" w:hanging="360"/>
      </w:pPr>
      <w:rPr>
        <w:rFonts w:hint="default"/>
      </w:rPr>
    </w:lvl>
  </w:abstractNum>
  <w:abstractNum w:abstractNumId="2">
    <w:nsid w:val="15F500AB"/>
    <w:multiLevelType w:val="multilevel"/>
    <w:tmpl w:val="B6BCD3E4"/>
    <w:lvl w:ilvl="0">
      <w:start w:val="1"/>
      <w:numFmt w:val="decimal"/>
      <w:lvlText w:val="%1)"/>
      <w:lvlJc w:val="left"/>
      <w:pPr>
        <w:tabs>
          <w:tab w:val="num" w:pos="2021"/>
        </w:tabs>
        <w:ind w:left="2021" w:hanging="117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
    <w:nsid w:val="26E67885"/>
    <w:multiLevelType w:val="hybridMultilevel"/>
    <w:tmpl w:val="95A2F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BE4714"/>
    <w:multiLevelType w:val="multilevel"/>
    <w:tmpl w:val="D40A3AE6"/>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5">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0734686"/>
    <w:multiLevelType w:val="hybridMultilevel"/>
    <w:tmpl w:val="EADC9A98"/>
    <w:lvl w:ilvl="0" w:tplc="4AAAB31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7"/>
  </w:num>
  <w:num w:numId="5">
    <w:abstractNumId w:val="2"/>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07A5B"/>
    <w:rsid w:val="000235A6"/>
    <w:rsid w:val="00041080"/>
    <w:rsid w:val="00095454"/>
    <w:rsid w:val="000D6852"/>
    <w:rsid w:val="00127AD5"/>
    <w:rsid w:val="001669A9"/>
    <w:rsid w:val="001F694B"/>
    <w:rsid w:val="002335A9"/>
    <w:rsid w:val="002335D6"/>
    <w:rsid w:val="002A75F9"/>
    <w:rsid w:val="00305910"/>
    <w:rsid w:val="0032085D"/>
    <w:rsid w:val="00323DAD"/>
    <w:rsid w:val="003544AA"/>
    <w:rsid w:val="0040383B"/>
    <w:rsid w:val="00427AA4"/>
    <w:rsid w:val="0043631E"/>
    <w:rsid w:val="004562BB"/>
    <w:rsid w:val="00474995"/>
    <w:rsid w:val="004A5AF0"/>
    <w:rsid w:val="004B2F93"/>
    <w:rsid w:val="004B6FA0"/>
    <w:rsid w:val="004E2817"/>
    <w:rsid w:val="005102ED"/>
    <w:rsid w:val="00520453"/>
    <w:rsid w:val="005223B2"/>
    <w:rsid w:val="00522CA2"/>
    <w:rsid w:val="00524800"/>
    <w:rsid w:val="0057279A"/>
    <w:rsid w:val="0058434A"/>
    <w:rsid w:val="005B1962"/>
    <w:rsid w:val="00636372"/>
    <w:rsid w:val="006452E8"/>
    <w:rsid w:val="00654AF3"/>
    <w:rsid w:val="00656346"/>
    <w:rsid w:val="006757D0"/>
    <w:rsid w:val="006B6160"/>
    <w:rsid w:val="006C745E"/>
    <w:rsid w:val="006D459D"/>
    <w:rsid w:val="0071664A"/>
    <w:rsid w:val="00721593"/>
    <w:rsid w:val="00785835"/>
    <w:rsid w:val="00793AAC"/>
    <w:rsid w:val="007B3CEB"/>
    <w:rsid w:val="007B7909"/>
    <w:rsid w:val="007D4F4E"/>
    <w:rsid w:val="008220D2"/>
    <w:rsid w:val="0086445A"/>
    <w:rsid w:val="00896610"/>
    <w:rsid w:val="008B04B0"/>
    <w:rsid w:val="008C7033"/>
    <w:rsid w:val="008D5E7B"/>
    <w:rsid w:val="008E1CDD"/>
    <w:rsid w:val="009213C4"/>
    <w:rsid w:val="009A6F5D"/>
    <w:rsid w:val="009B3BDF"/>
    <w:rsid w:val="009C0B78"/>
    <w:rsid w:val="009E5FA7"/>
    <w:rsid w:val="00A26467"/>
    <w:rsid w:val="00A31C9C"/>
    <w:rsid w:val="00A45F5A"/>
    <w:rsid w:val="00AD3959"/>
    <w:rsid w:val="00AD5DA8"/>
    <w:rsid w:val="00B22574"/>
    <w:rsid w:val="00B24803"/>
    <w:rsid w:val="00B30DCE"/>
    <w:rsid w:val="00B40B4B"/>
    <w:rsid w:val="00B46EE8"/>
    <w:rsid w:val="00BD322E"/>
    <w:rsid w:val="00BD7DCC"/>
    <w:rsid w:val="00BF5C31"/>
    <w:rsid w:val="00BF77DA"/>
    <w:rsid w:val="00C00786"/>
    <w:rsid w:val="00C13E38"/>
    <w:rsid w:val="00C3659C"/>
    <w:rsid w:val="00C5199C"/>
    <w:rsid w:val="00C51D25"/>
    <w:rsid w:val="00C57D8D"/>
    <w:rsid w:val="00C67BBC"/>
    <w:rsid w:val="00CA5A2C"/>
    <w:rsid w:val="00CC69A0"/>
    <w:rsid w:val="00D17CEF"/>
    <w:rsid w:val="00D24651"/>
    <w:rsid w:val="00D733BE"/>
    <w:rsid w:val="00D73881"/>
    <w:rsid w:val="00D83F5E"/>
    <w:rsid w:val="00D94BDE"/>
    <w:rsid w:val="00DD611A"/>
    <w:rsid w:val="00EA77BA"/>
    <w:rsid w:val="00ED1302"/>
    <w:rsid w:val="00EF3A3F"/>
    <w:rsid w:val="00F13A2F"/>
    <w:rsid w:val="00F81436"/>
    <w:rsid w:val="00F938A3"/>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Block Text"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uiPriority w:val="99"/>
    <w:qFormat/>
    <w:rsid w:val="00B40B4B"/>
    <w:pPr>
      <w:keepNext/>
      <w:tabs>
        <w:tab w:val="num" w:pos="432"/>
      </w:tabs>
      <w:ind w:left="432" w:hanging="432"/>
      <w:jc w:val="center"/>
      <w:outlineLvl w:val="0"/>
    </w:pPr>
    <w:rPr>
      <w:sz w:val="28"/>
    </w:rPr>
  </w:style>
  <w:style w:type="paragraph" w:styleId="2">
    <w:name w:val="heading 2"/>
    <w:basedOn w:val="a"/>
    <w:next w:val="a"/>
    <w:link w:val="20"/>
    <w:uiPriority w:val="99"/>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B4B"/>
    <w:rPr>
      <w:sz w:val="28"/>
      <w:szCs w:val="24"/>
      <w:lang w:eastAsia="ar-SA"/>
    </w:rPr>
  </w:style>
  <w:style w:type="character" w:customStyle="1" w:styleId="20">
    <w:name w:val="Заголовок 2 Знак"/>
    <w:basedOn w:val="a0"/>
    <w:link w:val="2"/>
    <w:uiPriority w:val="99"/>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uiPriority w:val="99"/>
    <w:rsid w:val="00B40B4B"/>
    <w:pPr>
      <w:autoSpaceDE w:val="0"/>
      <w:autoSpaceDN w:val="0"/>
      <w:adjustRightInd w:val="0"/>
    </w:pPr>
    <w:rPr>
      <w:sz w:val="24"/>
      <w:szCs w:val="24"/>
    </w:rPr>
  </w:style>
  <w:style w:type="paragraph" w:styleId="a3">
    <w:name w:val="Balloon Text"/>
    <w:basedOn w:val="a"/>
    <w:link w:val="a4"/>
    <w:uiPriority w:val="99"/>
    <w:rsid w:val="00D24651"/>
    <w:rPr>
      <w:rFonts w:ascii="Tahoma" w:hAnsi="Tahoma" w:cs="Tahoma"/>
      <w:sz w:val="16"/>
      <w:szCs w:val="16"/>
    </w:rPr>
  </w:style>
  <w:style w:type="character" w:customStyle="1" w:styleId="a4">
    <w:name w:val="Текст выноски Знак"/>
    <w:basedOn w:val="a0"/>
    <w:link w:val="a3"/>
    <w:uiPriority w:val="99"/>
    <w:rsid w:val="00D24651"/>
    <w:rPr>
      <w:rFonts w:ascii="Tahoma" w:hAnsi="Tahoma" w:cs="Tahoma"/>
      <w:sz w:val="16"/>
      <w:szCs w:val="16"/>
      <w:lang w:eastAsia="ar-SA"/>
    </w:rPr>
  </w:style>
  <w:style w:type="paragraph" w:customStyle="1" w:styleId="ConsPlusNormal">
    <w:name w:val="ConsPlusNormal"/>
    <w:rsid w:val="008B04B0"/>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B04B0"/>
    <w:pPr>
      <w:widowControl w:val="0"/>
      <w:autoSpaceDE w:val="0"/>
      <w:autoSpaceDN w:val="0"/>
      <w:adjustRightInd w:val="0"/>
    </w:pPr>
    <w:rPr>
      <w:rFonts w:ascii="Arial" w:hAnsi="Arial" w:cs="Arial"/>
      <w:b/>
      <w:bCs/>
    </w:rPr>
  </w:style>
  <w:style w:type="paragraph" w:styleId="a5">
    <w:name w:val="footer"/>
    <w:basedOn w:val="a"/>
    <w:link w:val="a6"/>
    <w:uiPriority w:val="99"/>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uiPriority w:val="99"/>
    <w:rsid w:val="006C745E"/>
    <w:rPr>
      <w:sz w:val="24"/>
      <w:szCs w:val="24"/>
    </w:rPr>
  </w:style>
  <w:style w:type="paragraph" w:styleId="a7">
    <w:name w:val="Body Text Indent"/>
    <w:basedOn w:val="a"/>
    <w:link w:val="a8"/>
    <w:uiPriority w:val="99"/>
    <w:rsid w:val="009B3BDF"/>
    <w:pPr>
      <w:suppressAutoHyphens w:val="0"/>
      <w:ind w:firstLine="709"/>
    </w:pPr>
    <w:rPr>
      <w:sz w:val="28"/>
      <w:lang w:eastAsia="ru-RU"/>
    </w:rPr>
  </w:style>
  <w:style w:type="character" w:customStyle="1" w:styleId="a8">
    <w:name w:val="Основной текст с отступом Знак"/>
    <w:basedOn w:val="a0"/>
    <w:link w:val="a7"/>
    <w:uiPriority w:val="99"/>
    <w:rsid w:val="009B3BDF"/>
    <w:rPr>
      <w:sz w:val="28"/>
      <w:szCs w:val="24"/>
    </w:rPr>
  </w:style>
  <w:style w:type="paragraph" w:customStyle="1" w:styleId="11">
    <w:name w:val="нум список 1"/>
    <w:basedOn w:val="a"/>
    <w:uiPriority w:val="99"/>
    <w:rsid w:val="008220D2"/>
    <w:pPr>
      <w:tabs>
        <w:tab w:val="left" w:pos="360"/>
      </w:tabs>
      <w:suppressAutoHyphens w:val="0"/>
      <w:spacing w:before="120" w:after="120"/>
      <w:jc w:val="both"/>
    </w:pPr>
    <w:rPr>
      <w:szCs w:val="20"/>
    </w:rPr>
  </w:style>
  <w:style w:type="character" w:styleId="a9">
    <w:name w:val="Hyperlink"/>
    <w:basedOn w:val="a0"/>
    <w:uiPriority w:val="99"/>
    <w:rsid w:val="00D83F5E"/>
    <w:rPr>
      <w:color w:val="0000FF" w:themeColor="hyperlink"/>
      <w:u w:val="single"/>
    </w:rPr>
  </w:style>
  <w:style w:type="paragraph" w:styleId="aa">
    <w:name w:val="Body Text"/>
    <w:basedOn w:val="a"/>
    <w:link w:val="ab"/>
    <w:uiPriority w:val="99"/>
    <w:rsid w:val="004B6FA0"/>
    <w:pPr>
      <w:spacing w:after="120"/>
    </w:pPr>
  </w:style>
  <w:style w:type="character" w:customStyle="1" w:styleId="ab">
    <w:name w:val="Основной текст Знак"/>
    <w:basedOn w:val="a0"/>
    <w:link w:val="aa"/>
    <w:uiPriority w:val="99"/>
    <w:rsid w:val="004B6FA0"/>
    <w:rPr>
      <w:sz w:val="24"/>
      <w:szCs w:val="24"/>
      <w:lang w:eastAsia="ar-SA"/>
    </w:rPr>
  </w:style>
  <w:style w:type="paragraph" w:styleId="ac">
    <w:name w:val="No Spacing"/>
    <w:uiPriority w:val="1"/>
    <w:qFormat/>
    <w:rsid w:val="00305910"/>
    <w:pPr>
      <w:suppressAutoHyphens/>
    </w:pPr>
    <w:rPr>
      <w:sz w:val="24"/>
      <w:szCs w:val="24"/>
      <w:lang w:eastAsia="ar-SA"/>
    </w:rPr>
  </w:style>
  <w:style w:type="character" w:customStyle="1" w:styleId="whitehead1">
    <w:name w:val="whitehead1"/>
    <w:basedOn w:val="a0"/>
    <w:rsid w:val="00721593"/>
    <w:rPr>
      <w:rFonts w:ascii="Tahoma" w:hAnsi="Tahoma" w:cs="Tahoma"/>
      <w:b/>
      <w:bCs/>
      <w:strike w:val="0"/>
      <w:dstrike w:val="0"/>
      <w:color w:val="FFFFFF"/>
      <w:sz w:val="15"/>
      <w:szCs w:val="15"/>
      <w:u w:val="none"/>
    </w:rPr>
  </w:style>
  <w:style w:type="paragraph" w:styleId="ad">
    <w:name w:val="Normal (Web)"/>
    <w:basedOn w:val="a"/>
    <w:uiPriority w:val="99"/>
    <w:rsid w:val="00721593"/>
    <w:pPr>
      <w:spacing w:before="280" w:after="280"/>
    </w:pPr>
  </w:style>
  <w:style w:type="paragraph" w:customStyle="1" w:styleId="ConsPlusNonformat">
    <w:name w:val="ConsPlusNonformat"/>
    <w:uiPriority w:val="99"/>
    <w:rsid w:val="007B3CEB"/>
    <w:pPr>
      <w:widowControl w:val="0"/>
      <w:autoSpaceDE w:val="0"/>
      <w:autoSpaceDN w:val="0"/>
    </w:pPr>
    <w:rPr>
      <w:rFonts w:ascii="Courier New" w:hAnsi="Courier New" w:cs="Courier New"/>
    </w:rPr>
  </w:style>
  <w:style w:type="paragraph" w:customStyle="1" w:styleId="ConsPlusDocList">
    <w:name w:val="ConsPlusDocList"/>
    <w:uiPriority w:val="99"/>
    <w:rsid w:val="007B3CEB"/>
    <w:pPr>
      <w:widowControl w:val="0"/>
      <w:autoSpaceDE w:val="0"/>
      <w:autoSpaceDN w:val="0"/>
    </w:pPr>
    <w:rPr>
      <w:rFonts w:ascii="Courier New" w:hAnsi="Courier New" w:cs="Courier New"/>
    </w:rPr>
  </w:style>
  <w:style w:type="character" w:customStyle="1" w:styleId="ConsPlusNormal0">
    <w:name w:val="ConsPlusNormal Знак"/>
    <w:basedOn w:val="a0"/>
    <w:uiPriority w:val="99"/>
    <w:rsid w:val="007B3CEB"/>
    <w:rPr>
      <w:rFonts w:ascii="Arial" w:hAnsi="Arial" w:cs="Arial"/>
      <w:lang w:val="ru-RU"/>
    </w:rPr>
  </w:style>
  <w:style w:type="character" w:styleId="ae">
    <w:name w:val="page number"/>
    <w:basedOn w:val="a0"/>
    <w:uiPriority w:val="99"/>
    <w:rsid w:val="007B3CEB"/>
    <w:rPr>
      <w:rFonts w:cs="Times New Roman"/>
    </w:rPr>
  </w:style>
  <w:style w:type="paragraph" w:styleId="af">
    <w:name w:val="header"/>
    <w:basedOn w:val="a"/>
    <w:link w:val="af0"/>
    <w:uiPriority w:val="99"/>
    <w:rsid w:val="007B3CEB"/>
    <w:pPr>
      <w:widowControl w:val="0"/>
      <w:tabs>
        <w:tab w:val="center" w:pos="4677"/>
        <w:tab w:val="right" w:pos="9355"/>
      </w:tabs>
      <w:autoSpaceDE w:val="0"/>
      <w:autoSpaceDN w:val="0"/>
    </w:pPr>
    <w:rPr>
      <w:kern w:val="28"/>
      <w:lang w:eastAsia="ru-RU"/>
    </w:rPr>
  </w:style>
  <w:style w:type="character" w:customStyle="1" w:styleId="af0">
    <w:name w:val="Верхний колонтитул Знак"/>
    <w:basedOn w:val="a0"/>
    <w:link w:val="af"/>
    <w:uiPriority w:val="99"/>
    <w:rsid w:val="007B3CEB"/>
    <w:rPr>
      <w:kern w:val="28"/>
      <w:sz w:val="24"/>
      <w:szCs w:val="24"/>
    </w:rPr>
  </w:style>
  <w:style w:type="paragraph" w:customStyle="1" w:styleId="12">
    <w:name w:val="марк список 1"/>
    <w:basedOn w:val="a"/>
    <w:rsid w:val="007B3CEB"/>
    <w:pPr>
      <w:tabs>
        <w:tab w:val="left" w:pos="360"/>
      </w:tabs>
      <w:suppressAutoHyphens w:val="0"/>
      <w:autoSpaceDE w:val="0"/>
      <w:autoSpaceDN w:val="0"/>
      <w:spacing w:before="120" w:after="120"/>
      <w:jc w:val="both"/>
    </w:pPr>
    <w:rPr>
      <w:lang w:eastAsia="ru-RU"/>
    </w:rPr>
  </w:style>
  <w:style w:type="paragraph" w:customStyle="1" w:styleId="af1">
    <w:name w:val="основной текст документа"/>
    <w:basedOn w:val="a"/>
    <w:uiPriority w:val="99"/>
    <w:rsid w:val="007B3CEB"/>
    <w:pPr>
      <w:suppressAutoHyphens w:val="0"/>
      <w:autoSpaceDE w:val="0"/>
      <w:autoSpaceDN w:val="0"/>
      <w:spacing w:before="120" w:after="120"/>
      <w:jc w:val="both"/>
    </w:pPr>
    <w:rPr>
      <w:lang w:eastAsia="ru-RU"/>
    </w:rPr>
  </w:style>
  <w:style w:type="character" w:customStyle="1" w:styleId="af2">
    <w:name w:val="основной текст документа Знак"/>
    <w:basedOn w:val="a0"/>
    <w:uiPriority w:val="99"/>
    <w:rsid w:val="007B3CEB"/>
    <w:rPr>
      <w:rFonts w:cs="Times New Roman"/>
      <w:sz w:val="24"/>
      <w:szCs w:val="24"/>
      <w:lang w:val="ru-RU"/>
    </w:rPr>
  </w:style>
  <w:style w:type="paragraph" w:customStyle="1" w:styleId="24">
    <w:name w:val="Основной текст 24"/>
    <w:basedOn w:val="a"/>
    <w:uiPriority w:val="99"/>
    <w:rsid w:val="007B3CEB"/>
    <w:pPr>
      <w:tabs>
        <w:tab w:val="left" w:pos="567"/>
        <w:tab w:val="left" w:pos="709"/>
      </w:tabs>
      <w:autoSpaceDE w:val="0"/>
      <w:autoSpaceDN w:val="0"/>
      <w:jc w:val="both"/>
    </w:pPr>
    <w:rPr>
      <w:sz w:val="28"/>
      <w:szCs w:val="28"/>
      <w:lang w:eastAsia="ru-RU"/>
    </w:rPr>
  </w:style>
  <w:style w:type="paragraph" w:styleId="22">
    <w:name w:val="Body Text 2"/>
    <w:basedOn w:val="a"/>
    <w:link w:val="23"/>
    <w:uiPriority w:val="99"/>
    <w:rsid w:val="007B3CEB"/>
    <w:pPr>
      <w:widowControl w:val="0"/>
      <w:tabs>
        <w:tab w:val="left" w:pos="709"/>
        <w:tab w:val="left" w:pos="1134"/>
      </w:tabs>
      <w:suppressAutoHyphens w:val="0"/>
      <w:autoSpaceDE w:val="0"/>
      <w:autoSpaceDN w:val="0"/>
      <w:ind w:firstLine="851"/>
      <w:jc w:val="both"/>
    </w:pPr>
    <w:rPr>
      <w:kern w:val="28"/>
      <w:sz w:val="28"/>
      <w:szCs w:val="28"/>
      <w:lang w:eastAsia="ru-RU"/>
    </w:rPr>
  </w:style>
  <w:style w:type="character" w:customStyle="1" w:styleId="23">
    <w:name w:val="Основной текст 2 Знак"/>
    <w:basedOn w:val="a0"/>
    <w:link w:val="22"/>
    <w:uiPriority w:val="99"/>
    <w:rsid w:val="007B3CEB"/>
    <w:rPr>
      <w:kern w:val="28"/>
      <w:sz w:val="28"/>
      <w:szCs w:val="28"/>
    </w:rPr>
  </w:style>
  <w:style w:type="paragraph" w:styleId="af3">
    <w:name w:val="Block Text"/>
    <w:basedOn w:val="a"/>
    <w:uiPriority w:val="99"/>
    <w:rsid w:val="007B3CEB"/>
    <w:pPr>
      <w:widowControl w:val="0"/>
      <w:suppressAutoHyphens w:val="0"/>
      <w:autoSpaceDE w:val="0"/>
      <w:autoSpaceDN w:val="0"/>
      <w:ind w:left="1" w:right="63" w:firstLine="851"/>
      <w:jc w:val="both"/>
    </w:pPr>
    <w:rPr>
      <w:kern w:val="28"/>
      <w:sz w:val="28"/>
      <w:szCs w:val="28"/>
      <w:lang w:eastAsia="ru-RU"/>
    </w:rPr>
  </w:style>
  <w:style w:type="character" w:customStyle="1" w:styleId="13">
    <w:name w:val="Основной шрифт абзаца1"/>
    <w:rsid w:val="007B3CEB"/>
  </w:style>
  <w:style w:type="character" w:customStyle="1" w:styleId="WW8Num3z0">
    <w:name w:val="WW8Num3z0"/>
    <w:rsid w:val="007B3CEB"/>
    <w:rPr>
      <w:rFonts w:ascii="Symbol" w:hAnsi="Symbol"/>
    </w:rPr>
  </w:style>
  <w:style w:type="paragraph" w:styleId="af4">
    <w:name w:val="List Paragraph"/>
    <w:basedOn w:val="a"/>
    <w:uiPriority w:val="34"/>
    <w:qFormat/>
    <w:rsid w:val="007B3CEB"/>
    <w:pPr>
      <w:widowControl w:val="0"/>
      <w:autoSpaceDE w:val="0"/>
      <w:autoSpaceDN w:val="0"/>
      <w:ind w:left="720"/>
      <w:contextualSpacing/>
    </w:pPr>
    <w:rPr>
      <w:kern w:val="28"/>
      <w:lang w:eastAsia="ru-RU"/>
    </w:rPr>
  </w:style>
  <w:style w:type="paragraph" w:customStyle="1" w:styleId="14">
    <w:name w:val="Обычный1"/>
    <w:rsid w:val="007B3CEB"/>
    <w:pPr>
      <w:suppressAutoHyphens/>
    </w:pPr>
    <w:rPr>
      <w:rFonts w:eastAsia="Arial"/>
      <w:lang w:eastAsia="ar-SA"/>
    </w:rPr>
  </w:style>
  <w:style w:type="paragraph" w:customStyle="1" w:styleId="31">
    <w:name w:val="Основной текст 31"/>
    <w:basedOn w:val="a"/>
    <w:rsid w:val="007B3CEB"/>
    <w:rPr>
      <w:sz w:val="28"/>
      <w:szCs w:val="20"/>
    </w:rPr>
  </w:style>
  <w:style w:type="paragraph" w:customStyle="1" w:styleId="af5">
    <w:name w:val="Заголовок"/>
    <w:basedOn w:val="a"/>
    <w:next w:val="aa"/>
    <w:rsid w:val="007B3CEB"/>
    <w:pPr>
      <w:keepNext/>
      <w:spacing w:before="240" w:after="120"/>
    </w:pPr>
    <w:rPr>
      <w:rFonts w:ascii="Arial" w:eastAsia="SimSun" w:hAnsi="Arial" w:cs="Tahoma"/>
      <w:sz w:val="28"/>
      <w:szCs w:val="28"/>
    </w:rPr>
  </w:style>
  <w:style w:type="paragraph" w:customStyle="1" w:styleId="32">
    <w:name w:val="Основной текст 32"/>
    <w:basedOn w:val="a"/>
    <w:rsid w:val="007B3CEB"/>
    <w:pPr>
      <w:tabs>
        <w:tab w:val="left" w:pos="9356"/>
      </w:tabs>
      <w:ind w:right="-1"/>
      <w:jc w:val="both"/>
    </w:pPr>
    <w:rPr>
      <w:bCs/>
      <w:szCs w:val="28"/>
    </w:rPr>
  </w:style>
  <w:style w:type="character" w:customStyle="1" w:styleId="af6">
    <w:name w:val="Гипертекстовая ссылка"/>
    <w:basedOn w:val="a0"/>
    <w:uiPriority w:val="99"/>
    <w:rsid w:val="007B3CEB"/>
    <w:rPr>
      <w:color w:val="106BBE"/>
    </w:rPr>
  </w:style>
  <w:style w:type="character" w:customStyle="1" w:styleId="af7">
    <w:name w:val="Цветовое выделение"/>
    <w:uiPriority w:val="99"/>
    <w:rsid w:val="007B3CEB"/>
    <w:rPr>
      <w:b/>
      <w:bCs/>
      <w:color w:val="26282F"/>
      <w:sz w:val="26"/>
      <w:szCs w:val="26"/>
    </w:rPr>
  </w:style>
  <w:style w:type="paragraph" w:customStyle="1" w:styleId="af8">
    <w:name w:val="Нормальный (таблица)"/>
    <w:basedOn w:val="a"/>
    <w:next w:val="a"/>
    <w:uiPriority w:val="99"/>
    <w:rsid w:val="007B3CEB"/>
    <w:pPr>
      <w:suppressAutoHyphens w:val="0"/>
      <w:autoSpaceDE w:val="0"/>
      <w:autoSpaceDN w:val="0"/>
      <w:adjustRightInd w:val="0"/>
      <w:jc w:val="both"/>
    </w:pPr>
    <w:rPr>
      <w:rFonts w:ascii="Arial" w:hAnsi="Arial" w:cs="Arial"/>
      <w:lang w:eastAsia="ru-RU"/>
    </w:rPr>
  </w:style>
  <w:style w:type="paragraph" w:customStyle="1" w:styleId="af9">
    <w:name w:val="Прижатый влево"/>
    <w:basedOn w:val="a"/>
    <w:next w:val="a"/>
    <w:uiPriority w:val="99"/>
    <w:rsid w:val="007B3CEB"/>
    <w:pPr>
      <w:suppressAutoHyphens w:val="0"/>
      <w:autoSpaceDE w:val="0"/>
      <w:autoSpaceDN w:val="0"/>
      <w:adjustRightInd w:val="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13" Type="http://schemas.openxmlformats.org/officeDocument/2006/relationships/hyperlink" Target="garantF1://23800500.15" TargetMode="External"/><Relationship Id="rId18" Type="http://schemas.openxmlformats.org/officeDocument/2006/relationships/hyperlink" Target="garantF1://10064072.0" TargetMode="External"/><Relationship Id="rId26" Type="http://schemas.openxmlformats.org/officeDocument/2006/relationships/hyperlink" Target="garantF1://12027193.1300" TargetMode="External"/><Relationship Id="rId3" Type="http://schemas.openxmlformats.org/officeDocument/2006/relationships/settings" Target="settings.xml"/><Relationship Id="rId21" Type="http://schemas.openxmlformats.org/officeDocument/2006/relationships/hyperlink" Target="garantF1://86367.0" TargetMode="External"/><Relationship Id="rId7" Type="http://schemas.openxmlformats.org/officeDocument/2006/relationships/hyperlink" Target="garantF1://23800500.15" TargetMode="External"/><Relationship Id="rId12" Type="http://schemas.openxmlformats.org/officeDocument/2006/relationships/hyperlink" Target="http://www.kanevskadm.ru" TargetMode="External"/><Relationship Id="rId17" Type="http://schemas.openxmlformats.org/officeDocument/2006/relationships/hyperlink" Target="garantF1://10003000.0" TargetMode="External"/><Relationship Id="rId25" Type="http://schemas.openxmlformats.org/officeDocument/2006/relationships/hyperlink" Target="garantF1://12027193.1300" TargetMode="External"/><Relationship Id="rId2" Type="http://schemas.openxmlformats.org/officeDocument/2006/relationships/styles" Target="styles.xml"/><Relationship Id="rId16" Type="http://schemas.openxmlformats.org/officeDocument/2006/relationships/hyperlink" Target="http://www.kanevskadm.ru/" TargetMode="External"/><Relationship Id="rId20" Type="http://schemas.openxmlformats.org/officeDocument/2006/relationships/hyperlink" Target="garantF1://12046661.0"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spadmin@mail.ru" TargetMode="External"/><Relationship Id="rId24" Type="http://schemas.openxmlformats.org/officeDocument/2006/relationships/hyperlink" Target="garantF1://31408722.0" TargetMode="External"/><Relationship Id="rId5" Type="http://schemas.openxmlformats.org/officeDocument/2006/relationships/image" Target="media/image1.emf"/><Relationship Id="rId15" Type="http://schemas.openxmlformats.org/officeDocument/2006/relationships/hyperlink" Target="garantF1://23800500.15" TargetMode="External"/><Relationship Id="rId23" Type="http://schemas.openxmlformats.org/officeDocument/2006/relationships/hyperlink" Target="garantF1://12054854.0" TargetMode="External"/><Relationship Id="rId28" Type="http://schemas.openxmlformats.org/officeDocument/2006/relationships/theme" Target="theme/theme1.xml"/><Relationship Id="rId10" Type="http://schemas.openxmlformats.org/officeDocument/2006/relationships/hyperlink" Target="http://www.kanevskadm.ru" TargetMode="External"/><Relationship Id="rId19"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mailto:fu25.169@mail.ru" TargetMode="External"/><Relationship Id="rId14" Type="http://schemas.openxmlformats.org/officeDocument/2006/relationships/hyperlink" Target="http://www.kanevskadm.ru/" TargetMode="External"/><Relationship Id="rId22" Type="http://schemas.openxmlformats.org/officeDocument/2006/relationships/hyperlink" Target="garantF1://12048517.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18</Pages>
  <Words>8396</Words>
  <Characters>47859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56143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User</cp:lastModifiedBy>
  <cp:revision>10</cp:revision>
  <cp:lastPrinted>2013-06-19T13:21:00Z</cp:lastPrinted>
  <dcterms:created xsi:type="dcterms:W3CDTF">2013-02-12T13:01:00Z</dcterms:created>
  <dcterms:modified xsi:type="dcterms:W3CDTF">2013-06-19T13:22:00Z</dcterms:modified>
</cp:coreProperties>
</file>