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7F" w:rsidRPr="00C426D4" w:rsidRDefault="00493D84" w:rsidP="00BB0990">
      <w:pPr>
        <w:rPr>
          <w:rFonts w:eastAsia="Times New Roman"/>
          <w:b/>
          <w:caps/>
          <w:color w:val="auto"/>
          <w:sz w:val="28"/>
          <w:szCs w:val="28"/>
          <w:lang w:eastAsia="ar-SA"/>
        </w:rPr>
      </w:pPr>
      <w:r w:rsidRPr="00C426D4">
        <w:rPr>
          <w:sz w:val="28"/>
          <w:szCs w:val="28"/>
        </w:rPr>
        <w:t xml:space="preserve">                                                              </w:t>
      </w:r>
      <w:r w:rsidR="00D31943" w:rsidRPr="00D31943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51pt" filled="t">
            <v:fill color2="black"/>
            <v:imagedata r:id="rId6" o:title=""/>
          </v:shape>
        </w:pict>
      </w:r>
      <w:r w:rsidRPr="00C426D4">
        <w:rPr>
          <w:sz w:val="28"/>
          <w:szCs w:val="28"/>
        </w:rPr>
        <w:t xml:space="preserve">                                                 </w:t>
      </w:r>
    </w:p>
    <w:p w:rsidR="0010217F" w:rsidRPr="00C426D4" w:rsidRDefault="008C5C0A" w:rsidP="008C5C0A">
      <w:pPr>
        <w:jc w:val="center"/>
        <w:rPr>
          <w:rFonts w:eastAsia="Times New Roman"/>
          <w:b/>
          <w:color w:val="auto"/>
          <w:sz w:val="28"/>
          <w:szCs w:val="28"/>
          <w:lang w:eastAsia="ar-SA"/>
        </w:rPr>
      </w:pPr>
      <w:r w:rsidRPr="00C426D4">
        <w:rPr>
          <w:rFonts w:eastAsia="Times New Roman"/>
          <w:b/>
          <w:color w:val="auto"/>
          <w:sz w:val="28"/>
          <w:szCs w:val="28"/>
          <w:lang w:eastAsia="ar-SA"/>
        </w:rPr>
        <w:t xml:space="preserve"> АДМИНИСТРАЦИ</w:t>
      </w:r>
      <w:r w:rsidR="00BB0990">
        <w:rPr>
          <w:rFonts w:eastAsia="Times New Roman"/>
          <w:b/>
          <w:color w:val="auto"/>
          <w:sz w:val="28"/>
          <w:szCs w:val="28"/>
          <w:lang w:eastAsia="ar-SA"/>
        </w:rPr>
        <w:t>Я</w:t>
      </w:r>
      <w:r w:rsidR="0001015D" w:rsidRPr="00C426D4">
        <w:rPr>
          <w:rFonts w:eastAsia="Times New Roman"/>
          <w:b/>
          <w:color w:val="auto"/>
          <w:sz w:val="28"/>
          <w:szCs w:val="28"/>
          <w:lang w:eastAsia="ar-SA"/>
        </w:rPr>
        <w:t xml:space="preserve"> </w:t>
      </w:r>
      <w:r w:rsidR="00BB0990">
        <w:rPr>
          <w:rFonts w:eastAsia="Times New Roman"/>
          <w:b/>
          <w:caps/>
          <w:color w:val="auto"/>
          <w:sz w:val="28"/>
          <w:szCs w:val="28"/>
          <w:lang w:eastAsia="ar-SA"/>
        </w:rPr>
        <w:t>КУБАНСКОСТЕПНОГО</w:t>
      </w:r>
      <w:r w:rsidR="0010217F" w:rsidRPr="00C426D4">
        <w:rPr>
          <w:rFonts w:eastAsia="Times New Roman"/>
          <w:b/>
          <w:caps/>
          <w:color w:val="auto"/>
          <w:sz w:val="28"/>
          <w:szCs w:val="28"/>
          <w:lang w:eastAsia="ar-SA"/>
        </w:rPr>
        <w:t xml:space="preserve"> </w:t>
      </w:r>
      <w:r w:rsidRPr="00C426D4">
        <w:rPr>
          <w:rFonts w:eastAsia="Times New Roman"/>
          <w:b/>
          <w:color w:val="auto"/>
          <w:sz w:val="28"/>
          <w:szCs w:val="28"/>
          <w:lang w:eastAsia="ar-SA"/>
        </w:rPr>
        <w:t xml:space="preserve">СЕЛЬСКОГО ПОСЕЛЕНИЯ </w:t>
      </w:r>
      <w:r w:rsidR="0010217F" w:rsidRPr="00C426D4">
        <w:rPr>
          <w:rFonts w:eastAsia="Times New Roman"/>
          <w:b/>
          <w:color w:val="auto"/>
          <w:sz w:val="28"/>
          <w:szCs w:val="28"/>
          <w:lang w:eastAsia="ar-SA"/>
        </w:rPr>
        <w:t xml:space="preserve">КАНЕВСКОГО РАЙОНА  </w:t>
      </w:r>
    </w:p>
    <w:p w:rsidR="00BB0990" w:rsidRDefault="00BB0990" w:rsidP="00BB0990">
      <w:pPr>
        <w:jc w:val="center"/>
        <w:rPr>
          <w:rFonts w:eastAsia="Times New Roman"/>
          <w:b/>
          <w:caps/>
          <w:color w:val="auto"/>
          <w:sz w:val="28"/>
          <w:szCs w:val="28"/>
          <w:lang w:eastAsia="ar-SA"/>
        </w:rPr>
      </w:pPr>
    </w:p>
    <w:p w:rsidR="00BB0990" w:rsidRPr="00C426D4" w:rsidRDefault="00BB0990" w:rsidP="00BB0990">
      <w:pPr>
        <w:jc w:val="center"/>
        <w:rPr>
          <w:rFonts w:eastAsia="Times New Roman"/>
          <w:b/>
          <w:caps/>
          <w:color w:val="auto"/>
          <w:sz w:val="28"/>
          <w:szCs w:val="28"/>
          <w:lang w:eastAsia="ar-SA"/>
        </w:rPr>
      </w:pPr>
      <w:r w:rsidRPr="00C426D4">
        <w:rPr>
          <w:rFonts w:eastAsia="Times New Roman"/>
          <w:b/>
          <w:caps/>
          <w:color w:val="auto"/>
          <w:sz w:val="28"/>
          <w:szCs w:val="28"/>
          <w:lang w:eastAsia="ar-SA"/>
        </w:rPr>
        <w:t>ПОСТАНОВЛЕНИЕ</w:t>
      </w:r>
    </w:p>
    <w:p w:rsidR="0010217F" w:rsidRPr="00C426D4" w:rsidRDefault="0010217F" w:rsidP="00BB0990">
      <w:pPr>
        <w:rPr>
          <w:rFonts w:eastAsia="Times New Roman"/>
          <w:color w:val="auto"/>
          <w:sz w:val="28"/>
          <w:szCs w:val="28"/>
          <w:lang w:eastAsia="ar-SA"/>
        </w:rPr>
      </w:pPr>
    </w:p>
    <w:p w:rsidR="0010217F" w:rsidRPr="00C426D4" w:rsidRDefault="0001015D" w:rsidP="0001015D">
      <w:pPr>
        <w:jc w:val="center"/>
        <w:rPr>
          <w:rFonts w:eastAsia="Times New Roman"/>
          <w:color w:val="auto"/>
          <w:sz w:val="28"/>
          <w:szCs w:val="28"/>
          <w:lang w:eastAsia="ar-SA"/>
        </w:rPr>
      </w:pPr>
      <w:r w:rsidRPr="00C426D4">
        <w:rPr>
          <w:rFonts w:eastAsia="Times New Roman"/>
          <w:color w:val="auto"/>
          <w:sz w:val="28"/>
          <w:szCs w:val="28"/>
          <w:lang w:eastAsia="ar-SA"/>
        </w:rPr>
        <w:t xml:space="preserve"> о</w:t>
      </w:r>
      <w:r w:rsidR="0010217F" w:rsidRPr="00C426D4">
        <w:rPr>
          <w:rFonts w:eastAsia="Times New Roman"/>
          <w:color w:val="auto"/>
          <w:sz w:val="28"/>
          <w:szCs w:val="28"/>
          <w:lang w:eastAsia="ar-SA"/>
        </w:rPr>
        <w:t>т</w:t>
      </w:r>
      <w:r w:rsidRPr="00C426D4">
        <w:rPr>
          <w:rFonts w:eastAsia="Times New Roman"/>
          <w:color w:val="auto"/>
          <w:sz w:val="28"/>
          <w:szCs w:val="28"/>
          <w:lang w:eastAsia="ar-SA"/>
        </w:rPr>
        <w:t xml:space="preserve"> </w:t>
      </w:r>
      <w:r w:rsidR="00CE6201">
        <w:rPr>
          <w:rFonts w:eastAsia="Times New Roman"/>
          <w:color w:val="auto"/>
          <w:sz w:val="28"/>
          <w:szCs w:val="28"/>
          <w:lang w:eastAsia="ar-SA"/>
        </w:rPr>
        <w:t>17 мая 2013 года</w:t>
      </w:r>
      <w:r w:rsidR="00BB0990">
        <w:rPr>
          <w:rFonts w:eastAsia="Times New Roman"/>
          <w:color w:val="auto"/>
          <w:sz w:val="28"/>
          <w:szCs w:val="28"/>
          <w:lang w:eastAsia="ar-SA"/>
        </w:rPr>
        <w:t xml:space="preserve">              </w:t>
      </w:r>
      <w:r w:rsidR="00CE6201">
        <w:rPr>
          <w:rFonts w:eastAsia="Times New Roman"/>
          <w:color w:val="auto"/>
          <w:sz w:val="28"/>
          <w:szCs w:val="28"/>
          <w:lang w:eastAsia="ar-SA"/>
        </w:rPr>
        <w:t xml:space="preserve">   </w:t>
      </w:r>
      <w:r w:rsidR="00BB0990">
        <w:rPr>
          <w:rFonts w:eastAsia="Times New Roman"/>
          <w:color w:val="auto"/>
          <w:sz w:val="28"/>
          <w:szCs w:val="28"/>
          <w:lang w:eastAsia="ar-SA"/>
        </w:rPr>
        <w:t xml:space="preserve">                              </w:t>
      </w:r>
      <w:r w:rsidR="0010217F" w:rsidRPr="00C426D4">
        <w:rPr>
          <w:rFonts w:eastAsia="Times New Roman"/>
          <w:color w:val="auto"/>
          <w:sz w:val="28"/>
          <w:szCs w:val="28"/>
          <w:lang w:eastAsia="ar-SA"/>
        </w:rPr>
        <w:tab/>
      </w:r>
      <w:r w:rsidR="0010217F" w:rsidRPr="00C426D4">
        <w:rPr>
          <w:rFonts w:eastAsia="Times New Roman"/>
          <w:color w:val="auto"/>
          <w:sz w:val="28"/>
          <w:szCs w:val="28"/>
          <w:lang w:eastAsia="ar-SA"/>
        </w:rPr>
        <w:tab/>
        <w:t xml:space="preserve">           №</w:t>
      </w:r>
      <w:r w:rsidRPr="00C426D4">
        <w:rPr>
          <w:rFonts w:eastAsia="Times New Roman"/>
          <w:color w:val="auto"/>
          <w:sz w:val="28"/>
          <w:szCs w:val="28"/>
          <w:lang w:eastAsia="ar-SA"/>
        </w:rPr>
        <w:t xml:space="preserve"> </w:t>
      </w:r>
      <w:r w:rsidR="00CE6201">
        <w:rPr>
          <w:rFonts w:eastAsia="Times New Roman"/>
          <w:color w:val="auto"/>
          <w:sz w:val="28"/>
          <w:szCs w:val="28"/>
          <w:lang w:eastAsia="ar-SA"/>
        </w:rPr>
        <w:t>47</w:t>
      </w:r>
    </w:p>
    <w:p w:rsidR="0010217F" w:rsidRPr="00C426D4" w:rsidRDefault="0010217F">
      <w:pPr>
        <w:jc w:val="center"/>
        <w:rPr>
          <w:rFonts w:eastAsia="Times New Roman"/>
          <w:color w:val="auto"/>
          <w:sz w:val="28"/>
          <w:szCs w:val="28"/>
          <w:lang w:eastAsia="ar-SA"/>
        </w:rPr>
      </w:pPr>
      <w:r w:rsidRPr="00C426D4">
        <w:rPr>
          <w:rFonts w:eastAsia="Times New Roman"/>
          <w:color w:val="auto"/>
          <w:sz w:val="28"/>
          <w:szCs w:val="28"/>
          <w:lang w:eastAsia="ar-SA"/>
        </w:rPr>
        <w:t>поселок К</w:t>
      </w:r>
      <w:r w:rsidR="00BB0990">
        <w:rPr>
          <w:rFonts w:eastAsia="Times New Roman"/>
          <w:color w:val="auto"/>
          <w:sz w:val="28"/>
          <w:szCs w:val="28"/>
          <w:lang w:eastAsia="ar-SA"/>
        </w:rPr>
        <w:t>убанская Степь</w:t>
      </w:r>
    </w:p>
    <w:p w:rsidR="00F70C0B" w:rsidRPr="00C426D4" w:rsidRDefault="00F70C0B" w:rsidP="00BB0990">
      <w:pPr>
        <w:pStyle w:val="1"/>
        <w:spacing w:before="0" w:after="0"/>
        <w:jc w:val="left"/>
        <w:rPr>
          <w:rFonts w:ascii="Times New Roman" w:hAnsi="Times New Roman"/>
          <w:bCs w:val="0"/>
          <w:color w:val="000000" w:themeColor="text1"/>
          <w:sz w:val="28"/>
          <w:szCs w:val="28"/>
        </w:rPr>
      </w:pPr>
    </w:p>
    <w:p w:rsidR="00F70C0B" w:rsidRPr="00C426D4" w:rsidRDefault="00F70C0B" w:rsidP="00F70C0B">
      <w:pPr>
        <w:pStyle w:val="1"/>
        <w:spacing w:before="0" w:after="0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C426D4">
        <w:rPr>
          <w:rFonts w:ascii="Times New Roman" w:hAnsi="Times New Roman"/>
          <w:bCs w:val="0"/>
          <w:color w:val="000000" w:themeColor="text1"/>
          <w:sz w:val="28"/>
          <w:szCs w:val="28"/>
        </w:rPr>
        <w:t xml:space="preserve">Об утверждении Административного регламента </w:t>
      </w:r>
    </w:p>
    <w:p w:rsidR="00F70C0B" w:rsidRPr="00C426D4" w:rsidRDefault="00F70C0B" w:rsidP="00F70C0B">
      <w:pPr>
        <w:pStyle w:val="1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 w:rsidRPr="00C426D4">
        <w:rPr>
          <w:rFonts w:ascii="Times New Roman" w:hAnsi="Times New Roman"/>
          <w:bCs w:val="0"/>
          <w:color w:val="000000" w:themeColor="text1"/>
          <w:sz w:val="28"/>
          <w:szCs w:val="28"/>
        </w:rPr>
        <w:t xml:space="preserve">предоставления муниципальной услуги </w:t>
      </w:r>
      <w:r w:rsidRPr="00C426D4">
        <w:rPr>
          <w:rFonts w:ascii="Times New Roman" w:hAnsi="Times New Roman"/>
          <w:color w:val="000000" w:themeColor="text1"/>
          <w:sz w:val="28"/>
          <w:szCs w:val="28"/>
        </w:rPr>
        <w:t xml:space="preserve">«Выдача разрешения </w:t>
      </w:r>
    </w:p>
    <w:p w:rsidR="00F70C0B" w:rsidRPr="00C426D4" w:rsidRDefault="00F70C0B" w:rsidP="00F70C0B">
      <w:pPr>
        <w:pStyle w:val="1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 w:rsidRPr="00C426D4">
        <w:rPr>
          <w:rFonts w:ascii="Times New Roman" w:hAnsi="Times New Roman"/>
          <w:color w:val="000000" w:themeColor="text1"/>
          <w:sz w:val="28"/>
          <w:szCs w:val="28"/>
        </w:rPr>
        <w:t xml:space="preserve">(ордера) на производство работ, связанных с разрытием </w:t>
      </w:r>
    </w:p>
    <w:p w:rsidR="00F70C0B" w:rsidRPr="00C426D4" w:rsidRDefault="00F70C0B" w:rsidP="00F70C0B">
      <w:pPr>
        <w:pStyle w:val="1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 w:rsidRPr="00C426D4">
        <w:rPr>
          <w:rFonts w:ascii="Times New Roman" w:hAnsi="Times New Roman"/>
          <w:color w:val="000000" w:themeColor="text1"/>
          <w:sz w:val="28"/>
          <w:szCs w:val="28"/>
        </w:rPr>
        <w:t>территории общего пользования»</w:t>
      </w:r>
    </w:p>
    <w:p w:rsidR="00F70C0B" w:rsidRPr="00C426D4" w:rsidRDefault="00F70C0B" w:rsidP="00BB0990">
      <w:pPr>
        <w:jc w:val="both"/>
        <w:rPr>
          <w:b/>
          <w:color w:val="000000" w:themeColor="text1"/>
          <w:sz w:val="28"/>
          <w:szCs w:val="28"/>
        </w:rPr>
      </w:pPr>
    </w:p>
    <w:p w:rsidR="00F70C0B" w:rsidRPr="00C426D4" w:rsidRDefault="00F70C0B" w:rsidP="00F70C0B">
      <w:pPr>
        <w:jc w:val="both"/>
        <w:rPr>
          <w:color w:val="000000" w:themeColor="text1"/>
          <w:sz w:val="28"/>
          <w:szCs w:val="28"/>
        </w:rPr>
      </w:pPr>
      <w:r w:rsidRPr="00C426D4">
        <w:rPr>
          <w:b/>
          <w:color w:val="000000" w:themeColor="text1"/>
          <w:sz w:val="28"/>
          <w:szCs w:val="28"/>
        </w:rPr>
        <w:t xml:space="preserve">          </w:t>
      </w:r>
      <w:r w:rsidRPr="00C426D4">
        <w:rPr>
          <w:color w:val="000000" w:themeColor="text1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</w:t>
      </w:r>
    </w:p>
    <w:p w:rsidR="00F70C0B" w:rsidRPr="00C426D4" w:rsidRDefault="00F70C0B" w:rsidP="00F70C0B">
      <w:pPr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C426D4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Pr="00C426D4">
        <w:rPr>
          <w:color w:val="000000" w:themeColor="text1"/>
          <w:sz w:val="28"/>
          <w:szCs w:val="28"/>
        </w:rPr>
        <w:t xml:space="preserve"> о с т а </w:t>
      </w:r>
      <w:proofErr w:type="spellStart"/>
      <w:r w:rsidRPr="00C426D4">
        <w:rPr>
          <w:color w:val="000000" w:themeColor="text1"/>
          <w:sz w:val="28"/>
          <w:szCs w:val="28"/>
        </w:rPr>
        <w:t>н</w:t>
      </w:r>
      <w:proofErr w:type="spellEnd"/>
      <w:r w:rsidRPr="00C426D4">
        <w:rPr>
          <w:color w:val="000000" w:themeColor="text1"/>
          <w:sz w:val="28"/>
          <w:szCs w:val="28"/>
        </w:rPr>
        <w:t xml:space="preserve"> о в л я ю:</w:t>
      </w:r>
    </w:p>
    <w:p w:rsidR="00F70C0B" w:rsidRPr="00C426D4" w:rsidRDefault="00F70C0B" w:rsidP="00F70C0B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1. Утвердить Административный регламент</w:t>
      </w:r>
      <w:r w:rsidR="00C426D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по предоставлению</w:t>
      </w:r>
      <w:r w:rsidRPr="00C426D4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муниципальной услуги</w:t>
      </w:r>
      <w:r w:rsidR="00C426D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«</w:t>
      </w:r>
      <w:bookmarkStart w:id="0" w:name="sub_102"/>
      <w:r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Выдача разрешения (ордера) на производство работ, связанных с разрытием территории общего пользования» согласно приложению.</w:t>
      </w:r>
    </w:p>
    <w:bookmarkEnd w:id="0"/>
    <w:p w:rsidR="00C426D4" w:rsidRPr="00DC1573" w:rsidRDefault="00F70C0B" w:rsidP="00C426D4">
      <w:pPr>
        <w:ind w:firstLine="567"/>
        <w:jc w:val="both"/>
        <w:rPr>
          <w:sz w:val="28"/>
        </w:rPr>
      </w:pPr>
      <w:r w:rsidRPr="00C426D4">
        <w:rPr>
          <w:color w:val="000000" w:themeColor="text1"/>
          <w:sz w:val="28"/>
          <w:szCs w:val="28"/>
        </w:rPr>
        <w:t>2.</w:t>
      </w:r>
      <w:bookmarkStart w:id="1" w:name="sub_105"/>
      <w:r w:rsidRPr="00C426D4">
        <w:rPr>
          <w:color w:val="000000" w:themeColor="text1"/>
          <w:sz w:val="28"/>
          <w:szCs w:val="28"/>
        </w:rPr>
        <w:t> </w:t>
      </w:r>
      <w:r w:rsidR="00C426D4" w:rsidRPr="00DC1573">
        <w:rPr>
          <w:sz w:val="28"/>
        </w:rPr>
        <w:t xml:space="preserve">Общему отделу администрации </w:t>
      </w:r>
      <w:proofErr w:type="spellStart"/>
      <w:r w:rsidR="00C426D4" w:rsidRPr="00DC1573">
        <w:rPr>
          <w:sz w:val="28"/>
        </w:rPr>
        <w:t>К</w:t>
      </w:r>
      <w:r w:rsidR="00BB0990">
        <w:rPr>
          <w:sz w:val="28"/>
        </w:rPr>
        <w:t>убанскостепного</w:t>
      </w:r>
      <w:proofErr w:type="spellEnd"/>
      <w:r w:rsidR="00C426D4" w:rsidRPr="00DC1573">
        <w:rPr>
          <w:sz w:val="28"/>
        </w:rPr>
        <w:t xml:space="preserve"> сельского поселения </w:t>
      </w:r>
      <w:proofErr w:type="spellStart"/>
      <w:r w:rsidR="00C426D4" w:rsidRPr="00DC1573">
        <w:rPr>
          <w:sz w:val="28"/>
        </w:rPr>
        <w:t>Каневского</w:t>
      </w:r>
      <w:proofErr w:type="spellEnd"/>
      <w:r w:rsidR="00C426D4" w:rsidRPr="00DC1573">
        <w:rPr>
          <w:sz w:val="28"/>
        </w:rPr>
        <w:t xml:space="preserve"> р</w:t>
      </w:r>
      <w:r w:rsidR="00C426D4">
        <w:rPr>
          <w:sz w:val="28"/>
        </w:rPr>
        <w:t>айона (</w:t>
      </w:r>
      <w:r w:rsidR="00BB0990">
        <w:rPr>
          <w:sz w:val="28"/>
        </w:rPr>
        <w:t>Кузнецова</w:t>
      </w:r>
      <w:r w:rsidR="00C426D4" w:rsidRPr="00DC1573">
        <w:rPr>
          <w:sz w:val="28"/>
        </w:rPr>
        <w:t>):</w:t>
      </w:r>
    </w:p>
    <w:p w:rsidR="00C426D4" w:rsidRPr="00DC1573" w:rsidRDefault="00C426D4" w:rsidP="00C426D4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DC1573">
        <w:rPr>
          <w:sz w:val="28"/>
        </w:rPr>
        <w:t xml:space="preserve">.1. </w:t>
      </w:r>
      <w:proofErr w:type="gramStart"/>
      <w:r w:rsidRPr="00DC1573">
        <w:rPr>
          <w:sz w:val="28"/>
        </w:rPr>
        <w:t>Разместить</w:t>
      </w:r>
      <w:proofErr w:type="gramEnd"/>
      <w:r w:rsidRPr="00DC1573">
        <w:rPr>
          <w:sz w:val="28"/>
        </w:rPr>
        <w:t xml:space="preserve"> настоящее постановление на официальном сайте </w:t>
      </w:r>
      <w:r>
        <w:rPr>
          <w:sz w:val="28"/>
        </w:rPr>
        <w:t>муниципального образования Каневской район</w:t>
      </w:r>
      <w:r w:rsidRPr="00DC1573">
        <w:rPr>
          <w:sz w:val="28"/>
        </w:rPr>
        <w:t xml:space="preserve"> в информационно-телекоммуникационной сети «Интернет» (http://www.ka</w:t>
      </w:r>
      <w:r>
        <w:rPr>
          <w:sz w:val="28"/>
          <w:lang w:val="en-US"/>
        </w:rPr>
        <w:t>n</w:t>
      </w:r>
      <w:proofErr w:type="spellStart"/>
      <w:r>
        <w:rPr>
          <w:sz w:val="28"/>
        </w:rPr>
        <w:t>evskadm.ru</w:t>
      </w:r>
      <w:proofErr w:type="spellEnd"/>
      <w:r w:rsidRPr="00DC1573">
        <w:rPr>
          <w:sz w:val="28"/>
        </w:rPr>
        <w:t>) в разделе «Сельские поселения», подразделе «</w:t>
      </w:r>
      <w:proofErr w:type="spellStart"/>
      <w:r w:rsidRPr="00DC1573">
        <w:rPr>
          <w:sz w:val="28"/>
        </w:rPr>
        <w:t>К</w:t>
      </w:r>
      <w:r w:rsidR="00BB0990">
        <w:rPr>
          <w:sz w:val="28"/>
        </w:rPr>
        <w:t>убанскостепное</w:t>
      </w:r>
      <w:proofErr w:type="spellEnd"/>
      <w:r w:rsidRPr="00DC1573">
        <w:rPr>
          <w:sz w:val="28"/>
        </w:rPr>
        <w:t>» в папке «Административная реформа».</w:t>
      </w:r>
    </w:p>
    <w:p w:rsidR="00C426D4" w:rsidRPr="00C426D4" w:rsidRDefault="00C426D4" w:rsidP="00C426D4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DC1573">
        <w:rPr>
          <w:sz w:val="28"/>
        </w:rPr>
        <w:t>.2. Обеспечить официальное обнародование данного постановления.</w:t>
      </w:r>
    </w:p>
    <w:p w:rsidR="00F70C0B" w:rsidRPr="00C426D4" w:rsidRDefault="00C426D4" w:rsidP="00F70C0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gramStart"/>
      <w:r w:rsidR="00F70C0B" w:rsidRPr="00C426D4">
        <w:rPr>
          <w:color w:val="000000" w:themeColor="text1"/>
          <w:sz w:val="28"/>
          <w:szCs w:val="28"/>
        </w:rPr>
        <w:t>Контроль за</w:t>
      </w:r>
      <w:proofErr w:type="gramEnd"/>
      <w:r w:rsidR="00F70C0B" w:rsidRPr="00C426D4">
        <w:rPr>
          <w:color w:val="000000" w:themeColor="text1"/>
          <w:sz w:val="28"/>
          <w:szCs w:val="28"/>
        </w:rPr>
        <w:t xml:space="preserve"> выполнением настоящего постановления возложить на заместителя главы, начальника общего отдела администрации </w:t>
      </w:r>
      <w:proofErr w:type="spellStart"/>
      <w:r w:rsidR="00F70C0B" w:rsidRPr="00C426D4">
        <w:rPr>
          <w:color w:val="000000" w:themeColor="text1"/>
          <w:sz w:val="28"/>
          <w:szCs w:val="28"/>
        </w:rPr>
        <w:t>К</w:t>
      </w:r>
      <w:r w:rsidR="00BB0990">
        <w:rPr>
          <w:color w:val="000000" w:themeColor="text1"/>
          <w:sz w:val="28"/>
          <w:szCs w:val="28"/>
        </w:rPr>
        <w:t>убанскостепного</w:t>
      </w:r>
      <w:proofErr w:type="spellEnd"/>
      <w:r w:rsidR="00F70C0B" w:rsidRPr="00C426D4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70C0B" w:rsidRPr="00C426D4">
        <w:rPr>
          <w:color w:val="000000" w:themeColor="text1"/>
          <w:sz w:val="28"/>
          <w:szCs w:val="28"/>
        </w:rPr>
        <w:t>Каневского</w:t>
      </w:r>
      <w:proofErr w:type="spellEnd"/>
      <w:r w:rsidR="00F70C0B" w:rsidRPr="00C426D4">
        <w:rPr>
          <w:color w:val="000000" w:themeColor="text1"/>
          <w:sz w:val="28"/>
          <w:szCs w:val="28"/>
        </w:rPr>
        <w:t xml:space="preserve"> района </w:t>
      </w:r>
      <w:r w:rsidR="00BB0990">
        <w:rPr>
          <w:color w:val="000000" w:themeColor="text1"/>
          <w:sz w:val="28"/>
          <w:szCs w:val="28"/>
        </w:rPr>
        <w:t>О.Г.Кузнецову</w:t>
      </w:r>
      <w:r w:rsidR="00F70C0B" w:rsidRPr="00C426D4">
        <w:rPr>
          <w:color w:val="000000" w:themeColor="text1"/>
          <w:sz w:val="28"/>
          <w:szCs w:val="28"/>
        </w:rPr>
        <w:t>.</w:t>
      </w:r>
    </w:p>
    <w:p w:rsidR="00F70C0B" w:rsidRPr="00C426D4" w:rsidRDefault="00C426D4" w:rsidP="00F70C0B">
      <w:pPr>
        <w:ind w:firstLine="720"/>
        <w:jc w:val="both"/>
        <w:rPr>
          <w:color w:val="000000" w:themeColor="text1"/>
          <w:sz w:val="28"/>
          <w:szCs w:val="28"/>
        </w:rPr>
      </w:pPr>
      <w:bookmarkStart w:id="2" w:name="sub_106"/>
      <w:bookmarkEnd w:id="1"/>
      <w:r>
        <w:rPr>
          <w:color w:val="000000" w:themeColor="text1"/>
          <w:sz w:val="28"/>
          <w:szCs w:val="28"/>
        </w:rPr>
        <w:t>4</w:t>
      </w:r>
      <w:r w:rsidR="00F70C0B" w:rsidRPr="00C426D4">
        <w:rPr>
          <w:color w:val="000000" w:themeColor="text1"/>
          <w:sz w:val="28"/>
          <w:szCs w:val="28"/>
        </w:rPr>
        <w:t>. Настоящее постановление вступает в силу со дня его обнародования.</w:t>
      </w:r>
      <w:bookmarkEnd w:id="2"/>
    </w:p>
    <w:p w:rsidR="00F70C0B" w:rsidRPr="00C426D4" w:rsidRDefault="00F70C0B" w:rsidP="00F70C0B">
      <w:pPr>
        <w:jc w:val="both"/>
        <w:rPr>
          <w:color w:val="000000" w:themeColor="text1"/>
          <w:sz w:val="28"/>
          <w:szCs w:val="28"/>
        </w:rPr>
      </w:pPr>
    </w:p>
    <w:p w:rsidR="001A0960" w:rsidRPr="00C426D4" w:rsidRDefault="001A0960" w:rsidP="00C426D4">
      <w:pPr>
        <w:jc w:val="both"/>
        <w:rPr>
          <w:sz w:val="28"/>
          <w:szCs w:val="28"/>
        </w:rPr>
      </w:pPr>
    </w:p>
    <w:p w:rsidR="00B31296" w:rsidRPr="00C426D4" w:rsidRDefault="00B31296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C426D4">
        <w:rPr>
          <w:rFonts w:eastAsia="Times New Roman"/>
          <w:color w:val="auto"/>
          <w:sz w:val="28"/>
          <w:szCs w:val="28"/>
          <w:lang w:eastAsia="ar-SA"/>
        </w:rPr>
        <w:t xml:space="preserve">Глава </w:t>
      </w:r>
      <w:proofErr w:type="spellStart"/>
      <w:r w:rsidRPr="00C426D4">
        <w:rPr>
          <w:rFonts w:eastAsia="Times New Roman"/>
          <w:color w:val="auto"/>
          <w:sz w:val="28"/>
          <w:szCs w:val="28"/>
          <w:lang w:eastAsia="ar-SA"/>
        </w:rPr>
        <w:t>К</w:t>
      </w:r>
      <w:r w:rsidR="00BB0990">
        <w:rPr>
          <w:rFonts w:eastAsia="Times New Roman"/>
          <w:color w:val="auto"/>
          <w:sz w:val="28"/>
          <w:szCs w:val="28"/>
          <w:lang w:eastAsia="ar-SA"/>
        </w:rPr>
        <w:t>убанскостепного</w:t>
      </w:r>
      <w:proofErr w:type="spellEnd"/>
      <w:r w:rsidRPr="00C426D4">
        <w:rPr>
          <w:rFonts w:eastAsia="Times New Roman"/>
          <w:color w:val="auto"/>
          <w:sz w:val="28"/>
          <w:szCs w:val="28"/>
          <w:lang w:eastAsia="ar-SA"/>
        </w:rPr>
        <w:t xml:space="preserve"> </w:t>
      </w:r>
      <w:proofErr w:type="gramStart"/>
      <w:r w:rsidRPr="00C426D4">
        <w:rPr>
          <w:rFonts w:eastAsia="Times New Roman"/>
          <w:color w:val="auto"/>
          <w:sz w:val="28"/>
          <w:szCs w:val="28"/>
          <w:lang w:eastAsia="ar-SA"/>
        </w:rPr>
        <w:t>сельского</w:t>
      </w:r>
      <w:proofErr w:type="gramEnd"/>
      <w:r w:rsidRPr="00C426D4">
        <w:rPr>
          <w:rFonts w:eastAsia="Times New Roman"/>
          <w:color w:val="auto"/>
          <w:sz w:val="28"/>
          <w:szCs w:val="28"/>
          <w:lang w:eastAsia="ar-SA"/>
        </w:rPr>
        <w:t xml:space="preserve"> </w:t>
      </w:r>
    </w:p>
    <w:p w:rsidR="00D65DB5" w:rsidRPr="00C426D4" w:rsidRDefault="00B31296" w:rsidP="00301421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C426D4">
        <w:rPr>
          <w:rFonts w:eastAsia="Times New Roman"/>
          <w:color w:val="auto"/>
          <w:sz w:val="28"/>
          <w:szCs w:val="28"/>
          <w:lang w:eastAsia="ar-SA"/>
        </w:rPr>
        <w:t>поселения Каневского района</w:t>
      </w:r>
      <w:r w:rsidRPr="00C426D4">
        <w:rPr>
          <w:rFonts w:eastAsia="Times New Roman"/>
          <w:color w:val="auto"/>
          <w:sz w:val="28"/>
          <w:szCs w:val="28"/>
          <w:lang w:eastAsia="ar-SA"/>
        </w:rPr>
        <w:tab/>
      </w:r>
      <w:r w:rsidRPr="00C426D4">
        <w:rPr>
          <w:rFonts w:eastAsia="Times New Roman"/>
          <w:color w:val="auto"/>
          <w:sz w:val="28"/>
          <w:szCs w:val="28"/>
          <w:lang w:eastAsia="ar-SA"/>
        </w:rPr>
        <w:tab/>
      </w:r>
      <w:r w:rsidRPr="00C426D4">
        <w:rPr>
          <w:rFonts w:eastAsia="Times New Roman"/>
          <w:color w:val="auto"/>
          <w:sz w:val="28"/>
          <w:szCs w:val="28"/>
          <w:lang w:eastAsia="ar-SA"/>
        </w:rPr>
        <w:tab/>
        <w:t xml:space="preserve">  </w:t>
      </w:r>
      <w:r w:rsidR="00035BC0" w:rsidRPr="00C426D4">
        <w:rPr>
          <w:rFonts w:eastAsia="Times New Roman"/>
          <w:color w:val="auto"/>
          <w:sz w:val="28"/>
          <w:szCs w:val="28"/>
          <w:lang w:eastAsia="ar-SA"/>
        </w:rPr>
        <w:t xml:space="preserve">    </w:t>
      </w:r>
      <w:r w:rsidRPr="00C426D4">
        <w:rPr>
          <w:rFonts w:eastAsia="Times New Roman"/>
          <w:color w:val="auto"/>
          <w:sz w:val="28"/>
          <w:szCs w:val="28"/>
          <w:lang w:eastAsia="ar-SA"/>
        </w:rPr>
        <w:t xml:space="preserve">      </w:t>
      </w:r>
      <w:r w:rsidR="00BB0990">
        <w:rPr>
          <w:rFonts w:eastAsia="Times New Roman"/>
          <w:color w:val="auto"/>
          <w:sz w:val="28"/>
          <w:szCs w:val="28"/>
          <w:lang w:eastAsia="ar-SA"/>
        </w:rPr>
        <w:t xml:space="preserve"> </w:t>
      </w:r>
      <w:r w:rsidRPr="00C426D4">
        <w:rPr>
          <w:rFonts w:eastAsia="Times New Roman"/>
          <w:color w:val="auto"/>
          <w:sz w:val="28"/>
          <w:szCs w:val="28"/>
          <w:lang w:eastAsia="ar-SA"/>
        </w:rPr>
        <w:t xml:space="preserve"> </w:t>
      </w:r>
      <w:r w:rsidR="00BB0990">
        <w:rPr>
          <w:rFonts w:eastAsia="Times New Roman"/>
          <w:color w:val="auto"/>
          <w:sz w:val="28"/>
          <w:szCs w:val="28"/>
          <w:lang w:eastAsia="ar-SA"/>
        </w:rPr>
        <w:t>А.Л.Асланян</w:t>
      </w:r>
    </w:p>
    <w:tbl>
      <w:tblPr>
        <w:tblW w:w="0" w:type="auto"/>
        <w:jc w:val="right"/>
        <w:tblLook w:val="01E0"/>
      </w:tblPr>
      <w:tblGrid>
        <w:gridCol w:w="4216"/>
      </w:tblGrid>
      <w:tr w:rsidR="007C2081" w:rsidRPr="00C426D4" w:rsidTr="00A45325">
        <w:trPr>
          <w:jc w:val="right"/>
        </w:trPr>
        <w:tc>
          <w:tcPr>
            <w:tcW w:w="4216" w:type="dxa"/>
            <w:shd w:val="clear" w:color="auto" w:fill="auto"/>
          </w:tcPr>
          <w:p w:rsidR="001A0960" w:rsidRPr="00C426D4" w:rsidRDefault="001A0960" w:rsidP="00A45325">
            <w:pPr>
              <w:jc w:val="center"/>
              <w:rPr>
                <w:sz w:val="28"/>
                <w:szCs w:val="28"/>
              </w:rPr>
            </w:pPr>
          </w:p>
          <w:p w:rsidR="00F70C0B" w:rsidRDefault="00F70C0B" w:rsidP="00A45325">
            <w:pPr>
              <w:jc w:val="center"/>
              <w:rPr>
                <w:sz w:val="28"/>
                <w:szCs w:val="28"/>
              </w:rPr>
            </w:pPr>
          </w:p>
          <w:p w:rsidR="00C426D4" w:rsidRDefault="00C426D4" w:rsidP="00A45325">
            <w:pPr>
              <w:jc w:val="center"/>
              <w:rPr>
                <w:sz w:val="28"/>
                <w:szCs w:val="28"/>
              </w:rPr>
            </w:pPr>
          </w:p>
          <w:p w:rsidR="00BB0990" w:rsidRDefault="00BB0990" w:rsidP="00A45325">
            <w:pPr>
              <w:jc w:val="center"/>
              <w:rPr>
                <w:sz w:val="28"/>
                <w:szCs w:val="28"/>
              </w:rPr>
            </w:pPr>
          </w:p>
          <w:p w:rsidR="00BB0990" w:rsidRDefault="00BB0990" w:rsidP="00A45325">
            <w:pPr>
              <w:jc w:val="center"/>
              <w:rPr>
                <w:sz w:val="28"/>
                <w:szCs w:val="28"/>
              </w:rPr>
            </w:pPr>
          </w:p>
          <w:p w:rsidR="00BB0990" w:rsidRDefault="00BB0990" w:rsidP="00A45325">
            <w:pPr>
              <w:jc w:val="center"/>
              <w:rPr>
                <w:sz w:val="28"/>
                <w:szCs w:val="28"/>
              </w:rPr>
            </w:pPr>
          </w:p>
          <w:p w:rsidR="00BB0990" w:rsidRPr="00C426D4" w:rsidRDefault="00BB0990" w:rsidP="00A45325">
            <w:pPr>
              <w:jc w:val="center"/>
              <w:rPr>
                <w:sz w:val="28"/>
                <w:szCs w:val="28"/>
              </w:rPr>
            </w:pPr>
          </w:p>
          <w:p w:rsidR="007C2081" w:rsidRPr="00C426D4" w:rsidRDefault="001A0960" w:rsidP="00A45325">
            <w:pPr>
              <w:jc w:val="center"/>
              <w:rPr>
                <w:sz w:val="28"/>
                <w:szCs w:val="28"/>
              </w:rPr>
            </w:pPr>
            <w:r w:rsidRPr="00C426D4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7C2081" w:rsidRPr="00C426D4" w:rsidRDefault="007C2081" w:rsidP="00A45325">
            <w:pPr>
              <w:jc w:val="center"/>
              <w:rPr>
                <w:sz w:val="28"/>
                <w:szCs w:val="28"/>
              </w:rPr>
            </w:pPr>
          </w:p>
        </w:tc>
      </w:tr>
      <w:tr w:rsidR="007C2081" w:rsidRPr="00C426D4" w:rsidTr="00A45325">
        <w:trPr>
          <w:jc w:val="right"/>
        </w:trPr>
        <w:tc>
          <w:tcPr>
            <w:tcW w:w="4216" w:type="dxa"/>
            <w:shd w:val="clear" w:color="auto" w:fill="auto"/>
          </w:tcPr>
          <w:p w:rsidR="007C2081" w:rsidRPr="00C426D4" w:rsidRDefault="007C2081" w:rsidP="00A45325">
            <w:pPr>
              <w:jc w:val="center"/>
              <w:rPr>
                <w:sz w:val="28"/>
                <w:szCs w:val="28"/>
              </w:rPr>
            </w:pPr>
            <w:r w:rsidRPr="00C426D4">
              <w:rPr>
                <w:sz w:val="28"/>
                <w:szCs w:val="28"/>
              </w:rPr>
              <w:lastRenderedPageBreak/>
              <w:t>УТВЕРЖДЕН</w:t>
            </w:r>
          </w:p>
        </w:tc>
      </w:tr>
      <w:tr w:rsidR="007C2081" w:rsidRPr="00C426D4" w:rsidTr="00A45325">
        <w:trPr>
          <w:jc w:val="right"/>
        </w:trPr>
        <w:tc>
          <w:tcPr>
            <w:tcW w:w="4216" w:type="dxa"/>
            <w:shd w:val="clear" w:color="auto" w:fill="auto"/>
          </w:tcPr>
          <w:p w:rsidR="007C2081" w:rsidRPr="00C426D4" w:rsidRDefault="007C2081" w:rsidP="000020AA">
            <w:pPr>
              <w:rPr>
                <w:sz w:val="28"/>
                <w:szCs w:val="28"/>
              </w:rPr>
            </w:pPr>
            <w:r w:rsidRPr="00C426D4">
              <w:rPr>
                <w:sz w:val="28"/>
                <w:szCs w:val="28"/>
              </w:rPr>
              <w:t>постановлением администрации</w:t>
            </w:r>
          </w:p>
        </w:tc>
      </w:tr>
      <w:tr w:rsidR="007C2081" w:rsidRPr="00C426D4" w:rsidTr="00A45325">
        <w:trPr>
          <w:jc w:val="right"/>
        </w:trPr>
        <w:tc>
          <w:tcPr>
            <w:tcW w:w="4216" w:type="dxa"/>
            <w:shd w:val="clear" w:color="auto" w:fill="auto"/>
          </w:tcPr>
          <w:p w:rsidR="007C2081" w:rsidRPr="00C426D4" w:rsidRDefault="007C2081" w:rsidP="00BB0990">
            <w:pPr>
              <w:rPr>
                <w:sz w:val="28"/>
                <w:szCs w:val="28"/>
              </w:rPr>
            </w:pPr>
            <w:proofErr w:type="spellStart"/>
            <w:r w:rsidRPr="00C426D4">
              <w:rPr>
                <w:sz w:val="28"/>
                <w:szCs w:val="28"/>
              </w:rPr>
              <w:t>К</w:t>
            </w:r>
            <w:r w:rsidR="00BB0990">
              <w:rPr>
                <w:sz w:val="28"/>
                <w:szCs w:val="28"/>
              </w:rPr>
              <w:t>убанскостепного</w:t>
            </w:r>
            <w:proofErr w:type="spellEnd"/>
            <w:r w:rsidRPr="00C426D4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C426D4">
              <w:rPr>
                <w:sz w:val="28"/>
                <w:szCs w:val="28"/>
              </w:rPr>
              <w:t>Каневского</w:t>
            </w:r>
            <w:proofErr w:type="spellEnd"/>
            <w:r w:rsidRPr="00C426D4">
              <w:rPr>
                <w:sz w:val="28"/>
                <w:szCs w:val="28"/>
              </w:rPr>
              <w:t xml:space="preserve"> района</w:t>
            </w:r>
          </w:p>
        </w:tc>
      </w:tr>
      <w:tr w:rsidR="007C2081" w:rsidRPr="00C426D4" w:rsidTr="00A45325">
        <w:trPr>
          <w:jc w:val="right"/>
        </w:trPr>
        <w:tc>
          <w:tcPr>
            <w:tcW w:w="4216" w:type="dxa"/>
            <w:shd w:val="clear" w:color="auto" w:fill="auto"/>
          </w:tcPr>
          <w:p w:rsidR="007C2081" w:rsidRPr="00C426D4" w:rsidRDefault="007C2081" w:rsidP="00BB0990">
            <w:pPr>
              <w:rPr>
                <w:sz w:val="28"/>
                <w:szCs w:val="28"/>
              </w:rPr>
            </w:pPr>
            <w:r w:rsidRPr="00C426D4">
              <w:rPr>
                <w:sz w:val="28"/>
                <w:szCs w:val="28"/>
              </w:rPr>
              <w:t xml:space="preserve">от </w:t>
            </w:r>
            <w:r w:rsidR="00CE6201">
              <w:rPr>
                <w:sz w:val="28"/>
                <w:szCs w:val="28"/>
              </w:rPr>
              <w:t xml:space="preserve">17.05.2013 </w:t>
            </w:r>
            <w:r w:rsidR="00C426D4">
              <w:rPr>
                <w:sz w:val="28"/>
                <w:szCs w:val="28"/>
              </w:rPr>
              <w:t>года</w:t>
            </w:r>
            <w:r w:rsidRPr="00C426D4">
              <w:rPr>
                <w:sz w:val="28"/>
                <w:szCs w:val="28"/>
              </w:rPr>
              <w:t xml:space="preserve">   № </w:t>
            </w:r>
            <w:r w:rsidR="00BB0990">
              <w:rPr>
                <w:sz w:val="28"/>
                <w:szCs w:val="28"/>
              </w:rPr>
              <w:t xml:space="preserve"> </w:t>
            </w:r>
            <w:r w:rsidR="00CE6201">
              <w:rPr>
                <w:sz w:val="28"/>
                <w:szCs w:val="28"/>
              </w:rPr>
              <w:t>47</w:t>
            </w:r>
          </w:p>
        </w:tc>
      </w:tr>
    </w:tbl>
    <w:p w:rsidR="007C2081" w:rsidRPr="00C426D4" w:rsidRDefault="007C2081" w:rsidP="007C2081">
      <w:pPr>
        <w:ind w:firstLine="720"/>
        <w:jc w:val="both"/>
        <w:rPr>
          <w:sz w:val="28"/>
          <w:szCs w:val="28"/>
        </w:rPr>
      </w:pPr>
    </w:p>
    <w:p w:rsidR="007C2081" w:rsidRPr="00C426D4" w:rsidRDefault="007C2081" w:rsidP="00C426D4">
      <w:pPr>
        <w:jc w:val="both"/>
        <w:rPr>
          <w:sz w:val="28"/>
          <w:szCs w:val="28"/>
        </w:rPr>
      </w:pPr>
    </w:p>
    <w:p w:rsidR="00F70C0B" w:rsidRPr="00D04516" w:rsidRDefault="00F70C0B" w:rsidP="00F70C0B">
      <w:pPr>
        <w:shd w:val="clear" w:color="auto" w:fill="FFFFFF"/>
        <w:jc w:val="center"/>
        <w:rPr>
          <w:b/>
          <w:sz w:val="28"/>
          <w:szCs w:val="28"/>
        </w:rPr>
      </w:pPr>
      <w:r w:rsidRPr="00D04516">
        <w:rPr>
          <w:b/>
          <w:bCs/>
          <w:sz w:val="28"/>
          <w:szCs w:val="28"/>
        </w:rPr>
        <w:t>АДМИНИСТРАТИВНЫЙ РЕГЛАМЕНТ</w:t>
      </w:r>
    </w:p>
    <w:p w:rsidR="00F70C0B" w:rsidRPr="00D04516" w:rsidRDefault="00F70C0B" w:rsidP="00F70C0B">
      <w:pPr>
        <w:shd w:val="clear" w:color="auto" w:fill="FFFFFF"/>
        <w:ind w:right="1"/>
        <w:jc w:val="center"/>
        <w:rPr>
          <w:b/>
          <w:spacing w:val="-4"/>
          <w:sz w:val="28"/>
          <w:szCs w:val="28"/>
        </w:rPr>
      </w:pPr>
      <w:r w:rsidRPr="00D04516">
        <w:rPr>
          <w:b/>
          <w:spacing w:val="-4"/>
          <w:sz w:val="28"/>
          <w:szCs w:val="28"/>
        </w:rPr>
        <w:t>предоставления муниципальной услуги «Выдача разрешения</w:t>
      </w:r>
    </w:p>
    <w:p w:rsidR="00F70C0B" w:rsidRPr="00D04516" w:rsidRDefault="00F70C0B" w:rsidP="00F70C0B">
      <w:pPr>
        <w:shd w:val="clear" w:color="auto" w:fill="FFFFFF"/>
        <w:ind w:right="1"/>
        <w:jc w:val="center"/>
        <w:rPr>
          <w:b/>
          <w:spacing w:val="-4"/>
          <w:sz w:val="28"/>
          <w:szCs w:val="28"/>
        </w:rPr>
      </w:pPr>
      <w:r w:rsidRPr="00D04516">
        <w:rPr>
          <w:b/>
          <w:spacing w:val="-4"/>
          <w:sz w:val="28"/>
          <w:szCs w:val="28"/>
        </w:rPr>
        <w:t xml:space="preserve"> (ордера) на производство работ, связанных с разрытием</w:t>
      </w:r>
    </w:p>
    <w:p w:rsidR="00F70C0B" w:rsidRPr="00D04516" w:rsidRDefault="00F70C0B" w:rsidP="00F70C0B">
      <w:pPr>
        <w:shd w:val="clear" w:color="auto" w:fill="FFFFFF"/>
        <w:ind w:right="1"/>
        <w:jc w:val="center"/>
        <w:rPr>
          <w:b/>
          <w:spacing w:val="-8"/>
          <w:sz w:val="28"/>
          <w:szCs w:val="28"/>
        </w:rPr>
      </w:pPr>
      <w:r w:rsidRPr="00D04516">
        <w:rPr>
          <w:b/>
          <w:spacing w:val="-4"/>
          <w:sz w:val="28"/>
          <w:szCs w:val="28"/>
        </w:rPr>
        <w:t xml:space="preserve"> территории общего пользования»</w:t>
      </w:r>
    </w:p>
    <w:p w:rsidR="00F70C0B" w:rsidRPr="00C426D4" w:rsidRDefault="00F70C0B" w:rsidP="00F70C0B">
      <w:pPr>
        <w:shd w:val="clear" w:color="auto" w:fill="FFFFFF"/>
        <w:ind w:right="1382"/>
        <w:jc w:val="center"/>
        <w:rPr>
          <w:spacing w:val="-8"/>
          <w:sz w:val="28"/>
          <w:szCs w:val="28"/>
        </w:rPr>
      </w:pPr>
    </w:p>
    <w:p w:rsidR="00F70C0B" w:rsidRPr="00C426D4" w:rsidRDefault="00F70C0B" w:rsidP="00F70C0B">
      <w:pPr>
        <w:shd w:val="clear" w:color="auto" w:fill="FFFFFF"/>
        <w:ind w:right="1"/>
        <w:jc w:val="center"/>
        <w:rPr>
          <w:sz w:val="28"/>
          <w:szCs w:val="28"/>
        </w:rPr>
      </w:pPr>
      <w:r w:rsidRPr="00C426D4">
        <w:rPr>
          <w:sz w:val="28"/>
          <w:szCs w:val="28"/>
        </w:rPr>
        <w:t>1. Общие положения</w:t>
      </w:r>
    </w:p>
    <w:p w:rsidR="00F70C0B" w:rsidRPr="00C426D4" w:rsidRDefault="00F70C0B" w:rsidP="00F70C0B">
      <w:pPr>
        <w:shd w:val="clear" w:color="auto" w:fill="FFFFFF"/>
        <w:ind w:right="1"/>
        <w:jc w:val="center"/>
        <w:rPr>
          <w:sz w:val="28"/>
          <w:szCs w:val="28"/>
        </w:rPr>
      </w:pP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1.1. Административный регламент предоставления муниципальной услуги «Выдача разрешения (ордера) на производство работ, связанных с разрытием территории общего пользования» (далее соответственно - административный регламент, муниципальная услуга) устанавливает порядок предоставления муниципальной услуги и стандарт предоставления муниципальной услуги.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pacing w:val="-12"/>
          <w:sz w:val="28"/>
          <w:szCs w:val="28"/>
        </w:rPr>
        <w:t xml:space="preserve">1.2. </w:t>
      </w:r>
      <w:r w:rsidRPr="00C426D4">
        <w:rPr>
          <w:sz w:val="28"/>
          <w:szCs w:val="28"/>
        </w:rPr>
        <w:t xml:space="preserve">Заявителями предоставления муниципальной услуги являются организации, независимо от их ведомственного подчинения, граждане, выполняющие проектирование, строительство и осуществляющие ремонт и эксплуатацию наземных и подземных инженерных сетей и сооружений, дорожных покрытий и зеленых насаждений в </w:t>
      </w:r>
      <w:proofErr w:type="spellStart"/>
      <w:r w:rsidRPr="00C426D4">
        <w:rPr>
          <w:sz w:val="28"/>
          <w:szCs w:val="28"/>
        </w:rPr>
        <w:t>К</w:t>
      </w:r>
      <w:r w:rsidR="00BB0990">
        <w:rPr>
          <w:sz w:val="28"/>
          <w:szCs w:val="28"/>
        </w:rPr>
        <w:t>убанскостепном</w:t>
      </w:r>
      <w:proofErr w:type="spellEnd"/>
      <w:r w:rsidRPr="00C426D4">
        <w:rPr>
          <w:sz w:val="28"/>
          <w:szCs w:val="28"/>
        </w:rPr>
        <w:t xml:space="preserve"> сельском поселении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Физические и юридические лица имеют право действовать от имени заявителей в соответствии с законодательством Российской Федерации и Краснодарского края, муниципальными правовыми актами либо в силу наделения их заявителями правами в порядке, установленном законодательством Российской Федерации.</w:t>
      </w:r>
    </w:p>
    <w:p w:rsidR="00F70C0B" w:rsidRPr="00C426D4" w:rsidRDefault="00F70C0B" w:rsidP="00F70C0B">
      <w:pPr>
        <w:shd w:val="clear" w:color="auto" w:fill="FFFFFF"/>
        <w:ind w:firstLine="709"/>
        <w:jc w:val="both"/>
        <w:rPr>
          <w:sz w:val="28"/>
          <w:szCs w:val="28"/>
        </w:rPr>
      </w:pPr>
      <w:r w:rsidRPr="00C426D4">
        <w:rPr>
          <w:spacing w:val="-12"/>
          <w:sz w:val="28"/>
          <w:szCs w:val="28"/>
        </w:rPr>
        <w:t xml:space="preserve">1.3.  Муниципальную  услугу предоставляет администрация </w:t>
      </w:r>
      <w:proofErr w:type="spellStart"/>
      <w:r w:rsidRPr="00C426D4">
        <w:rPr>
          <w:spacing w:val="-12"/>
          <w:sz w:val="28"/>
          <w:szCs w:val="28"/>
        </w:rPr>
        <w:t>К</w:t>
      </w:r>
      <w:r w:rsidR="00BB0990">
        <w:rPr>
          <w:spacing w:val="-12"/>
          <w:sz w:val="28"/>
          <w:szCs w:val="28"/>
        </w:rPr>
        <w:t>убанскостепного</w:t>
      </w:r>
      <w:proofErr w:type="spellEnd"/>
      <w:r w:rsidRPr="00C426D4">
        <w:rPr>
          <w:spacing w:val="-12"/>
          <w:sz w:val="28"/>
          <w:szCs w:val="28"/>
        </w:rPr>
        <w:t xml:space="preserve"> сельского поселения </w:t>
      </w:r>
      <w:proofErr w:type="spellStart"/>
      <w:r w:rsidRPr="00C426D4">
        <w:rPr>
          <w:spacing w:val="-12"/>
          <w:sz w:val="28"/>
          <w:szCs w:val="28"/>
        </w:rPr>
        <w:t>Каневского</w:t>
      </w:r>
      <w:proofErr w:type="spellEnd"/>
      <w:r w:rsidRPr="00C426D4">
        <w:rPr>
          <w:spacing w:val="-12"/>
          <w:sz w:val="28"/>
          <w:szCs w:val="28"/>
        </w:rPr>
        <w:t xml:space="preserve"> района (далее </w:t>
      </w:r>
      <w:r w:rsidRPr="00C426D4">
        <w:rPr>
          <w:sz w:val="28"/>
          <w:szCs w:val="28"/>
        </w:rPr>
        <w:t xml:space="preserve">– </w:t>
      </w:r>
      <w:r w:rsidRPr="00C426D4">
        <w:rPr>
          <w:spacing w:val="-12"/>
          <w:sz w:val="28"/>
          <w:szCs w:val="28"/>
        </w:rPr>
        <w:t>уполномоченный орган), который  располагается по адресу: Краснодарский край, Каневской район, поселок К</w:t>
      </w:r>
      <w:r w:rsidR="00BB0990">
        <w:rPr>
          <w:spacing w:val="-12"/>
          <w:sz w:val="28"/>
          <w:szCs w:val="28"/>
        </w:rPr>
        <w:t>убанская Степь</w:t>
      </w:r>
      <w:r w:rsidRPr="00C426D4">
        <w:rPr>
          <w:spacing w:val="-12"/>
          <w:sz w:val="28"/>
          <w:szCs w:val="28"/>
        </w:rPr>
        <w:t xml:space="preserve">, улица </w:t>
      </w:r>
      <w:r w:rsidR="00BB0990">
        <w:rPr>
          <w:spacing w:val="-12"/>
          <w:sz w:val="28"/>
          <w:szCs w:val="28"/>
        </w:rPr>
        <w:t>Центральная</w:t>
      </w:r>
      <w:r w:rsidRPr="00C426D4">
        <w:rPr>
          <w:spacing w:val="-12"/>
          <w:sz w:val="28"/>
          <w:szCs w:val="28"/>
        </w:rPr>
        <w:t xml:space="preserve">, </w:t>
      </w:r>
      <w:r w:rsidR="00BB0990">
        <w:rPr>
          <w:spacing w:val="-12"/>
          <w:sz w:val="28"/>
          <w:szCs w:val="28"/>
        </w:rPr>
        <w:t>73</w:t>
      </w:r>
      <w:r w:rsidRPr="00C426D4">
        <w:rPr>
          <w:spacing w:val="-12"/>
          <w:sz w:val="28"/>
          <w:szCs w:val="28"/>
        </w:rPr>
        <w:t>.</w:t>
      </w:r>
    </w:p>
    <w:p w:rsidR="00F70C0B" w:rsidRPr="00C426D4" w:rsidRDefault="00F70C0B" w:rsidP="00F70C0B">
      <w:pPr>
        <w:shd w:val="clear" w:color="auto" w:fill="FFFFFF"/>
        <w:tabs>
          <w:tab w:val="left" w:pos="851"/>
        </w:tabs>
        <w:spacing w:line="322" w:lineRule="exact"/>
        <w:jc w:val="both"/>
        <w:rPr>
          <w:spacing w:val="-1"/>
          <w:sz w:val="28"/>
          <w:szCs w:val="28"/>
        </w:rPr>
      </w:pPr>
      <w:r w:rsidRPr="00C426D4">
        <w:rPr>
          <w:spacing w:val="-12"/>
          <w:sz w:val="28"/>
          <w:szCs w:val="28"/>
        </w:rPr>
        <w:t xml:space="preserve">           </w:t>
      </w:r>
      <w:r w:rsidRPr="00C426D4">
        <w:rPr>
          <w:spacing w:val="-1"/>
          <w:sz w:val="28"/>
          <w:szCs w:val="28"/>
        </w:rPr>
        <w:t>Почтовый адрес администрации: 3537</w:t>
      </w:r>
      <w:r w:rsidR="00BB0990">
        <w:rPr>
          <w:spacing w:val="-1"/>
          <w:sz w:val="28"/>
          <w:szCs w:val="28"/>
        </w:rPr>
        <w:t>14</w:t>
      </w:r>
      <w:r w:rsidRPr="00C426D4">
        <w:rPr>
          <w:spacing w:val="-1"/>
          <w:sz w:val="28"/>
          <w:szCs w:val="28"/>
        </w:rPr>
        <w:t>, Краснодарский край, Каневской район, поселок К</w:t>
      </w:r>
      <w:r w:rsidR="00BB0990">
        <w:rPr>
          <w:spacing w:val="-1"/>
          <w:sz w:val="28"/>
          <w:szCs w:val="28"/>
        </w:rPr>
        <w:t>убанская Степь</w:t>
      </w:r>
      <w:r w:rsidRPr="00C426D4">
        <w:rPr>
          <w:spacing w:val="-1"/>
          <w:sz w:val="28"/>
          <w:szCs w:val="28"/>
        </w:rPr>
        <w:t xml:space="preserve">, улица </w:t>
      </w:r>
      <w:r w:rsidR="00BB0990">
        <w:rPr>
          <w:spacing w:val="-1"/>
          <w:sz w:val="28"/>
          <w:szCs w:val="28"/>
        </w:rPr>
        <w:t>Центральная</w:t>
      </w:r>
      <w:r w:rsidRPr="00C426D4">
        <w:rPr>
          <w:spacing w:val="-1"/>
          <w:sz w:val="28"/>
          <w:szCs w:val="28"/>
        </w:rPr>
        <w:t xml:space="preserve">, </w:t>
      </w:r>
      <w:r w:rsidR="00BB0990">
        <w:rPr>
          <w:spacing w:val="-1"/>
          <w:sz w:val="28"/>
          <w:szCs w:val="28"/>
        </w:rPr>
        <w:t>73</w:t>
      </w:r>
      <w:r w:rsidRPr="00C426D4">
        <w:rPr>
          <w:spacing w:val="-1"/>
          <w:sz w:val="28"/>
          <w:szCs w:val="28"/>
        </w:rPr>
        <w:t>:</w:t>
      </w:r>
    </w:p>
    <w:p w:rsidR="00F70C0B" w:rsidRPr="00C426D4" w:rsidRDefault="00F70C0B" w:rsidP="00F70C0B">
      <w:pPr>
        <w:ind w:firstLine="862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 xml:space="preserve">- график работы:  </w:t>
      </w:r>
    </w:p>
    <w:p w:rsidR="00F70C0B" w:rsidRPr="00C426D4" w:rsidRDefault="00F70C0B" w:rsidP="00F70C0B">
      <w:pPr>
        <w:ind w:firstLine="862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>понедельник – пятница с 8.00 до 16. 00</w:t>
      </w:r>
    </w:p>
    <w:p w:rsidR="00F70C0B" w:rsidRPr="00C426D4" w:rsidRDefault="00F70C0B" w:rsidP="00F70C0B">
      <w:pPr>
        <w:ind w:firstLine="862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перерыв с 12.00 до 13.00</w:t>
      </w:r>
    </w:p>
    <w:p w:rsidR="00F70C0B" w:rsidRPr="00C426D4" w:rsidRDefault="00F70C0B" w:rsidP="00F70C0B">
      <w:pPr>
        <w:ind w:firstLine="862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выходные: суббота, воскресенье;</w:t>
      </w:r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>- телефон: (86164) 3</w:t>
      </w:r>
      <w:r w:rsidR="00DB1F8F">
        <w:rPr>
          <w:spacing w:val="-12"/>
          <w:sz w:val="28"/>
          <w:szCs w:val="28"/>
        </w:rPr>
        <w:t>7</w:t>
      </w:r>
      <w:r w:rsidRPr="00C426D4">
        <w:rPr>
          <w:spacing w:val="-12"/>
          <w:sz w:val="28"/>
          <w:szCs w:val="28"/>
        </w:rPr>
        <w:t>-</w:t>
      </w:r>
      <w:r w:rsidR="00DB1F8F">
        <w:rPr>
          <w:spacing w:val="-12"/>
          <w:sz w:val="28"/>
          <w:szCs w:val="28"/>
        </w:rPr>
        <w:t>1</w:t>
      </w:r>
      <w:r w:rsidRPr="00C426D4">
        <w:rPr>
          <w:spacing w:val="-12"/>
          <w:sz w:val="28"/>
          <w:szCs w:val="28"/>
        </w:rPr>
        <w:t>-</w:t>
      </w:r>
      <w:r w:rsidR="00DB1F8F">
        <w:rPr>
          <w:spacing w:val="-12"/>
          <w:sz w:val="28"/>
          <w:szCs w:val="28"/>
        </w:rPr>
        <w:t>42</w:t>
      </w:r>
      <w:r w:rsidRPr="00C426D4">
        <w:rPr>
          <w:spacing w:val="-12"/>
          <w:sz w:val="28"/>
          <w:szCs w:val="28"/>
        </w:rPr>
        <w:t>; факс (86164) 3</w:t>
      </w:r>
      <w:r w:rsidR="00DB1F8F">
        <w:rPr>
          <w:spacing w:val="-12"/>
          <w:sz w:val="28"/>
          <w:szCs w:val="28"/>
        </w:rPr>
        <w:t>7</w:t>
      </w:r>
      <w:r w:rsidRPr="00C426D4">
        <w:rPr>
          <w:spacing w:val="-12"/>
          <w:sz w:val="28"/>
          <w:szCs w:val="28"/>
        </w:rPr>
        <w:t>-</w:t>
      </w:r>
      <w:r w:rsidR="00DB1F8F">
        <w:rPr>
          <w:spacing w:val="-12"/>
          <w:sz w:val="28"/>
          <w:szCs w:val="28"/>
        </w:rPr>
        <w:t>1</w:t>
      </w:r>
      <w:r w:rsidRPr="00C426D4">
        <w:rPr>
          <w:spacing w:val="-12"/>
          <w:sz w:val="28"/>
          <w:szCs w:val="28"/>
        </w:rPr>
        <w:t>-</w:t>
      </w:r>
      <w:r w:rsidR="00DB1F8F">
        <w:rPr>
          <w:spacing w:val="-12"/>
          <w:sz w:val="28"/>
          <w:szCs w:val="28"/>
        </w:rPr>
        <w:t>42</w:t>
      </w:r>
      <w:r w:rsidRPr="00C426D4">
        <w:rPr>
          <w:spacing w:val="-12"/>
          <w:sz w:val="28"/>
          <w:szCs w:val="28"/>
        </w:rPr>
        <w:t>;</w:t>
      </w:r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z w:val="28"/>
          <w:szCs w:val="28"/>
        </w:rPr>
      </w:pPr>
      <w:r w:rsidRPr="00C426D4">
        <w:rPr>
          <w:spacing w:val="-12"/>
          <w:sz w:val="28"/>
          <w:szCs w:val="28"/>
        </w:rPr>
        <w:t xml:space="preserve">- адрес электронной почты: </w:t>
      </w:r>
      <w:r w:rsidR="00DB1F8F">
        <w:rPr>
          <w:sz w:val="28"/>
          <w:szCs w:val="28"/>
          <w:lang w:val="en-US"/>
        </w:rPr>
        <w:t>f</w:t>
      </w:r>
      <w:r w:rsidRPr="00C426D4">
        <w:rPr>
          <w:sz w:val="28"/>
          <w:szCs w:val="28"/>
          <w:lang w:val="en-US"/>
        </w:rPr>
        <w:t>u</w:t>
      </w:r>
      <w:r w:rsidRPr="00C426D4">
        <w:rPr>
          <w:sz w:val="28"/>
          <w:szCs w:val="28"/>
        </w:rPr>
        <w:t>25.16</w:t>
      </w:r>
      <w:r w:rsidR="00DB1F8F">
        <w:rPr>
          <w:sz w:val="28"/>
          <w:szCs w:val="28"/>
        </w:rPr>
        <w:t>9</w:t>
      </w:r>
      <w:r w:rsidRPr="00C426D4">
        <w:rPr>
          <w:sz w:val="28"/>
          <w:szCs w:val="28"/>
        </w:rPr>
        <w:t>@</w:t>
      </w:r>
      <w:r w:rsidRPr="00C426D4">
        <w:rPr>
          <w:sz w:val="28"/>
          <w:szCs w:val="28"/>
          <w:lang w:val="en-US"/>
        </w:rPr>
        <w:t>mail</w:t>
      </w:r>
      <w:r w:rsidRPr="00C426D4">
        <w:rPr>
          <w:sz w:val="28"/>
          <w:szCs w:val="28"/>
        </w:rPr>
        <w:t>.</w:t>
      </w:r>
      <w:proofErr w:type="spellStart"/>
      <w:r w:rsidRPr="00C426D4">
        <w:rPr>
          <w:sz w:val="28"/>
          <w:szCs w:val="28"/>
          <w:lang w:val="en-US"/>
        </w:rPr>
        <w:t>ru</w:t>
      </w:r>
      <w:proofErr w:type="spellEnd"/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 xml:space="preserve">- адрес официального сайта администрации: </w:t>
      </w:r>
    </w:p>
    <w:p w:rsidR="00F70C0B" w:rsidRPr="00C426D4" w:rsidRDefault="00F70C0B" w:rsidP="00F70C0B">
      <w:pPr>
        <w:pStyle w:val="13"/>
        <w:tabs>
          <w:tab w:val="clear" w:pos="360"/>
          <w:tab w:val="left" w:pos="2977"/>
          <w:tab w:val="left" w:pos="3402"/>
        </w:tabs>
        <w:spacing w:before="0" w:after="0"/>
        <w:ind w:firstLine="720"/>
        <w:rPr>
          <w:sz w:val="28"/>
          <w:szCs w:val="28"/>
        </w:rPr>
      </w:pPr>
      <w:r w:rsidRPr="00C426D4">
        <w:rPr>
          <w:sz w:val="28"/>
          <w:szCs w:val="28"/>
        </w:rPr>
        <w:lastRenderedPageBreak/>
        <w:t xml:space="preserve">   </w:t>
      </w:r>
      <w:hyperlink r:id="rId7" w:history="1">
        <w:proofErr w:type="gramStart"/>
        <w:r w:rsidRPr="00D04516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Pr="00D04516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Pr="00D04516">
          <w:rPr>
            <w:rStyle w:val="a9"/>
            <w:color w:val="auto"/>
            <w:sz w:val="28"/>
            <w:szCs w:val="28"/>
            <w:u w:val="none"/>
            <w:lang w:val="en-US"/>
          </w:rPr>
          <w:t>kanevskadm</w:t>
        </w:r>
        <w:proofErr w:type="spellEnd"/>
        <w:r w:rsidRPr="00D04516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Pr="00D04516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04516">
        <w:rPr>
          <w:sz w:val="28"/>
          <w:szCs w:val="28"/>
        </w:rPr>
        <w:t xml:space="preserve"> </w:t>
      </w:r>
      <w:r w:rsidRPr="00C426D4">
        <w:rPr>
          <w:sz w:val="28"/>
          <w:szCs w:val="28"/>
        </w:rPr>
        <w:t>раздел «Сельские поселения», подраздел «</w:t>
      </w:r>
      <w:proofErr w:type="spellStart"/>
      <w:r w:rsidRPr="00C426D4">
        <w:rPr>
          <w:sz w:val="28"/>
          <w:szCs w:val="28"/>
        </w:rPr>
        <w:t>К</w:t>
      </w:r>
      <w:r w:rsidR="00DB1F8F">
        <w:rPr>
          <w:sz w:val="28"/>
          <w:szCs w:val="28"/>
        </w:rPr>
        <w:t>убанскостепное</w:t>
      </w:r>
      <w:proofErr w:type="spellEnd"/>
      <w:r w:rsidRPr="00C426D4">
        <w:rPr>
          <w:sz w:val="28"/>
          <w:szCs w:val="28"/>
        </w:rPr>
        <w:t>» (далее по тексту - Интернет-сайт).</w:t>
      </w:r>
      <w:proofErr w:type="gramEnd"/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 xml:space="preserve">          1.4. Порядок получения информации заявителями по вопросам предоставления муниципальной услуги.</w:t>
      </w:r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>Информирование по процедуре предоставления муниципальной услуги производится:</w:t>
      </w:r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>- по телефону;</w:t>
      </w:r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>- по письменным обращениям;</w:t>
      </w:r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>- по электронной почте;</w:t>
      </w:r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>- посредством личного обращения в   администрацию.</w:t>
      </w:r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 xml:space="preserve">При информировании по письменным запросам ответ в простой, четкой и понятной форме с указанием фамилии, имени, отчества, номера телефона исполнителя в течение 30 дней со дня получения обращения направляется в виде почтового отправления на адрес заинтересованного лица. </w:t>
      </w:r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 xml:space="preserve"> При ответах на телефонные звонки уполномоченное должностное лицо администрации,  подробно, со ссылками на соответствующие нормативные правовые акты, информирует обратившихся по интересующим их вопросам. Ответ на телефонный звонок должен содержать информацию о фамилии, имени, отчестве и должности сотрудника, принявшего телефонный звонок.</w:t>
      </w:r>
    </w:p>
    <w:p w:rsidR="00F70C0B" w:rsidRPr="00C426D4" w:rsidRDefault="00F70C0B" w:rsidP="00F70C0B">
      <w:pPr>
        <w:shd w:val="clear" w:color="auto" w:fill="FFFFFF"/>
        <w:tabs>
          <w:tab w:val="left" w:pos="1435"/>
        </w:tabs>
        <w:spacing w:line="322" w:lineRule="exact"/>
        <w:ind w:left="14" w:right="14" w:firstLine="864"/>
        <w:jc w:val="both"/>
        <w:rPr>
          <w:spacing w:val="-12"/>
          <w:sz w:val="28"/>
          <w:szCs w:val="28"/>
        </w:rPr>
      </w:pPr>
      <w:r w:rsidRPr="00C426D4">
        <w:rPr>
          <w:spacing w:val="-12"/>
          <w:sz w:val="28"/>
          <w:szCs w:val="28"/>
        </w:rPr>
        <w:t xml:space="preserve">По электронной почте ответ направляется на электронный адрес заявителя. </w:t>
      </w:r>
    </w:p>
    <w:p w:rsidR="00F70C0B" w:rsidRPr="00C426D4" w:rsidRDefault="00F70C0B" w:rsidP="00F70C0B">
      <w:pPr>
        <w:tabs>
          <w:tab w:val="left" w:pos="3930"/>
        </w:tabs>
        <w:ind w:firstLine="851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При информировании посредством личного обращения </w:t>
      </w:r>
      <w:r w:rsidRPr="00C426D4">
        <w:rPr>
          <w:spacing w:val="-12"/>
          <w:sz w:val="28"/>
          <w:szCs w:val="28"/>
        </w:rPr>
        <w:t>уполномоченное должностное лицо администрации</w:t>
      </w:r>
      <w:r w:rsidRPr="00C426D4">
        <w:rPr>
          <w:sz w:val="28"/>
          <w:szCs w:val="28"/>
        </w:rPr>
        <w:t xml:space="preserve"> обязано принять заинтересованное лицо в соответствии с графиком работы.</w:t>
      </w:r>
    </w:p>
    <w:p w:rsidR="00F70C0B" w:rsidRPr="00C426D4" w:rsidRDefault="00F70C0B" w:rsidP="00F70C0B">
      <w:pPr>
        <w:shd w:val="clear" w:color="auto" w:fill="FFFFFF"/>
        <w:spacing w:line="322" w:lineRule="exact"/>
        <w:ind w:left="5" w:right="14" w:firstLine="715"/>
        <w:jc w:val="both"/>
        <w:rPr>
          <w:spacing w:val="-2"/>
          <w:sz w:val="28"/>
          <w:szCs w:val="28"/>
        </w:rPr>
      </w:pPr>
      <w:r w:rsidRPr="00C426D4">
        <w:rPr>
          <w:spacing w:val="-2"/>
          <w:sz w:val="28"/>
          <w:szCs w:val="28"/>
        </w:rPr>
        <w:t xml:space="preserve">  Также порядок получения информации заявителями по вопросам предоставления муниципальной услуги можно узнать, используя федеральную государственную информационную систему «Единый портал государственных и муниципальных услуг».</w:t>
      </w:r>
    </w:p>
    <w:p w:rsidR="00F70C0B" w:rsidRPr="00C426D4" w:rsidRDefault="00F70C0B" w:rsidP="00F70C0B">
      <w:pPr>
        <w:shd w:val="clear" w:color="auto" w:fill="FFFFFF"/>
        <w:spacing w:line="322" w:lineRule="exact"/>
        <w:ind w:left="5" w:right="14" w:firstLine="709"/>
        <w:jc w:val="both"/>
        <w:rPr>
          <w:spacing w:val="-2"/>
          <w:sz w:val="28"/>
          <w:szCs w:val="28"/>
        </w:rPr>
      </w:pPr>
      <w:r w:rsidRPr="00C426D4">
        <w:rPr>
          <w:spacing w:val="-2"/>
          <w:sz w:val="28"/>
          <w:szCs w:val="28"/>
        </w:rPr>
        <w:t>1.5. Порядок, форма и место размещения информации о предоставлении муниципальной услуги:</w:t>
      </w:r>
    </w:p>
    <w:p w:rsidR="00F70C0B" w:rsidRPr="00C426D4" w:rsidRDefault="00F70C0B" w:rsidP="00F70C0B">
      <w:pPr>
        <w:pStyle w:val="12"/>
        <w:tabs>
          <w:tab w:val="clear" w:pos="360"/>
        </w:tabs>
        <w:spacing w:before="0" w:after="0"/>
        <w:ind w:firstLine="709"/>
        <w:rPr>
          <w:sz w:val="28"/>
          <w:szCs w:val="28"/>
        </w:rPr>
      </w:pPr>
      <w:r w:rsidRPr="00C426D4">
        <w:rPr>
          <w:sz w:val="28"/>
          <w:szCs w:val="28"/>
        </w:rPr>
        <w:t xml:space="preserve"> - на информационных стендах в</w:t>
      </w:r>
      <w:r w:rsidRPr="00C426D4">
        <w:rPr>
          <w:spacing w:val="-2"/>
          <w:sz w:val="28"/>
          <w:szCs w:val="28"/>
        </w:rPr>
        <w:t xml:space="preserve"> местах предоставления муниципальной услуги в здании администрации, а </w:t>
      </w:r>
      <w:r w:rsidRPr="00C426D4">
        <w:rPr>
          <w:sz w:val="28"/>
          <w:szCs w:val="28"/>
        </w:rPr>
        <w:t>на Интернет-сайте размещается следующая информация:</w:t>
      </w:r>
    </w:p>
    <w:p w:rsidR="00F70C0B" w:rsidRPr="00C426D4" w:rsidRDefault="00F70C0B" w:rsidP="00F70C0B">
      <w:pPr>
        <w:pStyle w:val="13"/>
        <w:tabs>
          <w:tab w:val="clear" w:pos="360"/>
          <w:tab w:val="left" w:pos="0"/>
          <w:tab w:val="num" w:pos="709"/>
        </w:tabs>
        <w:spacing w:before="0" w:after="0"/>
        <w:ind w:firstLine="709"/>
        <w:rPr>
          <w:sz w:val="28"/>
          <w:szCs w:val="28"/>
        </w:rPr>
      </w:pPr>
      <w:r w:rsidRPr="00C426D4">
        <w:rPr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F70C0B" w:rsidRPr="00C426D4" w:rsidRDefault="00F70C0B" w:rsidP="00F70C0B">
      <w:pPr>
        <w:pStyle w:val="13"/>
        <w:tabs>
          <w:tab w:val="clear" w:pos="360"/>
          <w:tab w:val="num" w:pos="709"/>
        </w:tabs>
        <w:spacing w:before="0" w:after="0"/>
        <w:ind w:firstLine="709"/>
        <w:rPr>
          <w:sz w:val="28"/>
          <w:szCs w:val="28"/>
        </w:rPr>
      </w:pPr>
      <w:r w:rsidRPr="00C426D4">
        <w:rPr>
          <w:sz w:val="28"/>
          <w:szCs w:val="28"/>
        </w:rPr>
        <w:t>- текст Административного регламента;</w:t>
      </w:r>
    </w:p>
    <w:p w:rsidR="00F70C0B" w:rsidRPr="00C426D4" w:rsidRDefault="00F70C0B" w:rsidP="00F70C0B">
      <w:pPr>
        <w:pStyle w:val="13"/>
        <w:tabs>
          <w:tab w:val="clear" w:pos="360"/>
          <w:tab w:val="num" w:pos="709"/>
          <w:tab w:val="left" w:pos="1418"/>
          <w:tab w:val="center" w:pos="2810"/>
        </w:tabs>
        <w:spacing w:before="0" w:after="0"/>
        <w:ind w:firstLine="709"/>
        <w:rPr>
          <w:sz w:val="28"/>
          <w:szCs w:val="28"/>
        </w:rPr>
      </w:pPr>
      <w:r w:rsidRPr="00C426D4">
        <w:rPr>
          <w:sz w:val="28"/>
          <w:szCs w:val="28"/>
        </w:rPr>
        <w:t>- перечень необходимых учетных документов, необходимых для предоставления муниципальной услуги, и требования, предъявляемые к этим документам, а также список организаций, выдающих эти документы, с указанием адресов их местонахождения, номеров телефонов и режимов работы;</w:t>
      </w:r>
    </w:p>
    <w:p w:rsidR="00F70C0B" w:rsidRPr="00C426D4" w:rsidRDefault="00F70C0B" w:rsidP="00F70C0B">
      <w:pPr>
        <w:ind w:firstLine="709"/>
        <w:jc w:val="both"/>
        <w:rPr>
          <w:sz w:val="28"/>
          <w:szCs w:val="28"/>
          <w:lang w:eastAsia="ar-SA"/>
        </w:rPr>
      </w:pPr>
      <w:proofErr w:type="gramStart"/>
      <w:r w:rsidRPr="00C426D4">
        <w:rPr>
          <w:sz w:val="28"/>
          <w:szCs w:val="28"/>
        </w:rPr>
        <w:t xml:space="preserve">- </w:t>
      </w:r>
      <w:r w:rsidRPr="00C426D4">
        <w:rPr>
          <w:sz w:val="28"/>
          <w:szCs w:val="28"/>
          <w:lang w:eastAsia="ar-SA"/>
        </w:rPr>
        <w:t xml:space="preserve">перечень услуг, необходимых и обязательных для предоставления муниципальной услуги, с указанием почтовых, электронных адресов, телефонов, графиков работы организаций, предоставляющих данные услуги, размещен на информационном стенде по предоставлению муниципальной услуги, установленном в здании администрации, а также на официальном сайте администрации муниципального образования Каневской район (далее - </w:t>
      </w:r>
      <w:r w:rsidRPr="00C426D4">
        <w:rPr>
          <w:sz w:val="28"/>
          <w:szCs w:val="28"/>
          <w:lang w:eastAsia="ar-SA"/>
        </w:rPr>
        <w:lastRenderedPageBreak/>
        <w:t xml:space="preserve">Администрация) </w:t>
      </w:r>
      <w:proofErr w:type="spellStart"/>
      <w:r w:rsidRPr="00C426D4">
        <w:rPr>
          <w:sz w:val="28"/>
          <w:szCs w:val="28"/>
          <w:lang w:eastAsia="ar-SA"/>
        </w:rPr>
        <w:t>www.kanevskadm.ru</w:t>
      </w:r>
      <w:proofErr w:type="spellEnd"/>
      <w:r w:rsidRPr="00C426D4">
        <w:rPr>
          <w:sz w:val="28"/>
          <w:szCs w:val="28"/>
          <w:lang w:eastAsia="ar-SA"/>
        </w:rPr>
        <w:t>, в разделе сельских поселений «</w:t>
      </w:r>
      <w:proofErr w:type="spellStart"/>
      <w:r w:rsidRPr="00C426D4">
        <w:rPr>
          <w:sz w:val="28"/>
          <w:szCs w:val="28"/>
          <w:lang w:eastAsia="ar-SA"/>
        </w:rPr>
        <w:t>К</w:t>
      </w:r>
      <w:r w:rsidR="00DB1F8F">
        <w:rPr>
          <w:sz w:val="28"/>
          <w:szCs w:val="28"/>
          <w:lang w:eastAsia="ar-SA"/>
        </w:rPr>
        <w:t>убанскостепное</w:t>
      </w:r>
      <w:proofErr w:type="spellEnd"/>
      <w:r w:rsidRPr="00C426D4">
        <w:rPr>
          <w:sz w:val="28"/>
          <w:szCs w:val="28"/>
          <w:lang w:eastAsia="ar-SA"/>
        </w:rPr>
        <w:t>», в подразделе «Административная реформа».</w:t>
      </w:r>
      <w:proofErr w:type="gramEnd"/>
    </w:p>
    <w:p w:rsidR="00F70C0B" w:rsidRPr="00C426D4" w:rsidRDefault="00F70C0B" w:rsidP="00F70C0B">
      <w:pPr>
        <w:pStyle w:val="13"/>
        <w:tabs>
          <w:tab w:val="clear" w:pos="360"/>
          <w:tab w:val="left" w:pos="0"/>
          <w:tab w:val="num" w:pos="709"/>
        </w:tabs>
        <w:spacing w:before="0" w:after="0"/>
        <w:rPr>
          <w:sz w:val="28"/>
          <w:szCs w:val="28"/>
        </w:rPr>
      </w:pPr>
      <w:r w:rsidRPr="00C426D4">
        <w:rPr>
          <w:sz w:val="28"/>
          <w:szCs w:val="28"/>
        </w:rPr>
        <w:tab/>
        <w:t>- образцы запросов, необходимых для предоставления муниципальной услуги;</w:t>
      </w:r>
    </w:p>
    <w:p w:rsidR="00F70C0B" w:rsidRPr="00C426D4" w:rsidRDefault="00F70C0B" w:rsidP="00F70C0B">
      <w:pPr>
        <w:pStyle w:val="13"/>
        <w:tabs>
          <w:tab w:val="clear" w:pos="360"/>
          <w:tab w:val="num" w:pos="709"/>
        </w:tabs>
        <w:spacing w:before="0" w:after="0"/>
        <w:ind w:firstLine="709"/>
        <w:rPr>
          <w:sz w:val="28"/>
          <w:szCs w:val="28"/>
        </w:rPr>
      </w:pPr>
      <w:r w:rsidRPr="00C426D4">
        <w:rPr>
          <w:sz w:val="28"/>
          <w:szCs w:val="28"/>
        </w:rPr>
        <w:t>- порядок получения консультаций;</w:t>
      </w:r>
    </w:p>
    <w:p w:rsidR="00F70C0B" w:rsidRPr="00C426D4" w:rsidRDefault="00F70C0B" w:rsidP="00F70C0B">
      <w:pPr>
        <w:pStyle w:val="13"/>
        <w:tabs>
          <w:tab w:val="clear" w:pos="360"/>
          <w:tab w:val="num" w:pos="709"/>
        </w:tabs>
        <w:spacing w:before="0" w:after="0"/>
        <w:ind w:firstLine="709"/>
        <w:rPr>
          <w:sz w:val="28"/>
          <w:szCs w:val="28"/>
        </w:rPr>
      </w:pPr>
      <w:r w:rsidRPr="00C426D4">
        <w:rPr>
          <w:sz w:val="28"/>
          <w:szCs w:val="28"/>
        </w:rPr>
        <w:t>- сведения о местонахождении, графике работы, контактных телефонах;</w:t>
      </w:r>
    </w:p>
    <w:p w:rsidR="00F70C0B" w:rsidRPr="00C426D4" w:rsidRDefault="00F70C0B" w:rsidP="00F70C0B">
      <w:pPr>
        <w:pStyle w:val="13"/>
        <w:tabs>
          <w:tab w:val="clear" w:pos="360"/>
          <w:tab w:val="num" w:pos="709"/>
        </w:tabs>
        <w:spacing w:before="0" w:after="0"/>
        <w:ind w:firstLine="709"/>
        <w:rPr>
          <w:sz w:val="28"/>
          <w:szCs w:val="28"/>
        </w:rPr>
      </w:pPr>
      <w:r w:rsidRPr="00C426D4">
        <w:rPr>
          <w:sz w:val="28"/>
          <w:szCs w:val="28"/>
        </w:rPr>
        <w:t>- блок-схемы и краткое описание порядка предоставления муниципальной услуги.</w:t>
      </w:r>
    </w:p>
    <w:p w:rsidR="00F70C0B" w:rsidRPr="00C426D4" w:rsidRDefault="00F70C0B" w:rsidP="00F70C0B">
      <w:pPr>
        <w:spacing w:line="259" w:lineRule="auto"/>
        <w:rPr>
          <w:spacing w:val="-1"/>
          <w:sz w:val="28"/>
          <w:szCs w:val="28"/>
        </w:rPr>
      </w:pPr>
    </w:p>
    <w:p w:rsidR="00F70C0B" w:rsidRPr="00C426D4" w:rsidRDefault="00F70C0B" w:rsidP="00F70C0B">
      <w:pPr>
        <w:spacing w:line="259" w:lineRule="auto"/>
        <w:ind w:firstLine="862"/>
        <w:jc w:val="center"/>
        <w:rPr>
          <w:spacing w:val="-1"/>
          <w:sz w:val="28"/>
          <w:szCs w:val="28"/>
        </w:rPr>
      </w:pPr>
      <w:r w:rsidRPr="00C426D4">
        <w:rPr>
          <w:spacing w:val="-1"/>
          <w:sz w:val="28"/>
          <w:szCs w:val="28"/>
        </w:rPr>
        <w:t>2. Стандарт предоставления муниципальной услуги</w:t>
      </w:r>
    </w:p>
    <w:p w:rsidR="00F70C0B" w:rsidRPr="00C426D4" w:rsidRDefault="00F70C0B" w:rsidP="00F70C0B">
      <w:pPr>
        <w:ind w:firstLine="862"/>
        <w:jc w:val="center"/>
        <w:rPr>
          <w:b/>
          <w:spacing w:val="-1"/>
          <w:sz w:val="28"/>
          <w:szCs w:val="28"/>
        </w:rPr>
      </w:pPr>
    </w:p>
    <w:p w:rsidR="00F70C0B" w:rsidRPr="00C426D4" w:rsidRDefault="00F70C0B" w:rsidP="00F70C0B">
      <w:pPr>
        <w:ind w:firstLine="709"/>
        <w:jc w:val="both"/>
        <w:rPr>
          <w:sz w:val="28"/>
          <w:szCs w:val="28"/>
        </w:rPr>
      </w:pPr>
      <w:r w:rsidRPr="00C426D4">
        <w:rPr>
          <w:spacing w:val="-1"/>
          <w:sz w:val="28"/>
          <w:szCs w:val="28"/>
        </w:rPr>
        <w:t xml:space="preserve">2.1.  </w:t>
      </w:r>
      <w:r w:rsidRPr="00C426D4">
        <w:rPr>
          <w:spacing w:val="-2"/>
          <w:sz w:val="28"/>
          <w:szCs w:val="28"/>
        </w:rPr>
        <w:t xml:space="preserve">Наименование муниципальной услуги – </w:t>
      </w:r>
      <w:r w:rsidRPr="00C426D4">
        <w:rPr>
          <w:sz w:val="28"/>
          <w:szCs w:val="28"/>
        </w:rPr>
        <w:t>«Выдача разрешения (ордера) на производство работ, связанных с разрытием территории общего пользования».</w:t>
      </w:r>
    </w:p>
    <w:p w:rsidR="00F70C0B" w:rsidRPr="00C426D4" w:rsidRDefault="00F70C0B" w:rsidP="00F70C0B">
      <w:pPr>
        <w:ind w:firstLine="709"/>
        <w:jc w:val="both"/>
        <w:rPr>
          <w:spacing w:val="-1"/>
          <w:sz w:val="28"/>
          <w:szCs w:val="28"/>
        </w:rPr>
      </w:pPr>
      <w:r w:rsidRPr="00C426D4">
        <w:rPr>
          <w:spacing w:val="-1"/>
          <w:sz w:val="28"/>
          <w:szCs w:val="28"/>
        </w:rPr>
        <w:t xml:space="preserve">2.2. Муниципальную услугу предоставляет непосредственно </w:t>
      </w:r>
      <w:r w:rsidRPr="00C426D4">
        <w:rPr>
          <w:spacing w:val="-12"/>
          <w:sz w:val="28"/>
          <w:szCs w:val="28"/>
        </w:rPr>
        <w:t>уполномоченный орган</w:t>
      </w:r>
      <w:r w:rsidRPr="00C426D4">
        <w:rPr>
          <w:spacing w:val="-1"/>
          <w:sz w:val="28"/>
          <w:szCs w:val="28"/>
        </w:rPr>
        <w:t xml:space="preserve">. 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При предоставлении муниципальной услуги осуществляется взаимодействие с управлением архитектуры администрации муниципального образования Каневской район в части получения разрешения на строительство.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муниципальных услуг, утверждённый </w:t>
      </w:r>
      <w:r w:rsidR="00DB1F8F">
        <w:rPr>
          <w:sz w:val="28"/>
          <w:szCs w:val="28"/>
        </w:rPr>
        <w:t>постановлением</w:t>
      </w:r>
      <w:r w:rsidRPr="00C426D4">
        <w:rPr>
          <w:sz w:val="28"/>
          <w:szCs w:val="28"/>
        </w:rPr>
        <w:t xml:space="preserve"> </w:t>
      </w:r>
      <w:r w:rsidR="00DB1F8F">
        <w:rPr>
          <w:sz w:val="28"/>
          <w:szCs w:val="28"/>
        </w:rPr>
        <w:t>администрации</w:t>
      </w:r>
      <w:r w:rsidRPr="00C426D4">
        <w:rPr>
          <w:sz w:val="28"/>
          <w:szCs w:val="28"/>
        </w:rPr>
        <w:t xml:space="preserve"> </w:t>
      </w:r>
      <w:proofErr w:type="spellStart"/>
      <w:r w:rsidR="004F574F" w:rsidRPr="00C426D4">
        <w:rPr>
          <w:sz w:val="28"/>
          <w:szCs w:val="28"/>
        </w:rPr>
        <w:t>К</w:t>
      </w:r>
      <w:r w:rsidR="00DB1F8F">
        <w:rPr>
          <w:sz w:val="28"/>
          <w:szCs w:val="28"/>
        </w:rPr>
        <w:t>убанскостепного</w:t>
      </w:r>
      <w:proofErr w:type="spell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pacing w:val="-1"/>
          <w:sz w:val="28"/>
          <w:szCs w:val="28"/>
        </w:rPr>
        <w:t xml:space="preserve">2.3. </w:t>
      </w:r>
      <w:r w:rsidRPr="00C426D4">
        <w:rPr>
          <w:sz w:val="28"/>
          <w:szCs w:val="28"/>
        </w:rPr>
        <w:t>Результатом предоставления муниципальной услуги является: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выдача или направление заявителю разрешения (ордера) на производство работ, связанных с разрытием территории общего пользования;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выдача отказа в предоставлении заявителю разрешения (ордера) на производство работ, связанных с разрытием территории общего пользования.</w:t>
      </w:r>
    </w:p>
    <w:p w:rsidR="00F70C0B" w:rsidRPr="00C426D4" w:rsidRDefault="00F70C0B" w:rsidP="00F70C0B">
      <w:pPr>
        <w:ind w:firstLine="709"/>
        <w:jc w:val="both"/>
        <w:rPr>
          <w:b/>
          <w:sz w:val="28"/>
          <w:szCs w:val="28"/>
        </w:rPr>
      </w:pPr>
      <w:r w:rsidRPr="00C426D4">
        <w:rPr>
          <w:sz w:val="28"/>
          <w:szCs w:val="28"/>
        </w:rPr>
        <w:t>2.4. Общий срок оформления и выдачи разрешения (ордера) на производство работ, связанных с разрытием территории общего пользования не должен превышать 30 дней со дня регистрации заявления.</w:t>
      </w:r>
    </w:p>
    <w:p w:rsidR="00F70C0B" w:rsidRPr="00C426D4" w:rsidRDefault="00F70C0B" w:rsidP="00F70C0B">
      <w:pPr>
        <w:ind w:firstLine="709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2.5. Перечень нормативных правовых актов, непосредственно регулирующих отношения в связи с предоставлением муниципальной услуги: </w:t>
      </w:r>
    </w:p>
    <w:p w:rsidR="00F70C0B" w:rsidRPr="00C426D4" w:rsidRDefault="00F70C0B" w:rsidP="00F70C0B">
      <w:p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- Конституция Российской Федерации от 12 декабря 1993 года;</w:t>
      </w:r>
    </w:p>
    <w:p w:rsidR="00F70C0B" w:rsidRPr="00C426D4" w:rsidRDefault="00F70C0B" w:rsidP="00F70C0B">
      <w:pPr>
        <w:shd w:val="clear" w:color="auto" w:fill="FFFFFF"/>
        <w:tabs>
          <w:tab w:val="left" w:pos="1382"/>
        </w:tabs>
        <w:ind w:firstLine="709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- Федеральный закон от 06 октября 2003 года № 131-ФЗ «Об общих принципах организации местного самоуправления в Российской Федерации»;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- Федеральный закон от 02 мая 2006 года № 59-ФЗ «О порядке рассмотрения обращений граждан Российской Федерации»;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- Федеральный закон от 27 июля 2006 года № 149-ФЗ «Об информации, информационных технологиях и о защите информации»;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- Федеральный закон от 27 июля 2006 года № 152-ФЗ «О персональных </w:t>
      </w:r>
      <w:r w:rsidRPr="00C426D4">
        <w:rPr>
          <w:sz w:val="28"/>
          <w:szCs w:val="28"/>
        </w:rPr>
        <w:lastRenderedPageBreak/>
        <w:t>данных»;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- </w:t>
      </w:r>
      <w:r w:rsidR="00DB1F8F">
        <w:rPr>
          <w:sz w:val="28"/>
          <w:szCs w:val="28"/>
        </w:rPr>
        <w:t>Ф</w:t>
      </w:r>
      <w:r w:rsidRPr="00C426D4">
        <w:rPr>
          <w:sz w:val="28"/>
          <w:szCs w:val="28"/>
        </w:rPr>
        <w:t>едеральный закон от 9 февраля 2009 года № 8-ФЗ «Об обеспечении доступа к информации о деятельности государственных органов и органов местного самоуправления»;</w:t>
      </w:r>
    </w:p>
    <w:p w:rsidR="00F70C0B" w:rsidRPr="00C426D4" w:rsidRDefault="00F70C0B" w:rsidP="00F70C0B">
      <w:pPr>
        <w:shd w:val="clear" w:color="auto" w:fill="FFFFFF"/>
        <w:spacing w:line="322" w:lineRule="exact"/>
        <w:ind w:right="1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         - Устав </w:t>
      </w:r>
      <w:proofErr w:type="spellStart"/>
      <w:r w:rsidR="004F574F" w:rsidRPr="00C426D4">
        <w:rPr>
          <w:sz w:val="28"/>
          <w:szCs w:val="28"/>
        </w:rPr>
        <w:t>К</w:t>
      </w:r>
      <w:r w:rsidR="00DB1F8F">
        <w:rPr>
          <w:sz w:val="28"/>
          <w:szCs w:val="28"/>
        </w:rPr>
        <w:t>убанскостепного</w:t>
      </w:r>
      <w:proofErr w:type="spell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района;</w:t>
      </w:r>
    </w:p>
    <w:p w:rsidR="00F70C0B" w:rsidRPr="00C426D4" w:rsidRDefault="00F70C0B" w:rsidP="00F70C0B">
      <w:pPr>
        <w:shd w:val="clear" w:color="auto" w:fill="FFFFFF"/>
        <w:spacing w:line="322" w:lineRule="exact"/>
        <w:ind w:right="1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         - настоящий Административный регламент.</w:t>
      </w:r>
    </w:p>
    <w:p w:rsidR="00F70C0B" w:rsidRPr="00C426D4" w:rsidRDefault="00F70C0B" w:rsidP="00F70C0B">
      <w:pPr>
        <w:shd w:val="clear" w:color="auto" w:fill="FFFFFF"/>
        <w:tabs>
          <w:tab w:val="left" w:pos="6180"/>
        </w:tabs>
        <w:spacing w:line="322" w:lineRule="exact"/>
        <w:ind w:left="14" w:right="1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         2.6. Перечень документов, необходимых для предоставления муниципальной услуги: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Для предоставления муниципальной услуги заявителю необходимо представить в уполномоченный орган письменное заявление установленного образца на выдачу ордера на производство работ, связанных с разрытием территории общего пользования (далее - заявление).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При представлении запроса представителем заявителя, действующему на основании доверенности, к такому запросу прилагается доверенность, оформленная в установленном действующим законодательством порядке, на предоставление права от имени заявителя подавать обращения, в том числе заявления, получать необходимые документы и выполнять иные действия, связанные с получением муниципальной услуги.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3" w:name="sub_263"/>
      <w:r w:rsidRPr="00C426D4">
        <w:rPr>
          <w:sz w:val="28"/>
          <w:szCs w:val="28"/>
        </w:rPr>
        <w:t>К заявлению необходимо приложить следующие документы:</w:t>
      </w:r>
    </w:p>
    <w:bookmarkEnd w:id="3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проектную документацию (согласованную и утвержденную в установленном порядке);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проект производства работ и техническую схему организации движения городского транспорта и пешеходов, ограждения места производства работ, ночного освещения места работ и расстановки дорожных знаков на период проведения работ, согласованную с заместителем главы, ГИБДД (в случае производства работ на проезжей части);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копии приказов заказчика и подрядчика (или подрядчика) о назначении на строительство подземных коммуникаций лиц, осуществляющих технический надзор и ответственного производителя работ;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копию договора на осуществление подрядных работ между заказчиком и подрядчиком;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копию договора на утилизацию строительных отходов;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копию договора на осуществление работ по восстановлению нарушенного благоустройства с 100% предоплатой за восстановление нарушенного благоустройства и в двойном размере, исходя из восстановления провалов и разрушений в течение года на твердых покрытиях дорог и тротуаров (гарантийный срок);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график производства работ;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справку от организации-подрядчика, ответственной за осуществление работ по восстановлению нарушенного благоустройства о приемке выполненных работ по ранее выданным разрешениям.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4" w:name="sub_264"/>
      <w:r w:rsidRPr="00C426D4">
        <w:rPr>
          <w:sz w:val="28"/>
          <w:szCs w:val="28"/>
        </w:rPr>
        <w:t>К заявлению заявитель вправе приложить:</w:t>
      </w:r>
    </w:p>
    <w:bookmarkEnd w:id="4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копию разрешения на строительство (в случаях строительства и реконструкции объектов капитального строительства).</w:t>
      </w:r>
    </w:p>
    <w:p w:rsidR="00F70C0B" w:rsidRPr="00C426D4" w:rsidRDefault="00F70C0B" w:rsidP="00F70C0B">
      <w:pPr>
        <w:shd w:val="clear" w:color="auto" w:fill="FFFFFF"/>
        <w:tabs>
          <w:tab w:val="left" w:pos="6180"/>
        </w:tabs>
        <w:spacing w:line="322" w:lineRule="exact"/>
        <w:ind w:left="14" w:right="1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          2.7. Запрещено требовать от заявителя: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предоставления документов и информации или осуществления действий, </w:t>
      </w:r>
      <w:r w:rsidRPr="00C426D4">
        <w:rPr>
          <w:sz w:val="28"/>
          <w:szCs w:val="28"/>
        </w:rPr>
        <w:lastRenderedPageBreak/>
        <w:t>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предоставления документов и информации, которые находятся в распоряжении государственных органов, иных органов местного самоуправления в соответствии с действующим законодательством.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2.8.  Исчерпывающий перечень оснований для отказа в приёме документов, необходимых для предоставления муниципальной услуги: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Заявителю может быть отказано в приеме документов в случае, если: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документы, необходимые для предоставления муниципальной услуги, не отвечают требованиям, указанным в </w:t>
      </w:r>
      <w:hyperlink w:anchor="sub_26" w:history="1">
        <w:r w:rsidRPr="00C426D4">
          <w:rPr>
            <w:rStyle w:val="ab"/>
            <w:b w:val="0"/>
            <w:color w:val="auto"/>
            <w:sz w:val="28"/>
            <w:szCs w:val="28"/>
          </w:rPr>
          <w:t>пункте 2.6.</w:t>
        </w:r>
      </w:hyperlink>
      <w:r w:rsidRPr="00C426D4">
        <w:rPr>
          <w:sz w:val="28"/>
          <w:szCs w:val="28"/>
        </w:rPr>
        <w:t xml:space="preserve"> настоящего Административного регламента;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документы, необходимые для предоставления муниципальной услуги, представлены с серьезными повреждениями, не позволяющими однозначно истолковать их содержание.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2.9. Исчерпывающий перечень оснований для приостановления</w:t>
      </w:r>
      <w:r w:rsidRPr="00C426D4">
        <w:rPr>
          <w:sz w:val="28"/>
          <w:szCs w:val="28"/>
        </w:rPr>
        <w:br/>
        <w:t>или отказа в предоставлении муниципальной услуги: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Заявителю может быть отказано в выдаче ордера на разрытие в случае, если: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документы представлены с нарушением требований, установленных </w:t>
      </w:r>
      <w:hyperlink w:anchor="sub_26" w:history="1">
        <w:r w:rsidRPr="00C426D4">
          <w:rPr>
            <w:rStyle w:val="ab"/>
            <w:b w:val="0"/>
            <w:color w:val="auto"/>
            <w:sz w:val="28"/>
            <w:szCs w:val="28"/>
          </w:rPr>
          <w:t>пунктом 2.6</w:t>
        </w:r>
      </w:hyperlink>
      <w:r w:rsidRPr="00C426D4">
        <w:rPr>
          <w:b/>
          <w:color w:val="auto"/>
          <w:sz w:val="28"/>
          <w:szCs w:val="28"/>
        </w:rPr>
        <w:t xml:space="preserve"> </w:t>
      </w:r>
      <w:r w:rsidRPr="00C426D4">
        <w:rPr>
          <w:sz w:val="28"/>
          <w:szCs w:val="28"/>
        </w:rPr>
        <w:t>настоящего Административного регламента;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в представленных документах выявлена недостов</w:t>
      </w:r>
      <w:r w:rsidR="00DB1F8F">
        <w:rPr>
          <w:sz w:val="28"/>
          <w:szCs w:val="28"/>
        </w:rPr>
        <w:t>ерная или искаженная информация;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подрядной организацией допущены нарушения Правил или сроков производства работ по ранее выданным разрешениям до завершения начатых работ и исправления допущенных нарушений.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2.10. Предоставление муниципальной услуги осуществляется бесплатно.</w:t>
      </w:r>
    </w:p>
    <w:p w:rsidR="00F70C0B" w:rsidRPr="00C426D4" w:rsidRDefault="00F70C0B" w:rsidP="00F70C0B">
      <w:pPr>
        <w:jc w:val="both"/>
        <w:rPr>
          <w:spacing w:val="-1"/>
          <w:sz w:val="28"/>
          <w:szCs w:val="28"/>
        </w:rPr>
      </w:pPr>
      <w:r w:rsidRPr="00C426D4">
        <w:rPr>
          <w:spacing w:val="-1"/>
          <w:sz w:val="28"/>
          <w:szCs w:val="28"/>
        </w:rPr>
        <w:t xml:space="preserve">          2.11. Помещениями, в которых предоставляется муниципальная услуга, являются места для заполнения заявления и место ожидания.    </w:t>
      </w:r>
    </w:p>
    <w:p w:rsidR="00F70C0B" w:rsidRPr="00C426D4" w:rsidRDefault="00F70C0B" w:rsidP="00F70C0B">
      <w:pPr>
        <w:pStyle w:val="23"/>
        <w:spacing w:after="0" w:line="240" w:lineRule="auto"/>
        <w:jc w:val="both"/>
        <w:rPr>
          <w:b/>
          <w:sz w:val="28"/>
          <w:szCs w:val="28"/>
        </w:rPr>
      </w:pPr>
      <w:r w:rsidRPr="00C426D4">
        <w:rPr>
          <w:sz w:val="28"/>
          <w:szCs w:val="28"/>
        </w:rPr>
        <w:t xml:space="preserve">          Место ожидания и места для заполнения заявления должны соответствовать комфортным условиям для заявителей и оптимальным условиям работы сотрудников.</w:t>
      </w:r>
    </w:p>
    <w:p w:rsidR="00F70C0B" w:rsidRPr="00C426D4" w:rsidRDefault="00F70C0B" w:rsidP="00F70C0B">
      <w:pPr>
        <w:pStyle w:val="afffe"/>
        <w:shd w:val="clear" w:color="auto" w:fill="FFFFFF"/>
        <w:ind w:firstLine="862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Место ожидания и места для заполнения заявлений оборудуются:</w:t>
      </w:r>
    </w:p>
    <w:p w:rsidR="00F70C0B" w:rsidRPr="00C426D4" w:rsidRDefault="00F70C0B" w:rsidP="00F70C0B">
      <w:pPr>
        <w:pStyle w:val="afffe"/>
        <w:shd w:val="clear" w:color="auto" w:fill="FFFFFF"/>
        <w:ind w:firstLine="862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- информационным стендом с образцами заявлений, перечнем документов, необходимых для предоставления муниципальной услуги;</w:t>
      </w:r>
    </w:p>
    <w:p w:rsidR="00F70C0B" w:rsidRPr="00C426D4" w:rsidRDefault="00F70C0B" w:rsidP="00F70C0B">
      <w:pPr>
        <w:pStyle w:val="afffe"/>
        <w:shd w:val="clear" w:color="auto" w:fill="FFFFFF"/>
        <w:ind w:firstLine="862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- стульями и столами;</w:t>
      </w:r>
    </w:p>
    <w:p w:rsidR="00F70C0B" w:rsidRPr="00C426D4" w:rsidRDefault="00F70C0B" w:rsidP="00F70C0B">
      <w:pPr>
        <w:pStyle w:val="afffe"/>
        <w:shd w:val="clear" w:color="auto" w:fill="FFFFFF"/>
        <w:ind w:firstLine="862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- бланками заявлений и канцелярскими принадлежностями;</w:t>
      </w:r>
    </w:p>
    <w:p w:rsidR="00F70C0B" w:rsidRPr="00C426D4" w:rsidRDefault="00F70C0B" w:rsidP="00F70C0B">
      <w:pPr>
        <w:pStyle w:val="afffe"/>
        <w:shd w:val="clear" w:color="auto" w:fill="FFFFFF"/>
        <w:ind w:firstLine="862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- двери мест ожидания должны быть оборудованы информационными табличками с указанием номера кабинета, фамилии, имени, отчества и должности сотрудника, осуществляющего прием заявителей, времени приема заявителей, перерыва на обед и технического перерыва. </w:t>
      </w:r>
    </w:p>
    <w:p w:rsidR="00F70C0B" w:rsidRPr="00C426D4" w:rsidRDefault="00F70C0B" w:rsidP="00F70C0B">
      <w:pPr>
        <w:pStyle w:val="afffe"/>
        <w:shd w:val="clear" w:color="auto" w:fill="FFFFFF"/>
        <w:ind w:firstLine="862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 2.12. Показателем доступности и качества выполнения муниципальной услуги является:</w:t>
      </w:r>
    </w:p>
    <w:p w:rsidR="00F70C0B" w:rsidRPr="00C426D4" w:rsidRDefault="00F70C0B" w:rsidP="00F70C0B">
      <w:pPr>
        <w:pStyle w:val="12"/>
        <w:tabs>
          <w:tab w:val="clear" w:pos="360"/>
        </w:tabs>
        <w:spacing w:before="0" w:after="0"/>
        <w:ind w:firstLine="851"/>
        <w:rPr>
          <w:sz w:val="28"/>
          <w:szCs w:val="28"/>
        </w:rPr>
      </w:pPr>
      <w:r w:rsidRPr="00C426D4">
        <w:rPr>
          <w:sz w:val="28"/>
          <w:szCs w:val="28"/>
        </w:rPr>
        <w:t xml:space="preserve">- своевременное получение муниципальной услуги; </w:t>
      </w:r>
    </w:p>
    <w:p w:rsidR="00F70C0B" w:rsidRPr="00C426D4" w:rsidRDefault="00F70C0B" w:rsidP="00F70C0B">
      <w:pPr>
        <w:pStyle w:val="12"/>
        <w:tabs>
          <w:tab w:val="clear" w:pos="360"/>
        </w:tabs>
        <w:spacing w:before="0" w:after="0"/>
        <w:ind w:firstLine="851"/>
        <w:rPr>
          <w:sz w:val="28"/>
          <w:szCs w:val="28"/>
        </w:rPr>
      </w:pPr>
      <w:r w:rsidRPr="00C426D4">
        <w:rPr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F70C0B" w:rsidRPr="00C426D4" w:rsidRDefault="00F70C0B" w:rsidP="00F70C0B">
      <w:pPr>
        <w:pStyle w:val="12"/>
        <w:tabs>
          <w:tab w:val="clear" w:pos="360"/>
        </w:tabs>
        <w:spacing w:before="0" w:after="0"/>
        <w:ind w:firstLine="851"/>
        <w:rPr>
          <w:sz w:val="28"/>
          <w:szCs w:val="28"/>
        </w:rPr>
      </w:pPr>
      <w:r w:rsidRPr="00C426D4">
        <w:rPr>
          <w:sz w:val="28"/>
          <w:szCs w:val="28"/>
        </w:rPr>
        <w:lastRenderedPageBreak/>
        <w:t>- получение муниципальной услуги в соответствии с законодательством  Российской Федерации;</w:t>
      </w:r>
    </w:p>
    <w:p w:rsidR="00F70C0B" w:rsidRPr="00C426D4" w:rsidRDefault="00F70C0B" w:rsidP="00F70C0B">
      <w:pPr>
        <w:pStyle w:val="12"/>
        <w:tabs>
          <w:tab w:val="clear" w:pos="360"/>
        </w:tabs>
        <w:spacing w:before="0" w:after="0"/>
        <w:ind w:firstLine="851"/>
        <w:rPr>
          <w:sz w:val="28"/>
          <w:szCs w:val="28"/>
        </w:rPr>
      </w:pPr>
      <w:r w:rsidRPr="00C426D4">
        <w:rPr>
          <w:sz w:val="28"/>
          <w:szCs w:val="28"/>
        </w:rPr>
        <w:t xml:space="preserve">- обращение с жалобой на принятое по заявлению решение или на действия должностного лица в связи с рассмотрением заявления в административном или судебном порядке в соответствии с законодательством  Российской Федерации.                                </w:t>
      </w:r>
    </w:p>
    <w:p w:rsidR="00F70C0B" w:rsidRPr="00C426D4" w:rsidRDefault="00F70C0B" w:rsidP="00F70C0B">
      <w:pPr>
        <w:tabs>
          <w:tab w:val="left" w:pos="0"/>
        </w:tabs>
        <w:spacing w:line="200" w:lineRule="atLeast"/>
        <w:ind w:firstLine="851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2.13. Иные требования по предоставлению муниципальных услуг:</w:t>
      </w:r>
    </w:p>
    <w:p w:rsidR="00F70C0B" w:rsidRPr="00C426D4" w:rsidRDefault="00F70C0B" w:rsidP="00F70C0B">
      <w:pPr>
        <w:tabs>
          <w:tab w:val="left" w:pos="0"/>
        </w:tabs>
        <w:spacing w:line="200" w:lineRule="atLeast"/>
        <w:ind w:firstLine="851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- обеспечение доступа заявителей к сведениям о предоставляемой муниципальной услуге на официальном сайте администрации.</w:t>
      </w:r>
    </w:p>
    <w:p w:rsidR="00F70C0B" w:rsidRPr="00C426D4" w:rsidRDefault="00F70C0B" w:rsidP="00F70C0B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- обеспечение при направлении заявителем обращения в форме электронного документа представления заявителю электронного сообщения, подтверждающего поступление обращения в администрацию.</w:t>
      </w:r>
    </w:p>
    <w:p w:rsidR="00F70C0B" w:rsidRPr="00C426D4" w:rsidRDefault="00F70C0B" w:rsidP="00F70C0B">
      <w:pPr>
        <w:spacing w:before="120"/>
        <w:jc w:val="both"/>
        <w:rPr>
          <w:b/>
          <w:sz w:val="28"/>
          <w:szCs w:val="28"/>
        </w:rPr>
      </w:pPr>
    </w:p>
    <w:p w:rsidR="00F70C0B" w:rsidRPr="00D04516" w:rsidRDefault="00F70C0B" w:rsidP="00D0451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04516">
        <w:rPr>
          <w:rFonts w:ascii="Times New Roman" w:hAnsi="Times New Roman"/>
          <w:sz w:val="28"/>
          <w:szCs w:val="28"/>
        </w:rPr>
        <w:t>3. Состав, последовательность и сроки</w:t>
      </w:r>
    </w:p>
    <w:p w:rsidR="00F70C0B" w:rsidRPr="00D04516" w:rsidRDefault="00F70C0B" w:rsidP="00D0451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04516">
        <w:rPr>
          <w:rFonts w:ascii="Times New Roman" w:hAnsi="Times New Roman"/>
          <w:sz w:val="28"/>
          <w:szCs w:val="28"/>
        </w:rPr>
        <w:t>выполнения административных процедур (действий), требования</w:t>
      </w:r>
    </w:p>
    <w:p w:rsidR="00F70C0B" w:rsidRPr="00D04516" w:rsidRDefault="00F70C0B" w:rsidP="00D0451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04516">
        <w:rPr>
          <w:rFonts w:ascii="Times New Roman" w:hAnsi="Times New Roman"/>
          <w:sz w:val="28"/>
          <w:szCs w:val="28"/>
        </w:rPr>
        <w:t>к порядку их выполнения, в том числе особенности выполнения</w:t>
      </w:r>
    </w:p>
    <w:p w:rsidR="004F574F" w:rsidRPr="00C426D4" w:rsidRDefault="00F70C0B" w:rsidP="004F574F">
      <w:pPr>
        <w:jc w:val="center"/>
        <w:rPr>
          <w:sz w:val="28"/>
          <w:szCs w:val="28"/>
        </w:rPr>
      </w:pPr>
      <w:r w:rsidRPr="00C426D4">
        <w:rPr>
          <w:sz w:val="28"/>
          <w:szCs w:val="28"/>
        </w:rPr>
        <w:t>административных процедур (действий) в электронной форме</w:t>
      </w:r>
    </w:p>
    <w:p w:rsidR="00F70C0B" w:rsidRPr="00C426D4" w:rsidRDefault="00F70C0B" w:rsidP="004F574F">
      <w:pPr>
        <w:pStyle w:val="1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bookmarkStart w:id="5" w:name="sub_31"/>
      <w:r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3.1. Последователь</w:t>
      </w:r>
      <w:r w:rsidR="004F574F"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ность административных процедур </w:t>
      </w:r>
      <w:r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при предоставлении муниципальной услуги</w:t>
      </w:r>
      <w:r w:rsidR="004F574F"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bookmarkEnd w:id="5"/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6" w:name="sub_311"/>
      <w:r w:rsidRPr="00C426D4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bookmarkEnd w:id="6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прием и регистрация заявления о предоставлении муниципальной услуги;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проверка представленных документов, обследование места предполагаемого производства работ и принятие решения о возможности (невозможности) предоставления муниципальной услуги;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оформление разрешения (ордера на разрытие) или подготовка письменного отказа в предоставлении муниципальной услуги;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выдача (направление) в случае положительного решения ордера на разрытие;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проверка, приемка выполненных работ.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7" w:name="sub_312"/>
      <w:r w:rsidRPr="00C426D4">
        <w:rPr>
          <w:sz w:val="28"/>
          <w:szCs w:val="28"/>
        </w:rPr>
        <w:t>3.1.2. При предоставлении муниципальной услуги в электронной форме осуществляются:</w:t>
      </w:r>
    </w:p>
    <w:bookmarkEnd w:id="7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подача заявителем заявления и иных документов, необходимых для предоставления муниципальной услуги, и прием таких документов с использованием Единого портала государственных и муниципальных услуг (функций);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получение заявителем результата предоставления муниципальной услуги, если иное не установлено федеральным законом.</w:t>
      </w:r>
    </w:p>
    <w:p w:rsidR="004F574F" w:rsidRPr="00C426D4" w:rsidRDefault="00F70C0B" w:rsidP="004F574F">
      <w:pPr>
        <w:ind w:firstLine="720"/>
        <w:jc w:val="both"/>
        <w:rPr>
          <w:sz w:val="28"/>
          <w:szCs w:val="28"/>
        </w:rPr>
      </w:pPr>
      <w:bookmarkStart w:id="8" w:name="sub_313"/>
      <w:r w:rsidRPr="00C426D4">
        <w:rPr>
          <w:sz w:val="28"/>
          <w:szCs w:val="28"/>
        </w:rPr>
        <w:t xml:space="preserve">3.1.3. Блок-схема последовательности административных процедур при предоставлении муниципальной услуги приводится в приложении № </w:t>
      </w:r>
      <w:hyperlink w:anchor="sub_1200" w:history="1">
        <w:r w:rsidRPr="00DB1F8F">
          <w:rPr>
            <w:rStyle w:val="ab"/>
            <w:b w:val="0"/>
            <w:color w:val="auto"/>
            <w:sz w:val="28"/>
            <w:szCs w:val="28"/>
          </w:rPr>
          <w:t>1</w:t>
        </w:r>
      </w:hyperlink>
      <w:r w:rsidRPr="00C426D4">
        <w:rPr>
          <w:sz w:val="28"/>
          <w:szCs w:val="28"/>
        </w:rPr>
        <w:t xml:space="preserve"> к настоящему Административному регламенту.</w:t>
      </w:r>
      <w:bookmarkEnd w:id="8"/>
    </w:p>
    <w:p w:rsidR="00F70C0B" w:rsidRPr="00C426D4" w:rsidRDefault="00F70C0B" w:rsidP="004F574F">
      <w:pPr>
        <w:pStyle w:val="1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bookmarkStart w:id="9" w:name="sub_32"/>
      <w:r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3.2. Прием и регистрация заявления о предоставлении муниципальной услуги</w:t>
      </w:r>
      <w:r w:rsidR="004F574F"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bookmarkEnd w:id="9"/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10" w:name="sub_321"/>
      <w:r w:rsidRPr="00C426D4">
        <w:rPr>
          <w:sz w:val="28"/>
          <w:szCs w:val="28"/>
        </w:rPr>
        <w:t>3.2.1. Основанием для начала выполнения административной процедуры по регистрации запроса заявителя о предоставлении муниципальной услуги является поступление от заявителя заявления о выдаче ордера на разрытие (</w:t>
      </w:r>
      <w:hyperlink w:anchor="sub_1300" w:history="1">
        <w:r w:rsidRPr="00C426D4">
          <w:rPr>
            <w:rStyle w:val="ab"/>
            <w:b w:val="0"/>
            <w:color w:val="auto"/>
            <w:sz w:val="28"/>
            <w:szCs w:val="28"/>
          </w:rPr>
          <w:t>приложение</w:t>
        </w:r>
      </w:hyperlink>
      <w:r w:rsidRPr="00C426D4">
        <w:rPr>
          <w:b/>
          <w:color w:val="auto"/>
          <w:sz w:val="28"/>
          <w:szCs w:val="28"/>
        </w:rPr>
        <w:t xml:space="preserve"> </w:t>
      </w:r>
      <w:r w:rsidRPr="00C426D4">
        <w:rPr>
          <w:sz w:val="28"/>
          <w:szCs w:val="28"/>
        </w:rPr>
        <w:t>№ 2) с прилагаемыми к нему документами в уполномоченный орган.</w:t>
      </w:r>
      <w:bookmarkEnd w:id="10"/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11" w:name="sub_323"/>
      <w:r w:rsidRPr="00C426D4">
        <w:rPr>
          <w:sz w:val="28"/>
          <w:szCs w:val="28"/>
        </w:rPr>
        <w:t xml:space="preserve">3.2.2. Заявление о выдаче ордера на разрытие с прилагаемыми к нему документами, поступившее в уполномоченный орган, в день поступления регистрируется специалистом уполномоченного органа, ответственным за делопроизводство, и передается главе </w:t>
      </w:r>
      <w:proofErr w:type="spellStart"/>
      <w:r w:rsidR="004F574F" w:rsidRPr="00C426D4">
        <w:rPr>
          <w:sz w:val="28"/>
          <w:szCs w:val="28"/>
        </w:rPr>
        <w:t>К</w:t>
      </w:r>
      <w:r w:rsidR="005F497B">
        <w:rPr>
          <w:sz w:val="28"/>
          <w:szCs w:val="28"/>
        </w:rPr>
        <w:t>убанскостепного</w:t>
      </w:r>
      <w:proofErr w:type="spell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 (в случае его отсутствия - заместителю главы </w:t>
      </w:r>
      <w:proofErr w:type="spellStart"/>
      <w:r w:rsidR="004F574F" w:rsidRPr="00C426D4">
        <w:rPr>
          <w:sz w:val="28"/>
          <w:szCs w:val="28"/>
        </w:rPr>
        <w:t>К</w:t>
      </w:r>
      <w:r w:rsidR="005F497B">
        <w:rPr>
          <w:sz w:val="28"/>
          <w:szCs w:val="28"/>
        </w:rPr>
        <w:t>убанскостепного</w:t>
      </w:r>
      <w:proofErr w:type="spell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района) для рассмотрения и наложения резолюции.</w:t>
      </w:r>
    </w:p>
    <w:bookmarkEnd w:id="11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Регистрация заявлений производится специалистом уполномоченного органа, ответственным за делопроизводство, путем присвоения порядкового номера каждому поступившему заявлению.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12" w:name="sub_324"/>
      <w:r w:rsidRPr="00C426D4">
        <w:rPr>
          <w:sz w:val="28"/>
          <w:szCs w:val="28"/>
        </w:rPr>
        <w:t xml:space="preserve">3.2.3. Глава </w:t>
      </w:r>
      <w:proofErr w:type="spellStart"/>
      <w:r w:rsidR="004F574F" w:rsidRPr="00C426D4">
        <w:rPr>
          <w:sz w:val="28"/>
          <w:szCs w:val="28"/>
        </w:rPr>
        <w:t>К</w:t>
      </w:r>
      <w:r w:rsidR="005F497B">
        <w:rPr>
          <w:sz w:val="28"/>
          <w:szCs w:val="28"/>
        </w:rPr>
        <w:t>убанскостепного</w:t>
      </w:r>
      <w:proofErr w:type="spell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 </w:t>
      </w:r>
      <w:proofErr w:type="gramStart"/>
      <w:r w:rsidRPr="00C426D4">
        <w:rPr>
          <w:sz w:val="28"/>
          <w:szCs w:val="28"/>
        </w:rPr>
        <w:t>в день поступления к нему заявления о выдаче разрешения с прилагаемыми к нему документами</w:t>
      </w:r>
      <w:proofErr w:type="gramEnd"/>
      <w:r w:rsidRPr="00C426D4">
        <w:rPr>
          <w:sz w:val="28"/>
          <w:szCs w:val="28"/>
        </w:rPr>
        <w:t xml:space="preserve"> рассматривает их, накладывает резолюцию и передает специалисту, ответственному за делопроизводство.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13" w:name="sub_325"/>
      <w:bookmarkEnd w:id="12"/>
      <w:r w:rsidRPr="00C426D4">
        <w:rPr>
          <w:sz w:val="28"/>
          <w:szCs w:val="28"/>
        </w:rPr>
        <w:t xml:space="preserve">3.2.4. Специалист, ответственный за делопроизводство, в день поступления к нему от главы </w:t>
      </w:r>
      <w:proofErr w:type="spellStart"/>
      <w:r w:rsidR="004F574F" w:rsidRPr="00C426D4">
        <w:rPr>
          <w:sz w:val="28"/>
          <w:szCs w:val="28"/>
        </w:rPr>
        <w:t>К</w:t>
      </w:r>
      <w:r w:rsidR="005F497B">
        <w:rPr>
          <w:sz w:val="28"/>
          <w:szCs w:val="28"/>
        </w:rPr>
        <w:t>убанскостепного</w:t>
      </w:r>
      <w:proofErr w:type="spell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 заявления о выдаче разрешения с прилагаемыми к нему документами передает указанные документы для рассмотрения должностному лицу, указанному в резолюции </w:t>
      </w:r>
      <w:r w:rsidR="005F497B">
        <w:rPr>
          <w:sz w:val="28"/>
          <w:szCs w:val="28"/>
        </w:rPr>
        <w:t>главы сельского поселения</w:t>
      </w:r>
      <w:r w:rsidRPr="00C426D4">
        <w:rPr>
          <w:sz w:val="28"/>
          <w:szCs w:val="28"/>
        </w:rPr>
        <w:t>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14" w:name="sub_326"/>
      <w:bookmarkEnd w:id="13"/>
      <w:r w:rsidRPr="00C426D4">
        <w:rPr>
          <w:sz w:val="28"/>
          <w:szCs w:val="28"/>
        </w:rPr>
        <w:t xml:space="preserve">3.2.5. Срок исполнения данной административной процедуры составляет 3 рабочих дня </w:t>
      </w:r>
      <w:proofErr w:type="gramStart"/>
      <w:r w:rsidRPr="00C426D4">
        <w:rPr>
          <w:sz w:val="28"/>
          <w:szCs w:val="28"/>
        </w:rPr>
        <w:t>со дня поступления заявления о выдаче разрешения с прилагаемыми к нему документами от заявителя</w:t>
      </w:r>
      <w:proofErr w:type="gramEnd"/>
      <w:r w:rsidRPr="00C426D4">
        <w:rPr>
          <w:sz w:val="28"/>
          <w:szCs w:val="28"/>
        </w:rPr>
        <w:t xml:space="preserve"> в </w:t>
      </w:r>
      <w:r w:rsidR="005F497B">
        <w:rPr>
          <w:sz w:val="28"/>
          <w:szCs w:val="28"/>
        </w:rPr>
        <w:t xml:space="preserve">администрацию </w:t>
      </w:r>
      <w:proofErr w:type="spellStart"/>
      <w:r w:rsidR="005F497B">
        <w:rPr>
          <w:sz w:val="28"/>
          <w:szCs w:val="28"/>
        </w:rPr>
        <w:t>Кубанскостепного</w:t>
      </w:r>
      <w:proofErr w:type="spellEnd"/>
      <w:r w:rsidR="005F497B">
        <w:rPr>
          <w:sz w:val="28"/>
          <w:szCs w:val="28"/>
        </w:rPr>
        <w:t xml:space="preserve"> сельского поселения </w:t>
      </w:r>
      <w:proofErr w:type="spellStart"/>
      <w:r w:rsidR="005F497B">
        <w:rPr>
          <w:sz w:val="28"/>
          <w:szCs w:val="28"/>
        </w:rPr>
        <w:t>Каневского</w:t>
      </w:r>
      <w:proofErr w:type="spellEnd"/>
      <w:r w:rsidR="005F497B">
        <w:rPr>
          <w:sz w:val="28"/>
          <w:szCs w:val="28"/>
        </w:rPr>
        <w:t xml:space="preserve"> района</w:t>
      </w:r>
      <w:r w:rsidRPr="00C426D4">
        <w:rPr>
          <w:sz w:val="28"/>
          <w:szCs w:val="28"/>
        </w:rPr>
        <w:t>.</w:t>
      </w:r>
    </w:p>
    <w:p w:rsidR="00F70C0B" w:rsidRPr="00C426D4" w:rsidRDefault="00F70C0B" w:rsidP="004F574F">
      <w:pPr>
        <w:ind w:firstLine="720"/>
        <w:jc w:val="both"/>
        <w:rPr>
          <w:sz w:val="28"/>
          <w:szCs w:val="28"/>
        </w:rPr>
      </w:pPr>
      <w:bookmarkStart w:id="15" w:name="sub_327"/>
      <w:bookmarkEnd w:id="14"/>
      <w:r w:rsidRPr="00C426D4">
        <w:rPr>
          <w:sz w:val="28"/>
          <w:szCs w:val="28"/>
        </w:rPr>
        <w:t xml:space="preserve">3.2.6. Результатом выполнения административной процедуры по приему и регистрации заявления о предоставлении муниципальной услуги является передача заявления о выдаче ордера на разрытие с прилагаемыми к нему документами должностному лицу, указанному в резолюции главы </w:t>
      </w:r>
      <w:proofErr w:type="spellStart"/>
      <w:r w:rsidR="004F574F" w:rsidRPr="00C426D4">
        <w:rPr>
          <w:sz w:val="28"/>
          <w:szCs w:val="28"/>
        </w:rPr>
        <w:t>К</w:t>
      </w:r>
      <w:r w:rsidR="005F497B">
        <w:rPr>
          <w:sz w:val="28"/>
          <w:szCs w:val="28"/>
        </w:rPr>
        <w:t>убанскостепного</w:t>
      </w:r>
      <w:proofErr w:type="spell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района.</w:t>
      </w:r>
      <w:bookmarkEnd w:id="15"/>
    </w:p>
    <w:p w:rsidR="00F70C0B" w:rsidRPr="00C426D4" w:rsidRDefault="00F70C0B" w:rsidP="004F574F">
      <w:pPr>
        <w:pStyle w:val="1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bookmarkStart w:id="16" w:name="sub_33"/>
      <w:r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3.3. Проверка представленных</w:t>
      </w:r>
      <w:r w:rsidR="004F574F"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документов, обследование места </w:t>
      </w:r>
      <w:r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предполагаемого производства работ и принятие решения о возможно</w:t>
      </w:r>
      <w:r w:rsidR="004F574F"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сти </w:t>
      </w:r>
      <w:r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(невозможности) предоставления муниципальной услуги</w:t>
      </w:r>
      <w:r w:rsidR="004F574F"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bookmarkEnd w:id="16"/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17" w:name="sub_331"/>
      <w:r w:rsidRPr="00C426D4">
        <w:rPr>
          <w:sz w:val="28"/>
          <w:szCs w:val="28"/>
        </w:rPr>
        <w:t>3.3.1. Основанием для начала выполнения административной процедуры по проверке документов и принятию решения о возможности предоставления муниципальной услуги является поступление специалисту уполномоченного органа, ответственному за выдачу ордера на разрытие (далее - специалисту), заявления о выдаче ордера на разрытие с прилагаемыми к нему документами и с резолюцией начальника управления.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18" w:name="sub_332"/>
      <w:bookmarkEnd w:id="17"/>
      <w:r w:rsidRPr="00C426D4">
        <w:rPr>
          <w:sz w:val="28"/>
          <w:szCs w:val="28"/>
        </w:rPr>
        <w:t xml:space="preserve">3.3.2. Специалист уполномоченного органа проверяет представленные </w:t>
      </w:r>
      <w:r w:rsidRPr="00C426D4">
        <w:rPr>
          <w:sz w:val="28"/>
          <w:szCs w:val="28"/>
        </w:rPr>
        <w:lastRenderedPageBreak/>
        <w:t xml:space="preserve">документы на соответствие </w:t>
      </w:r>
      <w:hyperlink w:anchor="sub_26" w:history="1">
        <w:r w:rsidRPr="00C426D4">
          <w:rPr>
            <w:rStyle w:val="ab"/>
            <w:b w:val="0"/>
            <w:color w:val="auto"/>
            <w:sz w:val="28"/>
            <w:szCs w:val="28"/>
          </w:rPr>
          <w:t>пункту 2.6.</w:t>
        </w:r>
      </w:hyperlink>
      <w:r w:rsidRPr="00C426D4">
        <w:rPr>
          <w:sz w:val="28"/>
          <w:szCs w:val="28"/>
        </w:rPr>
        <w:t xml:space="preserve"> настоящего Регламента.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19" w:name="sub_333"/>
      <w:bookmarkEnd w:id="18"/>
      <w:r w:rsidRPr="00C426D4">
        <w:rPr>
          <w:sz w:val="28"/>
          <w:szCs w:val="28"/>
        </w:rPr>
        <w:t xml:space="preserve">3.3.3. В случае соответствия представленных документов </w:t>
      </w:r>
      <w:hyperlink w:anchor="sub_26" w:history="1">
        <w:r w:rsidRPr="00C426D4">
          <w:rPr>
            <w:rStyle w:val="ab"/>
            <w:b w:val="0"/>
            <w:color w:val="auto"/>
            <w:sz w:val="28"/>
            <w:szCs w:val="28"/>
          </w:rPr>
          <w:t>пункту 2.6.</w:t>
        </w:r>
      </w:hyperlink>
      <w:r w:rsidRPr="00C426D4">
        <w:rPr>
          <w:b/>
          <w:color w:val="auto"/>
          <w:sz w:val="28"/>
          <w:szCs w:val="28"/>
        </w:rPr>
        <w:t xml:space="preserve"> </w:t>
      </w:r>
      <w:r w:rsidRPr="00C426D4">
        <w:rPr>
          <w:sz w:val="28"/>
          <w:szCs w:val="28"/>
        </w:rPr>
        <w:t>Регламента специалистом в течение пяти дней организовывается обследование места предполагаемого производства работ.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20" w:name="sub_334"/>
      <w:bookmarkEnd w:id="19"/>
      <w:r w:rsidRPr="00C426D4">
        <w:rPr>
          <w:sz w:val="28"/>
          <w:szCs w:val="28"/>
        </w:rPr>
        <w:t>3.3.4. В случае принятия решения о возможности предоставления муниципальной услуги, специалистом в течение одного дня оформляется бланк ордера на производство работ, связанных с разрытием территорий общего пользования, для выдачи заявителю в целях согласования в течение двадцати дней с заинтересованными службами.</w:t>
      </w:r>
    </w:p>
    <w:p w:rsidR="00F70C0B" w:rsidRPr="00C426D4" w:rsidRDefault="00F70C0B" w:rsidP="004F574F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21" w:name="sub_335"/>
      <w:bookmarkEnd w:id="20"/>
      <w:r w:rsidRPr="00C426D4">
        <w:rPr>
          <w:rFonts w:ascii="Times New Roman" w:hAnsi="Times New Roman"/>
          <w:sz w:val="28"/>
          <w:szCs w:val="28"/>
        </w:rPr>
        <w:t xml:space="preserve">3.3.5. В случае несоответствия представленных документов </w:t>
      </w:r>
      <w:hyperlink w:anchor="sub_26" w:history="1">
        <w:r w:rsidRPr="005F497B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пункту 2.6</w:t>
        </w:r>
      </w:hyperlink>
      <w:r w:rsidRPr="005F497B">
        <w:rPr>
          <w:rFonts w:ascii="Times New Roman" w:hAnsi="Times New Roman"/>
          <w:sz w:val="28"/>
          <w:szCs w:val="28"/>
        </w:rPr>
        <w:t>.</w:t>
      </w:r>
      <w:r w:rsidRPr="00C426D4">
        <w:rPr>
          <w:rFonts w:ascii="Times New Roman" w:hAnsi="Times New Roman"/>
          <w:sz w:val="28"/>
          <w:szCs w:val="28"/>
        </w:rPr>
        <w:t xml:space="preserve"> настоящего Регламента и принятия по результатам обследования решения о невозможности предоставления муниципальной услуги, заявителю в течение пяти дней с момента поступления заявления направляется письменное уведомление (в произвольной форме) с разъяснением причин отказа.</w:t>
      </w:r>
      <w:bookmarkEnd w:id="21"/>
    </w:p>
    <w:p w:rsidR="00F70C0B" w:rsidRPr="00C426D4" w:rsidRDefault="00F70C0B" w:rsidP="004F574F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2" w:name="sub_34"/>
      <w:r w:rsidRPr="00C426D4">
        <w:rPr>
          <w:rFonts w:ascii="Times New Roman" w:hAnsi="Times New Roman"/>
          <w:color w:val="000000" w:themeColor="text1"/>
          <w:sz w:val="28"/>
          <w:szCs w:val="28"/>
        </w:rPr>
        <w:t>3.4. Оформление ордера н</w:t>
      </w:r>
      <w:r w:rsidR="004F574F" w:rsidRPr="00C426D4">
        <w:rPr>
          <w:rFonts w:ascii="Times New Roman" w:hAnsi="Times New Roman"/>
          <w:color w:val="000000" w:themeColor="text1"/>
          <w:sz w:val="28"/>
          <w:szCs w:val="28"/>
        </w:rPr>
        <w:t xml:space="preserve">а производство работ, связанных </w:t>
      </w:r>
      <w:r w:rsidRPr="00C426D4">
        <w:rPr>
          <w:rFonts w:ascii="Times New Roman" w:hAnsi="Times New Roman"/>
          <w:color w:val="000000" w:themeColor="text1"/>
          <w:sz w:val="28"/>
          <w:szCs w:val="28"/>
        </w:rPr>
        <w:t>с разрытием территорий общего пользования</w:t>
      </w:r>
      <w:r w:rsidR="004F574F" w:rsidRPr="00C426D4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22"/>
    </w:p>
    <w:p w:rsidR="00F70C0B" w:rsidRPr="00C426D4" w:rsidRDefault="00F70C0B" w:rsidP="004F574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3" w:name="sub_341"/>
      <w:r w:rsidRPr="00C426D4">
        <w:rPr>
          <w:rFonts w:ascii="Times New Roman" w:hAnsi="Times New Roman"/>
          <w:sz w:val="28"/>
          <w:szCs w:val="28"/>
        </w:rPr>
        <w:t>3.4.1. Основанием для начала выполнения административной процедуры по оформлению ордера на разрытие является поступление специалисту бланка ордера на разрытие, согласованного с заинтересованными службами (в двух экземплярах).</w:t>
      </w:r>
    </w:p>
    <w:p w:rsidR="00F70C0B" w:rsidRPr="00C426D4" w:rsidRDefault="00F70C0B" w:rsidP="004F574F">
      <w:pPr>
        <w:ind w:firstLine="720"/>
        <w:jc w:val="both"/>
        <w:rPr>
          <w:sz w:val="28"/>
          <w:szCs w:val="28"/>
        </w:rPr>
      </w:pPr>
      <w:bookmarkStart w:id="24" w:name="sub_342"/>
      <w:bookmarkEnd w:id="23"/>
      <w:r w:rsidRPr="00C426D4">
        <w:rPr>
          <w:sz w:val="28"/>
          <w:szCs w:val="28"/>
        </w:rPr>
        <w:t>3.4.2. После получения согласований заинтересованных служб заявитель возвращает специалисту ордер на разрытие (в двух экземплярах).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25" w:name="sub_343"/>
      <w:bookmarkEnd w:id="24"/>
      <w:r w:rsidRPr="00C426D4">
        <w:rPr>
          <w:sz w:val="28"/>
          <w:szCs w:val="28"/>
        </w:rPr>
        <w:t xml:space="preserve">3.4.3. Специалист направляет бланк ордера на разрытие и представленные документы на подпись главе </w:t>
      </w:r>
      <w:proofErr w:type="spellStart"/>
      <w:r w:rsidR="004F574F" w:rsidRPr="00C426D4">
        <w:rPr>
          <w:sz w:val="28"/>
          <w:szCs w:val="28"/>
        </w:rPr>
        <w:t>К</w:t>
      </w:r>
      <w:r w:rsidR="005F497B">
        <w:rPr>
          <w:sz w:val="28"/>
          <w:szCs w:val="28"/>
        </w:rPr>
        <w:t>убанскостепного</w:t>
      </w:r>
      <w:proofErr w:type="spell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26" w:name="sub_344"/>
      <w:bookmarkEnd w:id="25"/>
      <w:r w:rsidRPr="00C426D4">
        <w:rPr>
          <w:sz w:val="28"/>
          <w:szCs w:val="28"/>
        </w:rPr>
        <w:t xml:space="preserve">3.4.4. Глава </w:t>
      </w:r>
      <w:proofErr w:type="spellStart"/>
      <w:r w:rsidR="004F574F" w:rsidRPr="00C426D4">
        <w:rPr>
          <w:sz w:val="28"/>
          <w:szCs w:val="28"/>
        </w:rPr>
        <w:t>К</w:t>
      </w:r>
      <w:r w:rsidR="005F497B">
        <w:rPr>
          <w:sz w:val="28"/>
          <w:szCs w:val="28"/>
        </w:rPr>
        <w:t>убанскостепного</w:t>
      </w:r>
      <w:proofErr w:type="spell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 </w:t>
      </w:r>
      <w:proofErr w:type="gramStart"/>
      <w:r w:rsidRPr="00C426D4">
        <w:rPr>
          <w:sz w:val="28"/>
          <w:szCs w:val="28"/>
        </w:rPr>
        <w:t>в течение двух рабочих дней со дня поступления к нему бланка ордера на разрытие с прилагаемыми документами</w:t>
      </w:r>
      <w:proofErr w:type="gramEnd"/>
      <w:r w:rsidRPr="00C426D4">
        <w:rPr>
          <w:sz w:val="28"/>
          <w:szCs w:val="28"/>
        </w:rPr>
        <w:t xml:space="preserve"> рассматривает его, подписывает и передает специалисту, ответственному за делопроизводство.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27" w:name="sub_345"/>
      <w:bookmarkEnd w:id="26"/>
      <w:r w:rsidRPr="00C426D4">
        <w:rPr>
          <w:sz w:val="28"/>
          <w:szCs w:val="28"/>
        </w:rPr>
        <w:t xml:space="preserve">3.4.5. Результатом выполнения данной административной процедуры является поступление специалисту, ответственному за делопроизводство, бланка ордера, подписанного главой </w:t>
      </w:r>
      <w:proofErr w:type="spellStart"/>
      <w:r w:rsidR="004F574F" w:rsidRPr="00C426D4">
        <w:rPr>
          <w:sz w:val="28"/>
          <w:szCs w:val="28"/>
        </w:rPr>
        <w:t>К</w:t>
      </w:r>
      <w:r w:rsidR="005F497B">
        <w:rPr>
          <w:sz w:val="28"/>
          <w:szCs w:val="28"/>
        </w:rPr>
        <w:t>убанскостепного</w:t>
      </w:r>
      <w:proofErr w:type="spell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района.</w:t>
      </w:r>
    </w:p>
    <w:p w:rsidR="00F70C0B" w:rsidRPr="00C426D4" w:rsidRDefault="00F70C0B" w:rsidP="004F574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8" w:name="sub_35"/>
      <w:bookmarkEnd w:id="27"/>
      <w:r w:rsidRPr="00C426D4">
        <w:rPr>
          <w:rFonts w:ascii="Times New Roman" w:hAnsi="Times New Roman"/>
          <w:sz w:val="28"/>
          <w:szCs w:val="28"/>
        </w:rPr>
        <w:t>3.5. Выдача (направление) в случае положительного решения ордера на производство работ, связанных с разрытием территории общего пользования или в случае</w:t>
      </w:r>
      <w:r w:rsidR="004F574F" w:rsidRPr="00C426D4">
        <w:rPr>
          <w:rFonts w:ascii="Times New Roman" w:hAnsi="Times New Roman"/>
          <w:sz w:val="28"/>
          <w:szCs w:val="28"/>
        </w:rPr>
        <w:t xml:space="preserve"> отказа письменного уведомления </w:t>
      </w:r>
      <w:r w:rsidRPr="00C426D4">
        <w:rPr>
          <w:rFonts w:ascii="Times New Roman" w:hAnsi="Times New Roman"/>
          <w:sz w:val="28"/>
          <w:szCs w:val="28"/>
        </w:rPr>
        <w:t>с объяснением причин отказа</w:t>
      </w:r>
      <w:r w:rsidR="004F574F" w:rsidRPr="00C426D4">
        <w:rPr>
          <w:rFonts w:ascii="Times New Roman" w:hAnsi="Times New Roman"/>
          <w:sz w:val="28"/>
          <w:szCs w:val="28"/>
        </w:rPr>
        <w:t>.</w:t>
      </w:r>
      <w:bookmarkEnd w:id="28"/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29" w:name="sub_351"/>
      <w:r w:rsidRPr="00C426D4">
        <w:rPr>
          <w:sz w:val="28"/>
          <w:szCs w:val="28"/>
        </w:rPr>
        <w:t xml:space="preserve">3.5.1. </w:t>
      </w:r>
      <w:proofErr w:type="gramStart"/>
      <w:r w:rsidRPr="00C426D4">
        <w:rPr>
          <w:sz w:val="28"/>
          <w:szCs w:val="28"/>
        </w:rPr>
        <w:t xml:space="preserve">Основанием для начала выполнения административной процедуры по выдаче (направлению) в случае положительного решения ордера на производство работ, связанных с разрытием территории общего пользования или в случае отказа письменного уведомления об отказе с указанием причин (далее соответственно - ордер и уведомление) является поступление специалисту, ответственному за делопроизводство, ордера, подписанного главой </w:t>
      </w:r>
      <w:proofErr w:type="spellStart"/>
      <w:r w:rsidR="004F574F" w:rsidRPr="00C426D4">
        <w:rPr>
          <w:sz w:val="28"/>
          <w:szCs w:val="28"/>
        </w:rPr>
        <w:t>К</w:t>
      </w:r>
      <w:r w:rsidR="005F497B">
        <w:rPr>
          <w:sz w:val="28"/>
          <w:szCs w:val="28"/>
        </w:rPr>
        <w:t>убанскостепного</w:t>
      </w:r>
      <w:proofErr w:type="spellEnd"/>
      <w:r w:rsidR="004F574F" w:rsidRPr="00C426D4">
        <w:rPr>
          <w:sz w:val="28"/>
          <w:szCs w:val="28"/>
        </w:rPr>
        <w:t xml:space="preserve"> </w:t>
      </w:r>
      <w:r w:rsidRPr="00C426D4">
        <w:rPr>
          <w:sz w:val="28"/>
          <w:szCs w:val="28"/>
        </w:rPr>
        <w:t xml:space="preserve">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 (в случае его отсутствия - заместителем главы </w:t>
      </w:r>
      <w:proofErr w:type="spellStart"/>
      <w:r w:rsidR="004F574F" w:rsidRPr="00C426D4">
        <w:rPr>
          <w:sz w:val="28"/>
          <w:szCs w:val="28"/>
        </w:rPr>
        <w:t>К</w:t>
      </w:r>
      <w:r w:rsidR="005F497B">
        <w:rPr>
          <w:sz w:val="28"/>
          <w:szCs w:val="28"/>
        </w:rPr>
        <w:t>убанскостепного</w:t>
      </w:r>
      <w:proofErr w:type="spellEnd"/>
      <w:proofErr w:type="gram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района) или уведомления.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30" w:name="sub_352"/>
      <w:bookmarkEnd w:id="29"/>
      <w:r w:rsidRPr="00C426D4">
        <w:rPr>
          <w:sz w:val="28"/>
          <w:szCs w:val="28"/>
        </w:rPr>
        <w:t xml:space="preserve">3.5.2. Специалист, ответственный за делопроизводство, в течение одного </w:t>
      </w:r>
      <w:r w:rsidRPr="00C426D4">
        <w:rPr>
          <w:sz w:val="28"/>
          <w:szCs w:val="28"/>
        </w:rPr>
        <w:lastRenderedPageBreak/>
        <w:t>рабочего дня со дня поступления к нему ордера или уведомления, регистрирует его и передает специалисту, ответственному за выдачу ордера или уведомления, для выдачи заявителю.</w:t>
      </w:r>
    </w:p>
    <w:bookmarkEnd w:id="30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Один экземпляр ордера на производство работ, связанных с разрытием территории общего пользования, выдается на руки заявителю с указанием сроков работ, другой остается у специалиста для осуществления контроля.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31" w:name="sub_353"/>
      <w:r w:rsidRPr="00C426D4">
        <w:rPr>
          <w:sz w:val="28"/>
          <w:szCs w:val="28"/>
        </w:rPr>
        <w:t>3.5.3. Срок выполнения данной административной процедуры составляет 2 рабочих дня со дня поступления должностному лицу, ответственному за делопроизводство, ордера или уведомления.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32" w:name="sub_354"/>
      <w:bookmarkEnd w:id="31"/>
      <w:r w:rsidRPr="00C426D4">
        <w:rPr>
          <w:sz w:val="28"/>
          <w:szCs w:val="28"/>
        </w:rPr>
        <w:t>3.5.4. Результатом выполнения административной процедуры по выдаче (направлению) в случае положительного решения ордера или в случае отказа-уведомления является:</w:t>
      </w:r>
    </w:p>
    <w:bookmarkEnd w:id="32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выдача разрешения (ордера) на производство работ, связанных с разрытием территории общего пользования;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выдача уведомления об отказе с указанием причин отказа.</w:t>
      </w:r>
    </w:p>
    <w:p w:rsidR="00F70C0B" w:rsidRPr="00C426D4" w:rsidRDefault="00F70C0B" w:rsidP="004F574F">
      <w:pPr>
        <w:ind w:firstLine="720"/>
        <w:jc w:val="both"/>
        <w:rPr>
          <w:sz w:val="28"/>
          <w:szCs w:val="28"/>
        </w:rPr>
      </w:pPr>
      <w:bookmarkStart w:id="33" w:name="sub_355"/>
      <w:r w:rsidRPr="00C426D4">
        <w:rPr>
          <w:sz w:val="28"/>
          <w:szCs w:val="28"/>
        </w:rPr>
        <w:t xml:space="preserve">3.5.5. Формы ордеров на производство работ, связанных с разрытием территории общего пользования и на производство работ, связанных с разрытием территории общего пользования в связи с производством аварийных работ, представлены в </w:t>
      </w:r>
      <w:hyperlink w:anchor="sub_1400" w:history="1">
        <w:r w:rsidRPr="00C426D4">
          <w:rPr>
            <w:rStyle w:val="ab"/>
            <w:b w:val="0"/>
            <w:color w:val="auto"/>
            <w:sz w:val="28"/>
            <w:szCs w:val="28"/>
          </w:rPr>
          <w:t>приложениях № 3</w:t>
        </w:r>
      </w:hyperlink>
      <w:r w:rsidRPr="00C426D4">
        <w:rPr>
          <w:b/>
          <w:color w:val="auto"/>
          <w:sz w:val="28"/>
          <w:szCs w:val="28"/>
        </w:rPr>
        <w:t xml:space="preserve"> </w:t>
      </w:r>
      <w:r w:rsidRPr="00C426D4">
        <w:rPr>
          <w:color w:val="auto"/>
          <w:sz w:val="28"/>
          <w:szCs w:val="28"/>
        </w:rPr>
        <w:t>и</w:t>
      </w:r>
      <w:r w:rsidRPr="00C426D4">
        <w:rPr>
          <w:b/>
          <w:color w:val="auto"/>
          <w:sz w:val="28"/>
          <w:szCs w:val="28"/>
        </w:rPr>
        <w:t xml:space="preserve"> </w:t>
      </w:r>
      <w:hyperlink w:anchor="sub_1500" w:history="1">
        <w:r w:rsidRPr="00C426D4">
          <w:rPr>
            <w:rStyle w:val="ab"/>
            <w:b w:val="0"/>
            <w:color w:val="auto"/>
            <w:sz w:val="28"/>
            <w:szCs w:val="28"/>
          </w:rPr>
          <w:t>№ 4</w:t>
        </w:r>
      </w:hyperlink>
      <w:r w:rsidRPr="00C426D4">
        <w:rPr>
          <w:color w:val="auto"/>
          <w:sz w:val="28"/>
          <w:szCs w:val="28"/>
        </w:rPr>
        <w:t xml:space="preserve"> </w:t>
      </w:r>
      <w:r w:rsidRPr="00C426D4">
        <w:rPr>
          <w:sz w:val="28"/>
          <w:szCs w:val="28"/>
        </w:rPr>
        <w:t>соответственно к настоящему Административному регламенту.</w:t>
      </w:r>
    </w:p>
    <w:p w:rsidR="00F70C0B" w:rsidRPr="00C426D4" w:rsidRDefault="00F70C0B" w:rsidP="004F574F">
      <w:pPr>
        <w:pStyle w:val="1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bookmarkStart w:id="34" w:name="sub_36"/>
      <w:bookmarkEnd w:id="33"/>
      <w:r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3.6. Проверка, приемка выполненных работ</w:t>
      </w:r>
      <w:bookmarkEnd w:id="34"/>
      <w:r w:rsidR="004F574F" w:rsidRPr="00C426D4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35" w:name="sub_361"/>
      <w:r w:rsidRPr="00C426D4">
        <w:rPr>
          <w:sz w:val="28"/>
          <w:szCs w:val="28"/>
        </w:rPr>
        <w:t>3.6.1. Основанием для начала выполнения административной процедуры по проверке, приемке выполненных работ является окончание срока производства работ по разрытию территорий общего пользования согласно ордеру.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36" w:name="sub_362"/>
      <w:bookmarkEnd w:id="35"/>
      <w:r w:rsidRPr="00C426D4">
        <w:rPr>
          <w:sz w:val="28"/>
          <w:szCs w:val="28"/>
        </w:rPr>
        <w:t>3.6.2. По окончании работ специали</w:t>
      </w:r>
      <w:proofErr w:type="gramStart"/>
      <w:r w:rsidRPr="00C426D4">
        <w:rPr>
          <w:sz w:val="28"/>
          <w:szCs w:val="28"/>
        </w:rPr>
        <w:t>ст в пр</w:t>
      </w:r>
      <w:proofErr w:type="gramEnd"/>
      <w:r w:rsidRPr="00C426D4">
        <w:rPr>
          <w:sz w:val="28"/>
          <w:szCs w:val="28"/>
        </w:rPr>
        <w:t>исутствии представителей предприятий, с которыми согласовывался ордер, проверяет соответствие намеченного объема вскрываемого дорожного покрытия объему, указанному в ордере, выполнение условий согласования работ в зоне зеленых насаждений (снос или перенос зеленых насаждений) и соответствие намеченного объема работ по зеленым насаждениям, а также выполнение других требований ордера.</w:t>
      </w:r>
    </w:p>
    <w:bookmarkEnd w:id="36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Производство работ по разрытию считается законченным после сдачи восстановленного благоустройства, равноценного нарушенному.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37" w:name="sub_363"/>
      <w:r w:rsidRPr="00C426D4">
        <w:rPr>
          <w:sz w:val="28"/>
          <w:szCs w:val="28"/>
        </w:rPr>
        <w:t>3.6.3. По окончании проверки и приемки выполненных работ заявитель передает свой экземпляр ордера специалисту на хранение.</w:t>
      </w:r>
    </w:p>
    <w:p w:rsidR="00F70C0B" w:rsidRDefault="00F70C0B" w:rsidP="00F70C0B">
      <w:pPr>
        <w:ind w:firstLine="720"/>
        <w:jc w:val="both"/>
        <w:rPr>
          <w:sz w:val="28"/>
          <w:szCs w:val="28"/>
        </w:rPr>
      </w:pPr>
      <w:bookmarkStart w:id="38" w:name="sub_364"/>
      <w:bookmarkEnd w:id="37"/>
      <w:r w:rsidRPr="00C426D4">
        <w:rPr>
          <w:sz w:val="28"/>
          <w:szCs w:val="28"/>
        </w:rPr>
        <w:t>3.6.4. Результатом выполнения административной процедуры по проверке и приемке выполненных работ является получение специалистом на хранение второго экземпляра ордера.</w:t>
      </w:r>
    </w:p>
    <w:p w:rsidR="00D04516" w:rsidRPr="00C426D4" w:rsidRDefault="00D04516" w:rsidP="00F70C0B">
      <w:pPr>
        <w:ind w:firstLine="720"/>
        <w:jc w:val="both"/>
        <w:rPr>
          <w:sz w:val="28"/>
          <w:szCs w:val="28"/>
        </w:rPr>
      </w:pPr>
    </w:p>
    <w:bookmarkEnd w:id="38"/>
    <w:p w:rsidR="00F70C0B" w:rsidRDefault="00F70C0B" w:rsidP="004F574F">
      <w:pPr>
        <w:shd w:val="clear" w:color="auto" w:fill="FFFFFF"/>
        <w:tabs>
          <w:tab w:val="left" w:pos="1498"/>
        </w:tabs>
        <w:spacing w:line="322" w:lineRule="exact"/>
        <w:ind w:right="34" w:firstLine="567"/>
        <w:rPr>
          <w:sz w:val="28"/>
          <w:szCs w:val="28"/>
        </w:rPr>
      </w:pPr>
      <w:r w:rsidRPr="00C426D4">
        <w:rPr>
          <w:sz w:val="28"/>
          <w:szCs w:val="28"/>
        </w:rPr>
        <w:t xml:space="preserve">4. Формы </w:t>
      </w:r>
      <w:proofErr w:type="gramStart"/>
      <w:r w:rsidRPr="00C426D4">
        <w:rPr>
          <w:sz w:val="28"/>
          <w:szCs w:val="28"/>
        </w:rPr>
        <w:t>контроля за</w:t>
      </w:r>
      <w:proofErr w:type="gramEnd"/>
      <w:r w:rsidRPr="00C426D4">
        <w:rPr>
          <w:sz w:val="28"/>
          <w:szCs w:val="28"/>
        </w:rPr>
        <w:t xml:space="preserve"> исполнением </w:t>
      </w:r>
      <w:r w:rsidR="004F574F" w:rsidRPr="00C426D4">
        <w:rPr>
          <w:sz w:val="28"/>
          <w:szCs w:val="28"/>
        </w:rPr>
        <w:t xml:space="preserve"> а</w:t>
      </w:r>
      <w:r w:rsidRPr="00C426D4">
        <w:rPr>
          <w:sz w:val="28"/>
          <w:szCs w:val="28"/>
        </w:rPr>
        <w:t>дминистративного регламен</w:t>
      </w:r>
      <w:r w:rsidR="004F574F" w:rsidRPr="00C426D4">
        <w:rPr>
          <w:sz w:val="28"/>
          <w:szCs w:val="28"/>
        </w:rPr>
        <w:t>та.</w:t>
      </w:r>
    </w:p>
    <w:p w:rsidR="00D04516" w:rsidRPr="00C426D4" w:rsidRDefault="00D04516" w:rsidP="004F574F">
      <w:pPr>
        <w:shd w:val="clear" w:color="auto" w:fill="FFFFFF"/>
        <w:tabs>
          <w:tab w:val="left" w:pos="1498"/>
        </w:tabs>
        <w:spacing w:line="322" w:lineRule="exact"/>
        <w:ind w:right="34" w:firstLine="567"/>
        <w:rPr>
          <w:sz w:val="28"/>
          <w:szCs w:val="28"/>
        </w:rPr>
      </w:pPr>
    </w:p>
    <w:p w:rsidR="00F70C0B" w:rsidRPr="00C426D4" w:rsidRDefault="00F70C0B" w:rsidP="00F70C0B">
      <w:pPr>
        <w:ind w:firstLine="709"/>
        <w:jc w:val="both"/>
        <w:rPr>
          <w:sz w:val="28"/>
          <w:szCs w:val="28"/>
        </w:rPr>
      </w:pPr>
      <w:r w:rsidRPr="00C426D4">
        <w:rPr>
          <w:sz w:val="28"/>
          <w:szCs w:val="28"/>
        </w:rPr>
        <w:lastRenderedPageBreak/>
        <w:t xml:space="preserve">4.1. Текущий контроль над соблюдением последовательности действий, определенных административным регламентом, осуществляется заместителем главы </w:t>
      </w:r>
      <w:proofErr w:type="spellStart"/>
      <w:r w:rsidR="004F574F" w:rsidRPr="00C426D4">
        <w:rPr>
          <w:sz w:val="28"/>
          <w:szCs w:val="28"/>
        </w:rPr>
        <w:t>К</w:t>
      </w:r>
      <w:r w:rsidR="00D9653B">
        <w:rPr>
          <w:sz w:val="28"/>
          <w:szCs w:val="28"/>
        </w:rPr>
        <w:t>убанскостепного</w:t>
      </w:r>
      <w:proofErr w:type="spellEnd"/>
      <w:r w:rsidRPr="00C426D4">
        <w:rPr>
          <w:sz w:val="28"/>
          <w:szCs w:val="28"/>
        </w:rPr>
        <w:t xml:space="preserve"> сельского поселения </w:t>
      </w:r>
      <w:proofErr w:type="spellStart"/>
      <w:r w:rsidRPr="00C426D4">
        <w:rPr>
          <w:sz w:val="28"/>
          <w:szCs w:val="28"/>
        </w:rPr>
        <w:t>Каневского</w:t>
      </w:r>
      <w:proofErr w:type="spellEnd"/>
      <w:r w:rsidRPr="00C426D4">
        <w:rPr>
          <w:sz w:val="28"/>
          <w:szCs w:val="28"/>
        </w:rPr>
        <w:t xml:space="preserve"> района.</w:t>
      </w:r>
    </w:p>
    <w:p w:rsidR="00F70C0B" w:rsidRPr="00C426D4" w:rsidRDefault="00F70C0B" w:rsidP="00F70C0B">
      <w:pPr>
        <w:shd w:val="clear" w:color="auto" w:fill="FFFFFF"/>
        <w:spacing w:before="5" w:line="322" w:lineRule="exact"/>
        <w:ind w:left="19" w:right="19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          4.2.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 Проверки проводятся с целью выявления и устранения нарушений прав заявителей и привлечения виновных лиц к ответственности.</w:t>
      </w:r>
    </w:p>
    <w:p w:rsidR="00F70C0B" w:rsidRPr="00C426D4" w:rsidRDefault="00F70C0B" w:rsidP="00F70C0B">
      <w:pPr>
        <w:shd w:val="clear" w:color="auto" w:fill="FFFFFF"/>
        <w:spacing w:line="322" w:lineRule="exact"/>
        <w:ind w:left="34" w:right="5" w:firstLine="826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нормативных правовых актов. Результаты проверки оформляются справками или актами.</w:t>
      </w:r>
    </w:p>
    <w:p w:rsidR="00F70C0B" w:rsidRPr="00C426D4" w:rsidRDefault="00F70C0B" w:rsidP="00F70C0B">
      <w:pPr>
        <w:shd w:val="clear" w:color="auto" w:fill="FFFFFF"/>
        <w:spacing w:line="322" w:lineRule="exact"/>
        <w:ind w:left="34" w:right="5" w:firstLine="826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 4.3. Должностные лица,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административным регламентом.</w:t>
      </w:r>
    </w:p>
    <w:p w:rsidR="00F70C0B" w:rsidRPr="00C426D4" w:rsidRDefault="00F70C0B" w:rsidP="004F574F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:rsidR="004F574F" w:rsidRPr="00C426D4" w:rsidRDefault="004F574F" w:rsidP="004F574F">
      <w:pPr>
        <w:ind w:firstLine="720"/>
        <w:jc w:val="both"/>
        <w:rPr>
          <w:sz w:val="28"/>
          <w:szCs w:val="28"/>
        </w:rPr>
      </w:pPr>
    </w:p>
    <w:p w:rsidR="00F70C0B" w:rsidRPr="00C426D4" w:rsidRDefault="00F70C0B" w:rsidP="00F70C0B">
      <w:pPr>
        <w:tabs>
          <w:tab w:val="left" w:pos="1080"/>
        </w:tabs>
        <w:jc w:val="center"/>
        <w:rPr>
          <w:sz w:val="28"/>
          <w:szCs w:val="28"/>
        </w:rPr>
      </w:pPr>
      <w:r w:rsidRPr="00C426D4">
        <w:rPr>
          <w:sz w:val="28"/>
          <w:szCs w:val="28"/>
        </w:rPr>
        <w:t xml:space="preserve">5. Досудебный (внесудебный) порядок обжалования решений </w:t>
      </w:r>
    </w:p>
    <w:p w:rsidR="00F70C0B" w:rsidRPr="00C426D4" w:rsidRDefault="00F70C0B" w:rsidP="00F70C0B">
      <w:pPr>
        <w:tabs>
          <w:tab w:val="left" w:pos="1080"/>
        </w:tabs>
        <w:jc w:val="center"/>
        <w:rPr>
          <w:sz w:val="28"/>
          <w:szCs w:val="28"/>
        </w:rPr>
      </w:pPr>
      <w:r w:rsidRPr="00C426D4">
        <w:rPr>
          <w:sz w:val="28"/>
          <w:szCs w:val="28"/>
        </w:rPr>
        <w:t xml:space="preserve">и действий (бездействия), осуществляемых (принятых) в ходе </w:t>
      </w:r>
    </w:p>
    <w:p w:rsidR="00F70C0B" w:rsidRDefault="00F70C0B" w:rsidP="004F574F">
      <w:pPr>
        <w:tabs>
          <w:tab w:val="left" w:pos="1080"/>
        </w:tabs>
        <w:jc w:val="center"/>
        <w:rPr>
          <w:sz w:val="28"/>
          <w:szCs w:val="28"/>
        </w:rPr>
      </w:pPr>
      <w:r w:rsidRPr="00C426D4">
        <w:rPr>
          <w:sz w:val="28"/>
          <w:szCs w:val="28"/>
        </w:rPr>
        <w:t>предоставления муниципальной услуги</w:t>
      </w:r>
    </w:p>
    <w:p w:rsidR="00D04516" w:rsidRPr="00C426D4" w:rsidRDefault="00D04516" w:rsidP="004F574F">
      <w:pPr>
        <w:tabs>
          <w:tab w:val="left" w:pos="1080"/>
        </w:tabs>
        <w:jc w:val="center"/>
        <w:rPr>
          <w:sz w:val="28"/>
          <w:szCs w:val="28"/>
        </w:rPr>
      </w:pPr>
    </w:p>
    <w:p w:rsidR="00F70C0B" w:rsidRPr="00C426D4" w:rsidRDefault="00F70C0B" w:rsidP="00F70C0B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5.1. </w:t>
      </w:r>
      <w:bookmarkStart w:id="39" w:name="sub_1101"/>
      <w:r w:rsidRPr="00C426D4">
        <w:rPr>
          <w:sz w:val="28"/>
          <w:szCs w:val="28"/>
        </w:rPr>
        <w:t>Заявители имеют право на обжалование действий (бездействия) специалистов в досудебном и в судебном порядке в соответствии с действующим законодательством Российской Федерации.</w:t>
      </w:r>
    </w:p>
    <w:p w:rsidR="00F70C0B" w:rsidRPr="00C426D4" w:rsidRDefault="00F70C0B" w:rsidP="00F70C0B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5.2. </w:t>
      </w:r>
      <w:bookmarkEnd w:id="39"/>
      <w:r w:rsidRPr="00C426D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40" w:name="sub_110101"/>
      <w:r w:rsidRPr="00C426D4"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41" w:name="sub_110102"/>
      <w:bookmarkEnd w:id="40"/>
      <w:r w:rsidRPr="00C426D4">
        <w:rPr>
          <w:sz w:val="28"/>
          <w:szCs w:val="28"/>
        </w:rPr>
        <w:t>- нарушение срока предоставления муниципальной услуги;</w:t>
      </w:r>
    </w:p>
    <w:p w:rsidR="00F70C0B" w:rsidRPr="00C426D4" w:rsidRDefault="00F70C0B" w:rsidP="00F70C0B">
      <w:pPr>
        <w:tabs>
          <w:tab w:val="left" w:pos="851"/>
          <w:tab w:val="left" w:pos="993"/>
          <w:tab w:val="left" w:pos="1276"/>
          <w:tab w:val="left" w:pos="1418"/>
        </w:tabs>
        <w:ind w:firstLine="720"/>
        <w:jc w:val="both"/>
        <w:rPr>
          <w:sz w:val="28"/>
          <w:szCs w:val="28"/>
        </w:rPr>
      </w:pPr>
      <w:bookmarkStart w:id="42" w:name="sub_110103"/>
      <w:bookmarkEnd w:id="41"/>
      <w:r w:rsidRPr="00C426D4">
        <w:rPr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43" w:name="sub_110104"/>
      <w:bookmarkEnd w:id="42"/>
      <w:r w:rsidRPr="00C426D4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44" w:name="sub_110105"/>
      <w:bookmarkEnd w:id="43"/>
      <w:proofErr w:type="gramStart"/>
      <w:r w:rsidRPr="00C426D4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45" w:name="sub_110106"/>
      <w:bookmarkEnd w:id="44"/>
      <w:r w:rsidRPr="00C426D4">
        <w:rPr>
          <w:sz w:val="28"/>
          <w:szCs w:val="28"/>
        </w:rPr>
        <w:lastRenderedPageBreak/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46" w:name="sub_110107"/>
      <w:bookmarkEnd w:id="45"/>
      <w:proofErr w:type="gramStart"/>
      <w:r w:rsidRPr="00C426D4">
        <w:rPr>
          <w:sz w:val="28"/>
          <w:szCs w:val="28"/>
        </w:rPr>
        <w:t>- отказ органа, предоставляющего муниципальную услугу, должностного лица уполномоченного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уполномоченный орган, предоставляющий муниципальную услугу. 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47" w:name="sub_11022"/>
      <w:r w:rsidRPr="00C426D4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уполномоченного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bookmarkEnd w:id="47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5.4. Жалоба должна содержать следующую информацию:</w:t>
      </w:r>
    </w:p>
    <w:bookmarkEnd w:id="46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1) наименование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proofErr w:type="gramStart"/>
      <w:r w:rsidRPr="00C426D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3) 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органа, предоставляющего муниципальную услугу;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4) 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5.6</w:t>
      </w:r>
      <w:bookmarkStart w:id="48" w:name="sub_11026"/>
      <w:r w:rsidRPr="00C426D4">
        <w:rPr>
          <w:sz w:val="28"/>
          <w:szCs w:val="28"/>
        </w:rPr>
        <w:t xml:space="preserve">. </w:t>
      </w:r>
      <w:proofErr w:type="gramStart"/>
      <w:r w:rsidRPr="00C426D4">
        <w:rPr>
          <w:sz w:val="28"/>
          <w:szCs w:val="28"/>
        </w:rPr>
        <w:t>Жалоба, поступившая в уполномоченный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C426D4">
        <w:rPr>
          <w:sz w:val="28"/>
          <w:szCs w:val="28"/>
        </w:rPr>
        <w:t xml:space="preserve"> таких исправлений - в течение пяти рабочих </w:t>
      </w:r>
      <w:r w:rsidRPr="00C426D4">
        <w:rPr>
          <w:sz w:val="28"/>
          <w:szCs w:val="28"/>
        </w:rPr>
        <w:lastRenderedPageBreak/>
        <w:t>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bookmarkEnd w:id="48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5.</w:t>
      </w:r>
      <w:bookmarkStart w:id="49" w:name="sub_11027"/>
      <w:r w:rsidRPr="00C426D4">
        <w:rPr>
          <w:sz w:val="28"/>
          <w:szCs w:val="28"/>
        </w:rPr>
        <w:t>7. По результатам рассмотрения жалобы уполномоченный орган, предоставляющий муниципальную услугу, принимает одно из следующих решений: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50" w:name="sub_110271"/>
      <w:bookmarkEnd w:id="49"/>
      <w:proofErr w:type="gramStart"/>
      <w:r w:rsidRPr="00C426D4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уполномочены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bookmarkStart w:id="51" w:name="sub_110272"/>
      <w:bookmarkEnd w:id="50"/>
      <w:r w:rsidRPr="00C426D4">
        <w:rPr>
          <w:sz w:val="28"/>
          <w:szCs w:val="28"/>
        </w:rPr>
        <w:t>2) отказывает в удовлетворении жалобы.</w:t>
      </w:r>
    </w:p>
    <w:bookmarkEnd w:id="51"/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>5.8</w:t>
      </w:r>
      <w:bookmarkStart w:id="52" w:name="sub_11028"/>
      <w:r w:rsidRPr="00C426D4">
        <w:rPr>
          <w:sz w:val="28"/>
          <w:szCs w:val="28"/>
        </w:rPr>
        <w:t>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70C0B" w:rsidRPr="00C426D4" w:rsidRDefault="00F70C0B" w:rsidP="00F70C0B">
      <w:pPr>
        <w:ind w:firstLine="720"/>
        <w:jc w:val="both"/>
        <w:rPr>
          <w:sz w:val="28"/>
          <w:szCs w:val="28"/>
        </w:rPr>
      </w:pPr>
      <w:r w:rsidRPr="00C426D4">
        <w:rPr>
          <w:sz w:val="28"/>
          <w:szCs w:val="28"/>
        </w:rPr>
        <w:t xml:space="preserve">5.9. </w:t>
      </w:r>
      <w:bookmarkEnd w:id="52"/>
      <w:r w:rsidRPr="00C426D4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C426D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426D4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70C0B" w:rsidRDefault="00F70C0B" w:rsidP="00F70C0B">
      <w:pPr>
        <w:pStyle w:val="afffd"/>
        <w:spacing w:before="0" w:beforeAutospacing="0" w:after="0" w:afterAutospacing="0"/>
        <w:ind w:firstLine="840"/>
        <w:jc w:val="both"/>
        <w:rPr>
          <w:sz w:val="28"/>
          <w:szCs w:val="28"/>
        </w:rPr>
      </w:pPr>
    </w:p>
    <w:p w:rsidR="00D04516" w:rsidRPr="00C426D4" w:rsidRDefault="00D04516" w:rsidP="00F70C0B">
      <w:pPr>
        <w:pStyle w:val="afffd"/>
        <w:spacing w:before="0" w:beforeAutospacing="0" w:after="0" w:afterAutospacing="0"/>
        <w:ind w:firstLine="840"/>
        <w:jc w:val="both"/>
        <w:rPr>
          <w:sz w:val="28"/>
          <w:szCs w:val="28"/>
        </w:rPr>
      </w:pPr>
    </w:p>
    <w:p w:rsidR="00F70C0B" w:rsidRPr="00C426D4" w:rsidRDefault="004F574F" w:rsidP="00F70C0B">
      <w:pPr>
        <w:pStyle w:val="21"/>
        <w:spacing w:line="240" w:lineRule="auto"/>
        <w:ind w:firstLine="0"/>
        <w:rPr>
          <w:kern w:val="1"/>
          <w:sz w:val="28"/>
          <w:szCs w:val="28"/>
        </w:rPr>
      </w:pPr>
      <w:r w:rsidRPr="00C426D4">
        <w:rPr>
          <w:kern w:val="1"/>
          <w:sz w:val="28"/>
          <w:szCs w:val="28"/>
        </w:rPr>
        <w:t xml:space="preserve">Ведущий специалист общего отдела                                                </w:t>
      </w:r>
      <w:r w:rsidR="00276E44">
        <w:rPr>
          <w:kern w:val="1"/>
          <w:sz w:val="28"/>
          <w:szCs w:val="28"/>
        </w:rPr>
        <w:t>С.С.Свиридов</w:t>
      </w:r>
    </w:p>
    <w:p w:rsidR="00493D84" w:rsidRPr="00C426D4" w:rsidRDefault="00F70C0B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  <w:r w:rsidRPr="00C426D4">
        <w:rPr>
          <w:sz w:val="28"/>
          <w:szCs w:val="28"/>
        </w:rPr>
        <w:t xml:space="preserve">       </w:t>
      </w: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D04516" w:rsidRDefault="00D04516" w:rsidP="00276E44">
      <w:pPr>
        <w:snapToGrid w:val="0"/>
        <w:spacing w:line="200" w:lineRule="atLeast"/>
        <w:rPr>
          <w:sz w:val="28"/>
          <w:szCs w:val="28"/>
        </w:rPr>
      </w:pPr>
    </w:p>
    <w:p w:rsidR="00276E44" w:rsidRDefault="00276E44" w:rsidP="00276E44">
      <w:pPr>
        <w:snapToGrid w:val="0"/>
        <w:spacing w:line="200" w:lineRule="atLeast"/>
        <w:rPr>
          <w:sz w:val="28"/>
          <w:szCs w:val="28"/>
        </w:rPr>
      </w:pPr>
    </w:p>
    <w:p w:rsidR="00F70C0B" w:rsidRPr="00C426D4" w:rsidRDefault="00F70C0B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  <w:r w:rsidRPr="00C426D4">
        <w:rPr>
          <w:sz w:val="28"/>
          <w:szCs w:val="28"/>
        </w:rPr>
        <w:lastRenderedPageBreak/>
        <w:t xml:space="preserve">ПРИЛОЖЕНИЕ № 1 </w:t>
      </w:r>
    </w:p>
    <w:p w:rsidR="00F70C0B" w:rsidRPr="00C426D4" w:rsidRDefault="00F70C0B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F70C0B" w:rsidRPr="00C426D4" w:rsidRDefault="00F70C0B" w:rsidP="00F70C0B">
      <w:pPr>
        <w:ind w:left="5664" w:firstLine="1"/>
        <w:jc w:val="both"/>
        <w:rPr>
          <w:bCs/>
          <w:sz w:val="28"/>
          <w:szCs w:val="28"/>
        </w:rPr>
      </w:pPr>
      <w:r w:rsidRPr="00C426D4">
        <w:rPr>
          <w:kern w:val="1"/>
          <w:sz w:val="28"/>
          <w:szCs w:val="28"/>
        </w:rPr>
        <w:t xml:space="preserve">к Административному регламенту </w:t>
      </w:r>
      <w:r w:rsidRPr="00C426D4">
        <w:rPr>
          <w:sz w:val="28"/>
          <w:szCs w:val="28"/>
        </w:rPr>
        <w:t xml:space="preserve">по предоставлению муниципальной услуги  </w:t>
      </w:r>
      <w:r w:rsidRPr="00C426D4">
        <w:rPr>
          <w:bCs/>
          <w:sz w:val="28"/>
          <w:szCs w:val="28"/>
        </w:rPr>
        <w:t>«Выдача разрешения (ордера) на производство работ, связанных с разрытием территории общего пользования»</w:t>
      </w:r>
    </w:p>
    <w:p w:rsidR="00F70C0B" w:rsidRPr="00C426D4" w:rsidRDefault="00F70C0B" w:rsidP="00F70C0B">
      <w:pPr>
        <w:ind w:left="5664" w:firstLine="1"/>
        <w:jc w:val="both"/>
        <w:rPr>
          <w:sz w:val="28"/>
          <w:szCs w:val="28"/>
        </w:rPr>
      </w:pPr>
    </w:p>
    <w:p w:rsidR="00F70C0B" w:rsidRPr="00C426D4" w:rsidRDefault="00F70C0B" w:rsidP="00F70C0B">
      <w:pPr>
        <w:pStyle w:val="21"/>
        <w:spacing w:line="200" w:lineRule="atLeast"/>
        <w:ind w:left="4962" w:firstLine="0"/>
        <w:rPr>
          <w:bCs/>
          <w:kern w:val="1"/>
          <w:sz w:val="28"/>
          <w:szCs w:val="28"/>
        </w:rPr>
      </w:pPr>
    </w:p>
    <w:p w:rsidR="00F70C0B" w:rsidRPr="00C426D4" w:rsidRDefault="00F70C0B" w:rsidP="00F70C0B">
      <w:pPr>
        <w:pStyle w:val="21"/>
        <w:spacing w:line="200" w:lineRule="atLeast"/>
        <w:ind w:left="4962" w:firstLine="0"/>
        <w:rPr>
          <w:bCs/>
          <w:kern w:val="1"/>
          <w:sz w:val="28"/>
          <w:szCs w:val="28"/>
        </w:rPr>
      </w:pPr>
    </w:p>
    <w:p w:rsidR="00F70C0B" w:rsidRPr="00C426D4" w:rsidRDefault="00F70C0B" w:rsidP="00F70C0B">
      <w:pPr>
        <w:pStyle w:val="21"/>
        <w:spacing w:line="200" w:lineRule="atLeast"/>
        <w:ind w:firstLine="0"/>
        <w:jc w:val="center"/>
        <w:rPr>
          <w:bCs/>
          <w:kern w:val="1"/>
          <w:sz w:val="28"/>
          <w:szCs w:val="28"/>
        </w:rPr>
      </w:pPr>
      <w:r w:rsidRPr="00C426D4">
        <w:rPr>
          <w:bCs/>
          <w:kern w:val="1"/>
          <w:sz w:val="28"/>
          <w:szCs w:val="28"/>
        </w:rPr>
        <w:t xml:space="preserve">Блок-схема </w:t>
      </w:r>
    </w:p>
    <w:p w:rsidR="00F70C0B" w:rsidRPr="00C426D4" w:rsidRDefault="00F70C0B" w:rsidP="00F70C0B">
      <w:pPr>
        <w:pStyle w:val="21"/>
        <w:spacing w:line="200" w:lineRule="atLeast"/>
        <w:ind w:firstLine="0"/>
        <w:jc w:val="center"/>
        <w:rPr>
          <w:bCs/>
          <w:kern w:val="1"/>
          <w:sz w:val="28"/>
          <w:szCs w:val="28"/>
        </w:rPr>
      </w:pPr>
      <w:r w:rsidRPr="00C426D4">
        <w:rPr>
          <w:bCs/>
          <w:kern w:val="1"/>
          <w:sz w:val="28"/>
          <w:szCs w:val="28"/>
        </w:rPr>
        <w:t xml:space="preserve">последовательности административных процедур при предоставлении муниципальной услуги «Выдача разрешения (ордера) на производство </w:t>
      </w:r>
    </w:p>
    <w:p w:rsidR="00F70C0B" w:rsidRPr="00C426D4" w:rsidRDefault="00F70C0B" w:rsidP="00F70C0B">
      <w:pPr>
        <w:pStyle w:val="21"/>
        <w:spacing w:line="200" w:lineRule="atLeast"/>
        <w:ind w:firstLine="0"/>
        <w:jc w:val="center"/>
        <w:rPr>
          <w:bCs/>
          <w:kern w:val="1"/>
          <w:sz w:val="28"/>
          <w:szCs w:val="28"/>
        </w:rPr>
      </w:pPr>
      <w:r w:rsidRPr="00C426D4">
        <w:rPr>
          <w:bCs/>
          <w:kern w:val="1"/>
          <w:sz w:val="28"/>
          <w:szCs w:val="28"/>
        </w:rPr>
        <w:t>работ, связанных с разрытием территории общего пользования»</w:t>
      </w:r>
    </w:p>
    <w:p w:rsidR="00F70C0B" w:rsidRPr="00C426D4" w:rsidRDefault="00F70C0B" w:rsidP="00F70C0B">
      <w:pPr>
        <w:pStyle w:val="21"/>
        <w:spacing w:line="200" w:lineRule="atLeast"/>
        <w:ind w:firstLine="0"/>
        <w:jc w:val="center"/>
        <w:rPr>
          <w:bCs/>
          <w:kern w:val="1"/>
          <w:sz w:val="28"/>
          <w:szCs w:val="28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5"/>
      </w:tblGrid>
      <w:tr w:rsidR="00F70C0B" w:rsidRPr="00C426D4" w:rsidTr="00133948">
        <w:trPr>
          <w:trHeight w:val="888"/>
        </w:trPr>
        <w:tc>
          <w:tcPr>
            <w:tcW w:w="8895" w:type="dxa"/>
          </w:tcPr>
          <w:p w:rsidR="00F70C0B" w:rsidRPr="00C426D4" w:rsidRDefault="00F70C0B" w:rsidP="00133948">
            <w:pPr>
              <w:pStyle w:val="21"/>
              <w:spacing w:line="200" w:lineRule="atLeast"/>
              <w:jc w:val="center"/>
              <w:rPr>
                <w:bCs/>
                <w:kern w:val="1"/>
                <w:sz w:val="28"/>
                <w:szCs w:val="28"/>
              </w:rPr>
            </w:pPr>
            <w:r w:rsidRPr="00C426D4">
              <w:rPr>
                <w:bCs/>
                <w:kern w:val="1"/>
                <w:sz w:val="28"/>
                <w:szCs w:val="28"/>
              </w:rPr>
              <w:t xml:space="preserve">Приём и регистрация заявления о предоставлении </w:t>
            </w:r>
          </w:p>
          <w:p w:rsidR="00F70C0B" w:rsidRPr="00C426D4" w:rsidRDefault="00F70C0B" w:rsidP="00133948">
            <w:pPr>
              <w:pStyle w:val="21"/>
              <w:spacing w:line="200" w:lineRule="atLeast"/>
              <w:jc w:val="center"/>
              <w:rPr>
                <w:bCs/>
                <w:kern w:val="1"/>
                <w:sz w:val="28"/>
                <w:szCs w:val="28"/>
              </w:rPr>
            </w:pPr>
            <w:r w:rsidRPr="00C426D4">
              <w:rPr>
                <w:bCs/>
                <w:kern w:val="1"/>
                <w:sz w:val="28"/>
                <w:szCs w:val="28"/>
              </w:rPr>
              <w:t>муниципальной услуги</w:t>
            </w:r>
          </w:p>
        </w:tc>
      </w:tr>
    </w:tbl>
    <w:p w:rsidR="00F70C0B" w:rsidRPr="00C426D4" w:rsidRDefault="00D31943" w:rsidP="00F70C0B">
      <w:pPr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6.7pt;margin-top:4.45pt;width:.75pt;height:19.5pt;flip:x;z-index:251660288;mso-position-horizontal-relative:text;mso-position-vertical-relative:text" o:connectortype="straight">
            <v:stroke endarrow="block"/>
          </v:shape>
        </w:pict>
      </w:r>
    </w:p>
    <w:p w:rsidR="00F70C0B" w:rsidRPr="00C426D4" w:rsidRDefault="00F70C0B" w:rsidP="00F70C0B">
      <w:pPr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0"/>
      </w:tblGrid>
      <w:tr w:rsidR="00F70C0B" w:rsidRPr="00C426D4" w:rsidTr="00133948">
        <w:trPr>
          <w:trHeight w:val="456"/>
        </w:trPr>
        <w:tc>
          <w:tcPr>
            <w:tcW w:w="8760" w:type="dxa"/>
          </w:tcPr>
          <w:p w:rsidR="00F70C0B" w:rsidRPr="00C426D4" w:rsidRDefault="00F70C0B" w:rsidP="00133948">
            <w:pPr>
              <w:jc w:val="center"/>
              <w:rPr>
                <w:sz w:val="28"/>
                <w:szCs w:val="28"/>
                <w:lang w:eastAsia="ar-SA"/>
              </w:rPr>
            </w:pPr>
            <w:r w:rsidRPr="00C426D4">
              <w:rPr>
                <w:sz w:val="28"/>
                <w:szCs w:val="28"/>
                <w:lang w:eastAsia="ar-SA"/>
              </w:rPr>
              <w:t>Регистрация заявления о предоставлении муниципальной услуги</w:t>
            </w:r>
          </w:p>
        </w:tc>
      </w:tr>
    </w:tbl>
    <w:p w:rsidR="00F70C0B" w:rsidRPr="00C426D4" w:rsidRDefault="00D31943" w:rsidP="00F70C0B">
      <w:pPr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236.7pt;margin-top:2.25pt;width:.75pt;height:27pt;z-index:251661312;mso-position-horizontal-relative:text;mso-position-vertical-relative:text" o:connectortype="straight">
            <v:stroke endarrow="block"/>
          </v:shape>
        </w:pict>
      </w:r>
    </w:p>
    <w:p w:rsidR="00F70C0B" w:rsidRPr="00C426D4" w:rsidRDefault="00F70C0B" w:rsidP="00F70C0B">
      <w:pPr>
        <w:rPr>
          <w:sz w:val="28"/>
          <w:szCs w:val="28"/>
          <w:lang w:eastAsia="ar-SA"/>
        </w:rPr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0"/>
      </w:tblGrid>
      <w:tr w:rsidR="00F70C0B" w:rsidRPr="00C426D4" w:rsidTr="00133948">
        <w:trPr>
          <w:trHeight w:val="741"/>
        </w:trPr>
        <w:tc>
          <w:tcPr>
            <w:tcW w:w="8850" w:type="dxa"/>
          </w:tcPr>
          <w:p w:rsidR="00F70C0B" w:rsidRPr="00C426D4" w:rsidRDefault="00F70C0B" w:rsidP="00133948">
            <w:pPr>
              <w:jc w:val="center"/>
              <w:rPr>
                <w:sz w:val="28"/>
                <w:szCs w:val="28"/>
                <w:lang w:eastAsia="ar-SA"/>
              </w:rPr>
            </w:pPr>
            <w:r w:rsidRPr="00C426D4">
              <w:rPr>
                <w:sz w:val="28"/>
                <w:szCs w:val="28"/>
                <w:lang w:eastAsia="ar-SA"/>
              </w:rPr>
              <w:t>Рассмотрение документов, обследование, принятие решения</w:t>
            </w:r>
          </w:p>
          <w:p w:rsidR="00F70C0B" w:rsidRPr="00C426D4" w:rsidRDefault="00F70C0B" w:rsidP="00133948">
            <w:pPr>
              <w:jc w:val="center"/>
              <w:rPr>
                <w:sz w:val="28"/>
                <w:szCs w:val="28"/>
                <w:lang w:eastAsia="ar-SA"/>
              </w:rPr>
            </w:pPr>
            <w:r w:rsidRPr="00C426D4">
              <w:rPr>
                <w:sz w:val="28"/>
                <w:szCs w:val="28"/>
                <w:lang w:eastAsia="ar-SA"/>
              </w:rPr>
              <w:t xml:space="preserve"> о возможности предоставления муниципальной услуги</w:t>
            </w:r>
          </w:p>
        </w:tc>
      </w:tr>
    </w:tbl>
    <w:p w:rsidR="00F70C0B" w:rsidRPr="00C426D4" w:rsidRDefault="00D31943" w:rsidP="00F70C0B">
      <w:pPr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350.7pt;margin-top:6.25pt;width:0;height:18pt;z-index:251663360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64.2pt;margin-top:6.25pt;width:0;height:18pt;z-index:251662336;mso-position-horizontal-relative:text;mso-position-vertical-relative:text" o:connectortype="straight">
            <v:stroke endarrow="block"/>
          </v:shape>
        </w:pict>
      </w:r>
    </w:p>
    <w:p w:rsidR="00F70C0B" w:rsidRPr="00C426D4" w:rsidRDefault="00F70C0B" w:rsidP="00F70C0B">
      <w:pPr>
        <w:tabs>
          <w:tab w:val="left" w:pos="7800"/>
        </w:tabs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>да</w:t>
      </w:r>
      <w:r w:rsidRPr="00C426D4">
        <w:rPr>
          <w:sz w:val="28"/>
          <w:szCs w:val="28"/>
          <w:lang w:eastAsia="ar-SA"/>
        </w:rPr>
        <w:tab/>
        <w:t>нет</w:t>
      </w:r>
    </w:p>
    <w:p w:rsidR="00F70C0B" w:rsidRPr="00C426D4" w:rsidRDefault="00F70C0B" w:rsidP="00F70C0B">
      <w:pPr>
        <w:rPr>
          <w:sz w:val="28"/>
          <w:szCs w:val="28"/>
          <w:lang w:eastAsia="ar-SA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0"/>
        <w:gridCol w:w="1965"/>
        <w:gridCol w:w="3810"/>
      </w:tblGrid>
      <w:tr w:rsidR="00F70C0B" w:rsidRPr="00C426D4" w:rsidTr="00133948">
        <w:trPr>
          <w:trHeight w:val="865"/>
        </w:trPr>
        <w:tc>
          <w:tcPr>
            <w:tcW w:w="3330" w:type="dxa"/>
          </w:tcPr>
          <w:p w:rsidR="00F70C0B" w:rsidRPr="00C426D4" w:rsidRDefault="00F70C0B" w:rsidP="00133948">
            <w:pPr>
              <w:jc w:val="center"/>
              <w:rPr>
                <w:sz w:val="28"/>
                <w:szCs w:val="28"/>
                <w:lang w:eastAsia="ar-SA"/>
              </w:rPr>
            </w:pPr>
            <w:r w:rsidRPr="00C426D4">
              <w:rPr>
                <w:sz w:val="28"/>
                <w:szCs w:val="28"/>
                <w:lang w:eastAsia="ar-SA"/>
              </w:rPr>
              <w:t xml:space="preserve">Оформление ордера </w:t>
            </w:r>
          </w:p>
          <w:p w:rsidR="00F70C0B" w:rsidRPr="00C426D4" w:rsidRDefault="00F70C0B" w:rsidP="00133948">
            <w:pPr>
              <w:jc w:val="center"/>
              <w:rPr>
                <w:sz w:val="28"/>
                <w:szCs w:val="28"/>
                <w:lang w:eastAsia="ar-SA"/>
              </w:rPr>
            </w:pPr>
            <w:r w:rsidRPr="00C426D4">
              <w:rPr>
                <w:sz w:val="28"/>
                <w:szCs w:val="28"/>
                <w:lang w:eastAsia="ar-SA"/>
              </w:rPr>
              <w:t>на разрытие</w:t>
            </w: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auto"/>
          </w:tcPr>
          <w:p w:rsidR="00F70C0B" w:rsidRPr="00C426D4" w:rsidRDefault="00F70C0B" w:rsidP="00133948">
            <w:pPr>
              <w:widowControl/>
              <w:rPr>
                <w:sz w:val="28"/>
                <w:szCs w:val="28"/>
                <w:lang w:eastAsia="ar-SA"/>
              </w:rPr>
            </w:pPr>
          </w:p>
        </w:tc>
        <w:tc>
          <w:tcPr>
            <w:tcW w:w="3810" w:type="dxa"/>
            <w:shd w:val="clear" w:color="auto" w:fill="auto"/>
          </w:tcPr>
          <w:p w:rsidR="00F70C0B" w:rsidRPr="00C426D4" w:rsidRDefault="00F70C0B" w:rsidP="00133948">
            <w:pPr>
              <w:widowControl/>
              <w:jc w:val="center"/>
              <w:rPr>
                <w:sz w:val="28"/>
                <w:szCs w:val="28"/>
                <w:lang w:eastAsia="ar-SA"/>
              </w:rPr>
            </w:pPr>
            <w:r w:rsidRPr="00C426D4">
              <w:rPr>
                <w:sz w:val="28"/>
                <w:szCs w:val="28"/>
                <w:lang w:eastAsia="ar-SA"/>
              </w:rPr>
              <w:t xml:space="preserve">Подготовка уведомления </w:t>
            </w:r>
          </w:p>
          <w:p w:rsidR="00F70C0B" w:rsidRPr="00C426D4" w:rsidRDefault="00F70C0B" w:rsidP="00133948">
            <w:pPr>
              <w:widowControl/>
              <w:jc w:val="center"/>
              <w:rPr>
                <w:sz w:val="28"/>
                <w:szCs w:val="28"/>
                <w:lang w:eastAsia="ar-SA"/>
              </w:rPr>
            </w:pPr>
            <w:r w:rsidRPr="00C426D4">
              <w:rPr>
                <w:sz w:val="28"/>
                <w:szCs w:val="28"/>
                <w:lang w:eastAsia="ar-SA"/>
              </w:rPr>
              <w:t>об отказе</w:t>
            </w:r>
          </w:p>
        </w:tc>
      </w:tr>
    </w:tbl>
    <w:p w:rsidR="00F70C0B" w:rsidRPr="00C426D4" w:rsidRDefault="00D31943" w:rsidP="00F70C0B">
      <w:pPr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pict>
          <v:shape id="_x0000_s1032" type="#_x0000_t32" style="position:absolute;margin-left:354.45pt;margin-top:4.45pt;width:0;height:37.5pt;z-index:251665408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1" type="#_x0000_t32" style="position:absolute;margin-left:68.7pt;margin-top:4.45pt;width:.75pt;height:42pt;z-index:251664384;mso-position-horizontal-relative:text;mso-position-vertical-relative:text" o:connectortype="straight">
            <v:stroke endarrow="block"/>
          </v:shape>
        </w:pict>
      </w:r>
    </w:p>
    <w:p w:rsidR="00F70C0B" w:rsidRPr="00C426D4" w:rsidRDefault="00F70C0B" w:rsidP="00F70C0B">
      <w:pPr>
        <w:rPr>
          <w:sz w:val="28"/>
          <w:szCs w:val="28"/>
          <w:lang w:eastAsia="ar-SA"/>
        </w:rPr>
      </w:pPr>
    </w:p>
    <w:p w:rsidR="00F70C0B" w:rsidRPr="00C426D4" w:rsidRDefault="00F70C0B" w:rsidP="00F70C0B">
      <w:pPr>
        <w:rPr>
          <w:sz w:val="28"/>
          <w:szCs w:val="28"/>
          <w:lang w:eastAsia="ar-SA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75"/>
      </w:tblGrid>
      <w:tr w:rsidR="00F70C0B" w:rsidRPr="00C426D4" w:rsidTr="00133948">
        <w:trPr>
          <w:trHeight w:val="437"/>
        </w:trPr>
        <w:tc>
          <w:tcPr>
            <w:tcW w:w="9075" w:type="dxa"/>
          </w:tcPr>
          <w:p w:rsidR="00F70C0B" w:rsidRPr="00C426D4" w:rsidRDefault="00F70C0B" w:rsidP="00133948">
            <w:pPr>
              <w:ind w:left="-54"/>
              <w:jc w:val="center"/>
              <w:rPr>
                <w:sz w:val="28"/>
                <w:szCs w:val="28"/>
                <w:lang w:eastAsia="ar-SA"/>
              </w:rPr>
            </w:pPr>
            <w:r w:rsidRPr="00C426D4">
              <w:rPr>
                <w:sz w:val="28"/>
                <w:szCs w:val="28"/>
                <w:lang w:eastAsia="ar-SA"/>
              </w:rPr>
              <w:t>Выдача (направление) ордера или уведомления</w:t>
            </w:r>
          </w:p>
          <w:p w:rsidR="00F70C0B" w:rsidRPr="00C426D4" w:rsidRDefault="00F70C0B" w:rsidP="00133948">
            <w:pPr>
              <w:ind w:left="-54"/>
              <w:rPr>
                <w:sz w:val="28"/>
                <w:szCs w:val="28"/>
                <w:lang w:eastAsia="ar-SA"/>
              </w:rPr>
            </w:pPr>
          </w:p>
        </w:tc>
      </w:tr>
    </w:tbl>
    <w:p w:rsidR="00F70C0B" w:rsidRPr="00C426D4" w:rsidRDefault="00F70C0B" w:rsidP="00F70C0B">
      <w:pPr>
        <w:rPr>
          <w:sz w:val="28"/>
          <w:szCs w:val="28"/>
          <w:lang w:eastAsia="ar-SA"/>
        </w:rPr>
      </w:pPr>
    </w:p>
    <w:p w:rsidR="00F70C0B" w:rsidRPr="00C426D4" w:rsidRDefault="00F70C0B" w:rsidP="00F70C0B">
      <w:pPr>
        <w:rPr>
          <w:sz w:val="28"/>
          <w:szCs w:val="28"/>
          <w:lang w:eastAsia="ar-SA"/>
        </w:rPr>
      </w:pPr>
    </w:p>
    <w:p w:rsidR="004F574F" w:rsidRDefault="004F574F" w:rsidP="00493D84">
      <w:pPr>
        <w:pStyle w:val="21"/>
        <w:spacing w:line="240" w:lineRule="auto"/>
        <w:ind w:firstLine="0"/>
        <w:rPr>
          <w:kern w:val="1"/>
          <w:sz w:val="28"/>
          <w:szCs w:val="28"/>
        </w:rPr>
      </w:pPr>
      <w:r w:rsidRPr="00C426D4">
        <w:rPr>
          <w:kern w:val="1"/>
          <w:sz w:val="28"/>
          <w:szCs w:val="28"/>
        </w:rPr>
        <w:t xml:space="preserve">Ведущий специалист общего отдела                                           </w:t>
      </w:r>
      <w:r w:rsidR="00276E44">
        <w:rPr>
          <w:kern w:val="1"/>
          <w:sz w:val="28"/>
          <w:szCs w:val="28"/>
        </w:rPr>
        <w:t>С.С.Свиридов</w:t>
      </w:r>
    </w:p>
    <w:p w:rsidR="00D04516" w:rsidRDefault="00D04516" w:rsidP="00493D84">
      <w:pPr>
        <w:pStyle w:val="21"/>
        <w:spacing w:line="240" w:lineRule="auto"/>
        <w:ind w:firstLine="0"/>
        <w:rPr>
          <w:kern w:val="1"/>
          <w:sz w:val="28"/>
          <w:szCs w:val="28"/>
        </w:rPr>
      </w:pPr>
    </w:p>
    <w:p w:rsidR="00D04516" w:rsidRDefault="00D04516" w:rsidP="00493D84">
      <w:pPr>
        <w:pStyle w:val="21"/>
        <w:spacing w:line="240" w:lineRule="auto"/>
        <w:ind w:firstLine="0"/>
        <w:rPr>
          <w:kern w:val="1"/>
          <w:sz w:val="28"/>
          <w:szCs w:val="28"/>
        </w:rPr>
      </w:pPr>
    </w:p>
    <w:p w:rsidR="00D04516" w:rsidRDefault="00D04516" w:rsidP="00493D84">
      <w:pPr>
        <w:pStyle w:val="21"/>
        <w:spacing w:line="240" w:lineRule="auto"/>
        <w:ind w:firstLine="0"/>
        <w:rPr>
          <w:kern w:val="1"/>
          <w:sz w:val="28"/>
          <w:szCs w:val="28"/>
        </w:rPr>
      </w:pPr>
    </w:p>
    <w:p w:rsidR="00D04516" w:rsidRDefault="00D04516" w:rsidP="00493D84">
      <w:pPr>
        <w:pStyle w:val="21"/>
        <w:spacing w:line="240" w:lineRule="auto"/>
        <w:ind w:firstLine="0"/>
        <w:rPr>
          <w:kern w:val="1"/>
          <w:sz w:val="28"/>
          <w:szCs w:val="28"/>
        </w:rPr>
      </w:pPr>
    </w:p>
    <w:p w:rsidR="00D04516" w:rsidRPr="00C426D4" w:rsidRDefault="00D04516" w:rsidP="00493D84">
      <w:pPr>
        <w:pStyle w:val="21"/>
        <w:spacing w:line="240" w:lineRule="auto"/>
        <w:ind w:firstLine="0"/>
        <w:rPr>
          <w:kern w:val="1"/>
          <w:sz w:val="28"/>
          <w:szCs w:val="28"/>
        </w:rPr>
      </w:pPr>
    </w:p>
    <w:p w:rsidR="00F70C0B" w:rsidRPr="00C426D4" w:rsidRDefault="00F70C0B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  <w:r w:rsidRPr="00C426D4">
        <w:rPr>
          <w:sz w:val="28"/>
          <w:szCs w:val="28"/>
        </w:rPr>
        <w:lastRenderedPageBreak/>
        <w:t xml:space="preserve">       ПРИЛОЖЕНИЕ № 2 </w:t>
      </w:r>
    </w:p>
    <w:p w:rsidR="00F70C0B" w:rsidRPr="00C426D4" w:rsidRDefault="00F70C0B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F70C0B" w:rsidRPr="00C426D4" w:rsidRDefault="00F70C0B" w:rsidP="00F70C0B">
      <w:pPr>
        <w:ind w:left="5664" w:firstLine="1"/>
        <w:jc w:val="both"/>
        <w:rPr>
          <w:bCs/>
          <w:sz w:val="28"/>
          <w:szCs w:val="28"/>
        </w:rPr>
      </w:pPr>
      <w:r w:rsidRPr="00C426D4">
        <w:rPr>
          <w:kern w:val="1"/>
          <w:sz w:val="28"/>
          <w:szCs w:val="28"/>
        </w:rPr>
        <w:t xml:space="preserve">к Административному регламенту </w:t>
      </w:r>
      <w:r w:rsidRPr="00C426D4">
        <w:rPr>
          <w:sz w:val="28"/>
          <w:szCs w:val="28"/>
        </w:rPr>
        <w:t xml:space="preserve">по предоставлению муниципальной услуги  </w:t>
      </w:r>
      <w:r w:rsidRPr="00C426D4">
        <w:rPr>
          <w:bCs/>
          <w:sz w:val="28"/>
          <w:szCs w:val="28"/>
        </w:rPr>
        <w:t>«Выдача разрешения (ордера) на производство работ, связанных с разрытием территории общего пользования»</w:t>
      </w:r>
    </w:p>
    <w:p w:rsidR="00F70C0B" w:rsidRPr="00C426D4" w:rsidRDefault="00F70C0B" w:rsidP="00F70C0B">
      <w:pPr>
        <w:rPr>
          <w:sz w:val="28"/>
          <w:szCs w:val="28"/>
          <w:lang w:eastAsia="ar-SA"/>
        </w:rPr>
      </w:pPr>
    </w:p>
    <w:p w:rsidR="00F70C0B" w:rsidRPr="00C426D4" w:rsidRDefault="00F70C0B" w:rsidP="00F70C0B">
      <w:pPr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 xml:space="preserve">                                                                                 Главе </w:t>
      </w:r>
      <w:proofErr w:type="spellStart"/>
      <w:r w:rsidR="004F574F" w:rsidRPr="00C426D4">
        <w:rPr>
          <w:sz w:val="28"/>
          <w:szCs w:val="28"/>
          <w:lang w:eastAsia="ar-SA"/>
        </w:rPr>
        <w:t>К</w:t>
      </w:r>
      <w:r w:rsidR="00276E44">
        <w:rPr>
          <w:sz w:val="28"/>
          <w:szCs w:val="28"/>
          <w:lang w:eastAsia="ar-SA"/>
        </w:rPr>
        <w:t>убанскостепного</w:t>
      </w:r>
      <w:proofErr w:type="spellEnd"/>
    </w:p>
    <w:p w:rsidR="00F70C0B" w:rsidRPr="00C426D4" w:rsidRDefault="00F70C0B" w:rsidP="00F70C0B">
      <w:pPr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 xml:space="preserve">                                                                                 сельского поселения</w:t>
      </w:r>
    </w:p>
    <w:p w:rsidR="00F70C0B" w:rsidRPr="00C426D4" w:rsidRDefault="00F70C0B" w:rsidP="00F70C0B">
      <w:pPr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 xml:space="preserve">                                                                                 Каневского района</w:t>
      </w:r>
    </w:p>
    <w:p w:rsidR="00F70C0B" w:rsidRPr="00C426D4" w:rsidRDefault="00F70C0B" w:rsidP="00F70C0B">
      <w:pPr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 xml:space="preserve">                                                                                 _________________________</w:t>
      </w:r>
    </w:p>
    <w:p w:rsidR="00F70C0B" w:rsidRPr="00C426D4" w:rsidRDefault="00F70C0B" w:rsidP="00F70C0B">
      <w:pPr>
        <w:rPr>
          <w:sz w:val="28"/>
          <w:szCs w:val="28"/>
          <w:lang w:eastAsia="ar-SA"/>
        </w:rPr>
      </w:pPr>
    </w:p>
    <w:p w:rsidR="00F70C0B" w:rsidRPr="00C426D4" w:rsidRDefault="00F70C0B" w:rsidP="00F70C0B">
      <w:pPr>
        <w:jc w:val="center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 xml:space="preserve">Заявление 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 xml:space="preserve">          Прошу выдать разрешение (ордер) на производство работ, связанных с разрытием территории общего пользования ___________________________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>________________________________________________________________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 xml:space="preserve">      (на выполнение земляных или буровых работ – нужное указать, наименование объекта) 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>На земельном участке по адресу:_____________________________________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>________________________________________________________________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 xml:space="preserve">сроком </w:t>
      </w:r>
      <w:proofErr w:type="gramStart"/>
      <w:r w:rsidRPr="00C426D4">
        <w:rPr>
          <w:sz w:val="28"/>
          <w:szCs w:val="28"/>
          <w:lang w:eastAsia="ar-SA"/>
        </w:rPr>
        <w:t>на</w:t>
      </w:r>
      <w:proofErr w:type="gramEnd"/>
      <w:r w:rsidRPr="00C426D4">
        <w:rPr>
          <w:sz w:val="28"/>
          <w:szCs w:val="28"/>
          <w:lang w:eastAsia="ar-SA"/>
        </w:rPr>
        <w:t xml:space="preserve"> _______________________________________________________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>При этом сообщаю: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>лицензия на право выполнения строительно-монтажных работ выдана _____________________________ № _________ «____» __________ 20__г.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>производителем работ приказом № ___________ «____»__________ 20__г.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>назначен _______________________________________________________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 xml:space="preserve">                                                      (должность, фамилия, имя, отчество) 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 xml:space="preserve">После окончания работ в ____________ </w:t>
      </w:r>
      <w:proofErr w:type="spellStart"/>
      <w:r w:rsidRPr="00C426D4">
        <w:rPr>
          <w:sz w:val="28"/>
          <w:szCs w:val="28"/>
          <w:lang w:eastAsia="ar-SA"/>
        </w:rPr>
        <w:t>дневный</w:t>
      </w:r>
      <w:proofErr w:type="spellEnd"/>
      <w:r w:rsidRPr="00C426D4">
        <w:rPr>
          <w:sz w:val="28"/>
          <w:szCs w:val="28"/>
          <w:lang w:eastAsia="ar-SA"/>
        </w:rPr>
        <w:t xml:space="preserve"> срок обязуемся произвести необходимые восстановительные работы, выполнить обратную засыпку траншеи (котлована), уплотнить грунт засыпки до требуемой плотности, восстановить благоустройство и дорожные покрытия, ликвидировать нарушения прилегающей территории, связанные с производством работ, связанных с разрытием территорий общего пользования.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>Руководитель организации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>________________                       _________________           _____________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  <w:r w:rsidRPr="00C426D4">
        <w:rPr>
          <w:sz w:val="28"/>
          <w:szCs w:val="28"/>
          <w:lang w:eastAsia="ar-SA"/>
        </w:rPr>
        <w:t xml:space="preserve">      (должность)                                                  (подпись, </w:t>
      </w:r>
      <w:proofErr w:type="gramStart"/>
      <w:r w:rsidRPr="00C426D4">
        <w:rPr>
          <w:sz w:val="28"/>
          <w:szCs w:val="28"/>
          <w:lang w:eastAsia="ar-SA"/>
        </w:rPr>
        <w:t>м</w:t>
      </w:r>
      <w:proofErr w:type="gramEnd"/>
      <w:r w:rsidRPr="00C426D4">
        <w:rPr>
          <w:sz w:val="28"/>
          <w:szCs w:val="28"/>
          <w:lang w:eastAsia="ar-SA"/>
        </w:rPr>
        <w:t>.п.)                                 (Ф.И.О.)</w:t>
      </w:r>
    </w:p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</w:p>
    <w:p w:rsidR="004F574F" w:rsidRDefault="004F574F" w:rsidP="00F70C0B">
      <w:pPr>
        <w:jc w:val="both"/>
        <w:rPr>
          <w:sz w:val="28"/>
          <w:szCs w:val="28"/>
          <w:lang w:eastAsia="ar-SA"/>
        </w:rPr>
      </w:pPr>
    </w:p>
    <w:p w:rsidR="00D04516" w:rsidRPr="00C426D4" w:rsidRDefault="00D04516" w:rsidP="00F70C0B">
      <w:pPr>
        <w:jc w:val="both"/>
        <w:rPr>
          <w:sz w:val="28"/>
          <w:szCs w:val="28"/>
          <w:lang w:eastAsia="ar-SA"/>
        </w:rPr>
      </w:pPr>
    </w:p>
    <w:p w:rsidR="00F70C0B" w:rsidRPr="00C426D4" w:rsidRDefault="00F70C0B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  <w:r w:rsidRPr="00C426D4">
        <w:rPr>
          <w:sz w:val="28"/>
          <w:szCs w:val="28"/>
        </w:rPr>
        <w:lastRenderedPageBreak/>
        <w:t xml:space="preserve">       ПРИЛОЖЕНИЕ № 3 </w:t>
      </w:r>
    </w:p>
    <w:p w:rsidR="00F70C0B" w:rsidRPr="00C426D4" w:rsidRDefault="00F70C0B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F70C0B" w:rsidRPr="00C426D4" w:rsidRDefault="00F70C0B" w:rsidP="00F70C0B">
      <w:pPr>
        <w:ind w:left="5664" w:firstLine="1"/>
        <w:jc w:val="both"/>
        <w:rPr>
          <w:bCs/>
          <w:sz w:val="28"/>
          <w:szCs w:val="28"/>
        </w:rPr>
      </w:pPr>
      <w:r w:rsidRPr="00C426D4">
        <w:rPr>
          <w:kern w:val="1"/>
          <w:sz w:val="28"/>
          <w:szCs w:val="28"/>
        </w:rPr>
        <w:t xml:space="preserve">к Административному регламенту </w:t>
      </w:r>
      <w:r w:rsidRPr="00C426D4">
        <w:rPr>
          <w:sz w:val="28"/>
          <w:szCs w:val="28"/>
        </w:rPr>
        <w:t xml:space="preserve">по предоставлению муниципальной услуги  </w:t>
      </w:r>
      <w:r w:rsidRPr="00C426D4">
        <w:rPr>
          <w:bCs/>
          <w:sz w:val="28"/>
          <w:szCs w:val="28"/>
        </w:rPr>
        <w:t>«Выдача разрешения (ордера) на производство работ, связанных с разрытием территории общего пользования»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420"/>
        <w:gridCol w:w="280"/>
        <w:gridCol w:w="1260"/>
        <w:gridCol w:w="700"/>
        <w:gridCol w:w="420"/>
        <w:gridCol w:w="140"/>
        <w:gridCol w:w="700"/>
        <w:gridCol w:w="280"/>
        <w:gridCol w:w="280"/>
        <w:gridCol w:w="140"/>
        <w:gridCol w:w="280"/>
        <w:gridCol w:w="1400"/>
        <w:gridCol w:w="140"/>
        <w:gridCol w:w="280"/>
        <w:gridCol w:w="140"/>
        <w:gridCol w:w="140"/>
        <w:gridCol w:w="280"/>
        <w:gridCol w:w="140"/>
        <w:gridCol w:w="840"/>
        <w:gridCol w:w="396"/>
        <w:gridCol w:w="142"/>
        <w:gridCol w:w="132"/>
        <w:gridCol w:w="242"/>
      </w:tblGrid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1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                                                   СОГЛАСОВАНО:</w:t>
            </w:r>
          </w:p>
          <w:p w:rsidR="00F70C0B" w:rsidRPr="00C426D4" w:rsidRDefault="00F70C0B" w:rsidP="00133948">
            <w:pPr>
              <w:rPr>
                <w:color w:val="000000" w:themeColor="text1"/>
                <w:sz w:val="28"/>
                <w:szCs w:val="28"/>
              </w:rPr>
            </w:pPr>
            <w:r w:rsidRPr="00C426D4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Глава </w:t>
            </w:r>
            <w:proofErr w:type="spellStart"/>
            <w:r w:rsidR="004F574F" w:rsidRPr="00C426D4">
              <w:rPr>
                <w:color w:val="000000" w:themeColor="text1"/>
                <w:sz w:val="28"/>
                <w:szCs w:val="28"/>
              </w:rPr>
              <w:t>К</w:t>
            </w:r>
            <w:r w:rsidR="00276E44">
              <w:rPr>
                <w:color w:val="000000" w:themeColor="text1"/>
                <w:sz w:val="28"/>
                <w:szCs w:val="28"/>
              </w:rPr>
              <w:t>убанскостепного</w:t>
            </w:r>
            <w:proofErr w:type="spellEnd"/>
          </w:p>
          <w:p w:rsidR="00F70C0B" w:rsidRPr="00C426D4" w:rsidRDefault="00F70C0B" w:rsidP="00133948">
            <w:pPr>
              <w:rPr>
                <w:color w:val="000000" w:themeColor="text1"/>
                <w:sz w:val="28"/>
                <w:szCs w:val="28"/>
              </w:rPr>
            </w:pPr>
            <w:r w:rsidRPr="00C426D4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сельского поселения</w:t>
            </w:r>
          </w:p>
          <w:p w:rsidR="00F70C0B" w:rsidRPr="00C426D4" w:rsidRDefault="00F70C0B" w:rsidP="00133948">
            <w:pPr>
              <w:rPr>
                <w:color w:val="000000" w:themeColor="text1"/>
                <w:sz w:val="28"/>
                <w:szCs w:val="28"/>
              </w:rPr>
            </w:pPr>
            <w:r w:rsidRPr="00C426D4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Каневского района</w:t>
            </w:r>
          </w:p>
          <w:p w:rsidR="00F70C0B" w:rsidRPr="00C426D4" w:rsidRDefault="00F70C0B" w:rsidP="00133948">
            <w:pPr>
              <w:rPr>
                <w:color w:val="000000" w:themeColor="text1"/>
                <w:sz w:val="28"/>
                <w:szCs w:val="28"/>
              </w:rPr>
            </w:pPr>
            <w:r w:rsidRPr="00C426D4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____________________</w:t>
            </w:r>
          </w:p>
          <w:p w:rsidR="00F70C0B" w:rsidRPr="00C426D4" w:rsidRDefault="00F70C0B" w:rsidP="00133948">
            <w:pPr>
              <w:rPr>
                <w:color w:val="000000" w:themeColor="text1"/>
                <w:sz w:val="28"/>
                <w:szCs w:val="28"/>
              </w:rPr>
            </w:pPr>
            <w:r w:rsidRPr="00C426D4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(Ф.И.О)</w:t>
            </w:r>
          </w:p>
          <w:p w:rsidR="00F70C0B" w:rsidRPr="00C426D4" w:rsidRDefault="00F70C0B" w:rsidP="00133948">
            <w:pPr>
              <w:rPr>
                <w:color w:val="000000" w:themeColor="text1"/>
                <w:sz w:val="28"/>
                <w:szCs w:val="28"/>
              </w:rPr>
            </w:pPr>
            <w:r w:rsidRPr="00C426D4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«__»____________ 20__г.</w:t>
            </w:r>
          </w:p>
          <w:p w:rsidR="00F70C0B" w:rsidRPr="00C426D4" w:rsidRDefault="00F70C0B" w:rsidP="00133948">
            <w:pPr>
              <w:rPr>
                <w:color w:val="000000" w:themeColor="text1"/>
                <w:sz w:val="28"/>
                <w:szCs w:val="28"/>
              </w:rPr>
            </w:pPr>
          </w:p>
          <w:p w:rsidR="00F70C0B" w:rsidRPr="00C426D4" w:rsidRDefault="00F70C0B" w:rsidP="00133948">
            <w:pPr>
              <w:pStyle w:val="1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Ордер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C0B" w:rsidRPr="00D04516" w:rsidRDefault="00F70C0B" w:rsidP="00133948">
            <w:pPr>
              <w:pStyle w:val="af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516">
              <w:rPr>
                <w:rStyle w:val="aa"/>
                <w:rFonts w:ascii="Times New Roman" w:hAnsi="Times New Roman"/>
                <w:b w:val="0"/>
                <w:color w:val="auto"/>
                <w:sz w:val="28"/>
                <w:szCs w:val="28"/>
              </w:rPr>
              <w:t>N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26D4">
              <w:rPr>
                <w:rStyle w:val="aa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на производство работ, связанных с разрытием территории</w:t>
            </w:r>
          </w:p>
          <w:p w:rsidR="00F70C0B" w:rsidRPr="00C426D4" w:rsidRDefault="00F70C0B" w:rsidP="00133948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общего пользования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Заявителю (заказчику)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(наименование организации, контактный телефон)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Исполнителю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(подрядчику)</w:t>
            </w:r>
          </w:p>
        </w:tc>
        <w:tc>
          <w:tcPr>
            <w:tcW w:w="683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(наименование организации, контактный телефон)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(должность, фамилия, имя, отчество)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 xml:space="preserve">Разрешается производство земляных работ </w:t>
            </w:r>
            <w:proofErr w:type="gramStart"/>
            <w:r w:rsidRPr="00C426D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(наименование и местонахождение объекта)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Особые условия работ: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87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(Ф.И.О. ответственного лица)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ind w:firstLine="720"/>
              <w:jc w:val="both"/>
              <w:rPr>
                <w:sz w:val="28"/>
                <w:szCs w:val="28"/>
              </w:rPr>
            </w:pPr>
            <w:r w:rsidRPr="00C426D4">
              <w:rPr>
                <w:sz w:val="28"/>
                <w:szCs w:val="28"/>
              </w:rPr>
              <w:t xml:space="preserve">Обязуюсь соблюдать указанные в разрешении (ордере) сроки окончания, условия, график работ и за два дня до окончания срока действия разрешения (ордера) сообщить о готовности его закрытия или прибыть для продления. Подтверждаю, что данный объект полностью обеспечен </w:t>
            </w:r>
            <w:r w:rsidRPr="00C426D4">
              <w:rPr>
                <w:sz w:val="28"/>
                <w:szCs w:val="28"/>
              </w:rPr>
              <w:lastRenderedPageBreak/>
              <w:t>необходимыми материалами, рабочей силой, типовыми ограждениями и проектной документацией.</w:t>
            </w:r>
          </w:p>
          <w:p w:rsidR="00F70C0B" w:rsidRPr="00C426D4" w:rsidRDefault="00F70C0B" w:rsidP="00133948">
            <w:pPr>
              <w:ind w:firstLine="720"/>
              <w:jc w:val="both"/>
              <w:rPr>
                <w:sz w:val="28"/>
                <w:szCs w:val="28"/>
              </w:rPr>
            </w:pPr>
            <w:r w:rsidRPr="00C426D4">
              <w:rPr>
                <w:sz w:val="28"/>
                <w:szCs w:val="28"/>
              </w:rPr>
              <w:t>За невыполнение обязательства по настоящему разрешению (ордеру) несу установленную законодательством ответственность.</w:t>
            </w:r>
          </w:p>
        </w:tc>
      </w:tr>
      <w:tr w:rsidR="00F70C0B" w:rsidRPr="00C426D4" w:rsidTr="00133948">
        <w:tc>
          <w:tcPr>
            <w:tcW w:w="53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6D4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Ответственный</w:t>
            </w:r>
            <w:proofErr w:type="gramEnd"/>
            <w:r w:rsidRPr="00C426D4">
              <w:rPr>
                <w:rFonts w:ascii="Times New Roman" w:hAnsi="Times New Roman"/>
                <w:sz w:val="28"/>
                <w:szCs w:val="28"/>
              </w:rPr>
              <w:t xml:space="preserve"> за производство работ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6D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C426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51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1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37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ind w:hanging="108"/>
              <w:jc w:val="both"/>
              <w:rPr>
                <w:sz w:val="28"/>
                <w:szCs w:val="28"/>
              </w:rPr>
            </w:pPr>
            <w:r w:rsidRPr="00C426D4">
              <w:rPr>
                <w:sz w:val="28"/>
                <w:szCs w:val="28"/>
              </w:rPr>
              <w:t>Адрес организации:</w:t>
            </w:r>
          </w:p>
        </w:tc>
        <w:tc>
          <w:tcPr>
            <w:tcW w:w="571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ind w:left="-108"/>
              <w:jc w:val="both"/>
              <w:rPr>
                <w:sz w:val="28"/>
                <w:szCs w:val="28"/>
              </w:rPr>
            </w:pPr>
            <w:r w:rsidRPr="00C426D4">
              <w:rPr>
                <w:sz w:val="28"/>
                <w:szCs w:val="28"/>
              </w:rPr>
              <w:t xml:space="preserve">Домашний адрес, телефон </w:t>
            </w:r>
            <w:proofErr w:type="gramStart"/>
            <w:r w:rsidRPr="00C426D4">
              <w:rPr>
                <w:sz w:val="28"/>
                <w:szCs w:val="28"/>
              </w:rPr>
              <w:t>ответственного</w:t>
            </w:r>
            <w:proofErr w:type="gramEnd"/>
            <w:r w:rsidRPr="00C426D4">
              <w:rPr>
                <w:sz w:val="28"/>
                <w:szCs w:val="28"/>
              </w:rPr>
              <w:t xml:space="preserve"> за работы: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Производство работ разрешено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с "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г. по "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C426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26D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C426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Pr="00C426D4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C0B" w:rsidRPr="00C426D4" w:rsidTr="00133948">
        <w:trPr>
          <w:gridAfter w:val="2"/>
          <w:wAfter w:w="374" w:type="dxa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70C0B" w:rsidRDefault="00F70C0B" w:rsidP="00133948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</w:p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Default="00D04516" w:rsidP="00D04516"/>
          <w:p w:rsidR="00D04516" w:rsidRPr="00D04516" w:rsidRDefault="00D04516" w:rsidP="00D04516"/>
        </w:tc>
      </w:tr>
    </w:tbl>
    <w:p w:rsidR="00F70C0B" w:rsidRPr="00C426D4" w:rsidRDefault="00F70C0B" w:rsidP="00F70C0B">
      <w:pPr>
        <w:jc w:val="both"/>
        <w:rPr>
          <w:sz w:val="28"/>
          <w:szCs w:val="28"/>
          <w:lang w:eastAsia="ar-SA"/>
        </w:rPr>
      </w:pPr>
    </w:p>
    <w:p w:rsidR="004F574F" w:rsidRPr="00C426D4" w:rsidRDefault="004F574F" w:rsidP="00F70C0B">
      <w:pPr>
        <w:jc w:val="both"/>
        <w:rPr>
          <w:sz w:val="28"/>
          <w:szCs w:val="28"/>
          <w:lang w:eastAsia="ar-SA"/>
        </w:rPr>
      </w:pPr>
    </w:p>
    <w:p w:rsidR="00F70C0B" w:rsidRPr="00C426D4" w:rsidRDefault="00F70C0B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  <w:r w:rsidRPr="00C426D4">
        <w:rPr>
          <w:sz w:val="28"/>
          <w:szCs w:val="28"/>
        </w:rPr>
        <w:lastRenderedPageBreak/>
        <w:t xml:space="preserve">       ПРИЛОЖЕНИЕ № 4 </w:t>
      </w:r>
    </w:p>
    <w:p w:rsidR="00F70C0B" w:rsidRPr="00C426D4" w:rsidRDefault="00F70C0B" w:rsidP="00F70C0B">
      <w:pPr>
        <w:snapToGrid w:val="0"/>
        <w:spacing w:line="200" w:lineRule="atLeast"/>
        <w:ind w:left="4962"/>
        <w:jc w:val="center"/>
        <w:rPr>
          <w:sz w:val="28"/>
          <w:szCs w:val="28"/>
        </w:rPr>
      </w:pPr>
    </w:p>
    <w:p w:rsidR="00F70C0B" w:rsidRPr="00C426D4" w:rsidRDefault="00F70C0B" w:rsidP="00F70C0B">
      <w:pPr>
        <w:ind w:left="5664" w:firstLine="1"/>
        <w:jc w:val="both"/>
        <w:rPr>
          <w:bCs/>
          <w:sz w:val="28"/>
          <w:szCs w:val="28"/>
        </w:rPr>
      </w:pPr>
      <w:r w:rsidRPr="00C426D4">
        <w:rPr>
          <w:kern w:val="1"/>
          <w:sz w:val="28"/>
          <w:szCs w:val="28"/>
        </w:rPr>
        <w:t xml:space="preserve">к Административному регламенту </w:t>
      </w:r>
      <w:r w:rsidRPr="00C426D4">
        <w:rPr>
          <w:sz w:val="28"/>
          <w:szCs w:val="28"/>
        </w:rPr>
        <w:t xml:space="preserve">по предоставлению муниципальной услуги  </w:t>
      </w:r>
      <w:r w:rsidRPr="00C426D4">
        <w:rPr>
          <w:bCs/>
          <w:sz w:val="28"/>
          <w:szCs w:val="28"/>
        </w:rPr>
        <w:t>«Выдача разрешения (ордера) на производство работ, связанных с разрытием территории общего пользования»</w:t>
      </w:r>
    </w:p>
    <w:p w:rsidR="00F70C0B" w:rsidRPr="00D04516" w:rsidRDefault="00F70C0B" w:rsidP="00F70C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C426D4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</w:t>
      </w:r>
      <w:r w:rsidRPr="00D04516">
        <w:rPr>
          <w:rFonts w:ascii="Times New Roman" w:hAnsi="Times New Roman"/>
          <w:b w:val="0"/>
          <w:color w:val="auto"/>
          <w:sz w:val="28"/>
          <w:szCs w:val="28"/>
        </w:rPr>
        <w:t>СОГЛАСОВАНО:</w:t>
      </w:r>
    </w:p>
    <w:p w:rsidR="00F70C0B" w:rsidRPr="00C426D4" w:rsidRDefault="00F70C0B" w:rsidP="00F70C0B">
      <w:pPr>
        <w:rPr>
          <w:sz w:val="28"/>
          <w:szCs w:val="28"/>
        </w:rPr>
      </w:pPr>
      <w:r w:rsidRPr="00C426D4">
        <w:rPr>
          <w:sz w:val="28"/>
          <w:szCs w:val="28"/>
        </w:rPr>
        <w:t xml:space="preserve">                                                                              Глава </w:t>
      </w:r>
      <w:r w:rsidR="004F574F" w:rsidRPr="00C426D4">
        <w:rPr>
          <w:sz w:val="28"/>
          <w:szCs w:val="28"/>
        </w:rPr>
        <w:t>К</w:t>
      </w:r>
      <w:r w:rsidR="00276E44">
        <w:rPr>
          <w:sz w:val="28"/>
          <w:szCs w:val="28"/>
        </w:rPr>
        <w:t>убанскостепного</w:t>
      </w:r>
    </w:p>
    <w:p w:rsidR="00F70C0B" w:rsidRPr="00C426D4" w:rsidRDefault="00F70C0B" w:rsidP="00F70C0B">
      <w:pPr>
        <w:rPr>
          <w:sz w:val="28"/>
          <w:szCs w:val="28"/>
        </w:rPr>
      </w:pPr>
      <w:r w:rsidRPr="00C426D4">
        <w:rPr>
          <w:sz w:val="28"/>
          <w:szCs w:val="28"/>
        </w:rPr>
        <w:t xml:space="preserve">                                                                              сельского поселения</w:t>
      </w:r>
    </w:p>
    <w:p w:rsidR="00F70C0B" w:rsidRPr="00C426D4" w:rsidRDefault="00F70C0B" w:rsidP="00F70C0B">
      <w:pPr>
        <w:rPr>
          <w:sz w:val="28"/>
          <w:szCs w:val="28"/>
        </w:rPr>
      </w:pPr>
      <w:r w:rsidRPr="00C426D4">
        <w:rPr>
          <w:sz w:val="28"/>
          <w:szCs w:val="28"/>
        </w:rPr>
        <w:t xml:space="preserve">                                                                              Каневского района</w:t>
      </w:r>
    </w:p>
    <w:p w:rsidR="00F70C0B" w:rsidRPr="00C426D4" w:rsidRDefault="00F70C0B" w:rsidP="00F70C0B">
      <w:pPr>
        <w:rPr>
          <w:sz w:val="28"/>
          <w:szCs w:val="28"/>
        </w:rPr>
      </w:pPr>
      <w:r w:rsidRPr="00C426D4">
        <w:rPr>
          <w:sz w:val="28"/>
          <w:szCs w:val="28"/>
        </w:rPr>
        <w:t xml:space="preserve">                                                                              ____________________</w:t>
      </w:r>
    </w:p>
    <w:p w:rsidR="00F70C0B" w:rsidRPr="00C426D4" w:rsidRDefault="00F70C0B" w:rsidP="00F70C0B">
      <w:pPr>
        <w:rPr>
          <w:sz w:val="28"/>
          <w:szCs w:val="28"/>
        </w:rPr>
      </w:pPr>
      <w:r w:rsidRPr="00C426D4">
        <w:rPr>
          <w:sz w:val="28"/>
          <w:szCs w:val="28"/>
        </w:rPr>
        <w:t xml:space="preserve">                                                                                          (Ф.И.О)</w:t>
      </w:r>
    </w:p>
    <w:p w:rsidR="00F70C0B" w:rsidRPr="00C426D4" w:rsidRDefault="00F70C0B" w:rsidP="00F70C0B">
      <w:pPr>
        <w:rPr>
          <w:sz w:val="28"/>
          <w:szCs w:val="28"/>
        </w:rPr>
      </w:pPr>
      <w:r w:rsidRPr="00C426D4">
        <w:rPr>
          <w:sz w:val="28"/>
          <w:szCs w:val="28"/>
        </w:rPr>
        <w:t xml:space="preserve">                                                                             «__»____________ 20__г.</w:t>
      </w:r>
    </w:p>
    <w:p w:rsidR="00F70C0B" w:rsidRPr="00C426D4" w:rsidRDefault="00F70C0B" w:rsidP="00F70C0B">
      <w:pPr>
        <w:ind w:left="5664" w:firstLine="1"/>
        <w:jc w:val="both"/>
        <w:rPr>
          <w:bCs/>
          <w:sz w:val="28"/>
          <w:szCs w:val="28"/>
        </w:rPr>
      </w:pPr>
    </w:p>
    <w:p w:rsidR="00F70C0B" w:rsidRPr="00C426D4" w:rsidRDefault="00F70C0B" w:rsidP="00F70C0B">
      <w:pPr>
        <w:ind w:left="5664" w:firstLine="1"/>
        <w:jc w:val="both"/>
        <w:rPr>
          <w:bCs/>
          <w:sz w:val="28"/>
          <w:szCs w:val="28"/>
        </w:rPr>
      </w:pPr>
    </w:p>
    <w:p w:rsidR="00F70C0B" w:rsidRPr="00C426D4" w:rsidRDefault="00F70C0B" w:rsidP="00F70C0B">
      <w:pPr>
        <w:ind w:left="5664" w:firstLine="1"/>
        <w:jc w:val="both"/>
        <w:rPr>
          <w:bCs/>
          <w:sz w:val="28"/>
          <w:szCs w:val="28"/>
        </w:rPr>
      </w:pPr>
    </w:p>
    <w:p w:rsidR="00F70C0B" w:rsidRPr="00C426D4" w:rsidRDefault="00F70C0B" w:rsidP="00F70C0B">
      <w:pPr>
        <w:jc w:val="center"/>
        <w:rPr>
          <w:sz w:val="28"/>
          <w:szCs w:val="28"/>
        </w:rPr>
      </w:pPr>
      <w:r w:rsidRPr="00C426D4">
        <w:rPr>
          <w:sz w:val="28"/>
          <w:szCs w:val="28"/>
        </w:rPr>
        <w:t xml:space="preserve">Ордер № ___________ </w:t>
      </w:r>
      <w:proofErr w:type="gramStart"/>
      <w:r w:rsidRPr="00C426D4">
        <w:rPr>
          <w:sz w:val="28"/>
          <w:szCs w:val="28"/>
        </w:rPr>
        <w:t>от</w:t>
      </w:r>
      <w:proofErr w:type="gramEnd"/>
      <w:r w:rsidRPr="00C426D4">
        <w:rPr>
          <w:sz w:val="28"/>
          <w:szCs w:val="28"/>
        </w:rPr>
        <w:t xml:space="preserve"> ______________</w:t>
      </w:r>
    </w:p>
    <w:p w:rsidR="00F70C0B" w:rsidRPr="00C426D4" w:rsidRDefault="00F70C0B" w:rsidP="00F70C0B">
      <w:pPr>
        <w:jc w:val="center"/>
        <w:rPr>
          <w:sz w:val="28"/>
          <w:szCs w:val="28"/>
        </w:rPr>
      </w:pPr>
    </w:p>
    <w:p w:rsidR="00F70C0B" w:rsidRPr="00C426D4" w:rsidRDefault="00F70C0B" w:rsidP="00F70C0B">
      <w:pPr>
        <w:jc w:val="center"/>
        <w:rPr>
          <w:sz w:val="28"/>
          <w:szCs w:val="28"/>
        </w:rPr>
      </w:pPr>
      <w:r w:rsidRPr="00C426D4">
        <w:rPr>
          <w:sz w:val="28"/>
          <w:szCs w:val="28"/>
        </w:rPr>
        <w:t xml:space="preserve">на производство работ, связанных с разрытием территории общего </w:t>
      </w:r>
    </w:p>
    <w:p w:rsidR="00F70C0B" w:rsidRPr="00C426D4" w:rsidRDefault="00F70C0B" w:rsidP="00F70C0B">
      <w:pPr>
        <w:jc w:val="center"/>
        <w:rPr>
          <w:sz w:val="28"/>
          <w:szCs w:val="28"/>
        </w:rPr>
      </w:pPr>
      <w:r w:rsidRPr="00C426D4">
        <w:rPr>
          <w:sz w:val="28"/>
          <w:szCs w:val="28"/>
        </w:rPr>
        <w:t>пользования – разрешение (ордер) на производство аварийных работ</w:t>
      </w:r>
    </w:p>
    <w:p w:rsidR="00F70C0B" w:rsidRPr="00C426D4" w:rsidRDefault="00F70C0B" w:rsidP="00F70C0B">
      <w:pPr>
        <w:jc w:val="center"/>
        <w:rPr>
          <w:sz w:val="28"/>
          <w:szCs w:val="28"/>
        </w:rPr>
      </w:pPr>
    </w:p>
    <w:p w:rsidR="00F70C0B" w:rsidRPr="00C426D4" w:rsidRDefault="00F70C0B" w:rsidP="00F70C0B">
      <w:pPr>
        <w:jc w:val="both"/>
        <w:rPr>
          <w:sz w:val="28"/>
          <w:szCs w:val="28"/>
        </w:rPr>
      </w:pPr>
      <w:r w:rsidRPr="00C426D4">
        <w:rPr>
          <w:sz w:val="28"/>
          <w:szCs w:val="28"/>
        </w:rPr>
        <w:t>Организация ____________________________________________________</w:t>
      </w:r>
    </w:p>
    <w:p w:rsidR="00F70C0B" w:rsidRPr="00C426D4" w:rsidRDefault="00F70C0B" w:rsidP="00F70C0B">
      <w:pPr>
        <w:jc w:val="both"/>
        <w:rPr>
          <w:sz w:val="28"/>
          <w:szCs w:val="28"/>
        </w:rPr>
      </w:pPr>
      <w:r w:rsidRPr="00C426D4">
        <w:rPr>
          <w:sz w:val="28"/>
          <w:szCs w:val="28"/>
        </w:rPr>
        <w:t>Ответственное лицо за проведение работ _____________________________</w:t>
      </w:r>
    </w:p>
    <w:p w:rsidR="00F70C0B" w:rsidRPr="00C426D4" w:rsidRDefault="00F70C0B" w:rsidP="00F70C0B">
      <w:pPr>
        <w:jc w:val="both"/>
        <w:rPr>
          <w:sz w:val="28"/>
          <w:szCs w:val="28"/>
        </w:rPr>
      </w:pPr>
      <w:r w:rsidRPr="00C426D4">
        <w:rPr>
          <w:sz w:val="28"/>
          <w:szCs w:val="28"/>
        </w:rPr>
        <w:t>Разрешается произвести вскрытие в связи с проведением работ по устранению аварии по адресу: _________________________________________________</w:t>
      </w:r>
    </w:p>
    <w:p w:rsidR="00F70C0B" w:rsidRPr="00C426D4" w:rsidRDefault="00F70C0B" w:rsidP="00F70C0B">
      <w:pPr>
        <w:jc w:val="both"/>
        <w:rPr>
          <w:sz w:val="28"/>
          <w:szCs w:val="28"/>
        </w:rPr>
      </w:pPr>
      <w:r w:rsidRPr="00C426D4">
        <w:rPr>
          <w:sz w:val="28"/>
          <w:szCs w:val="28"/>
        </w:rPr>
        <w:t>Характер работ___________________________________________________</w:t>
      </w:r>
    </w:p>
    <w:p w:rsidR="00F70C0B" w:rsidRPr="00C426D4" w:rsidRDefault="00F70C0B" w:rsidP="00F70C0B">
      <w:pPr>
        <w:jc w:val="both"/>
        <w:rPr>
          <w:sz w:val="28"/>
          <w:szCs w:val="28"/>
        </w:rPr>
      </w:pPr>
      <w:r w:rsidRPr="00C426D4">
        <w:rPr>
          <w:sz w:val="28"/>
          <w:szCs w:val="28"/>
        </w:rPr>
        <w:t>________________________________________________________________</w:t>
      </w:r>
    </w:p>
    <w:p w:rsidR="00F70C0B" w:rsidRPr="00C426D4" w:rsidRDefault="00F70C0B" w:rsidP="00F70C0B">
      <w:pPr>
        <w:jc w:val="both"/>
        <w:rPr>
          <w:sz w:val="28"/>
          <w:szCs w:val="28"/>
        </w:rPr>
      </w:pPr>
      <w:r w:rsidRPr="00C426D4">
        <w:rPr>
          <w:sz w:val="28"/>
          <w:szCs w:val="28"/>
        </w:rPr>
        <w:t>Начало работ с «__»_________ 20__ года по «__»_________ 20__ года с выполнением всех работ по восстановлению дорожных покрытий и зеленых насаждений.</w:t>
      </w:r>
    </w:p>
    <w:p w:rsidR="00F70C0B" w:rsidRPr="00C426D4" w:rsidRDefault="00F70C0B" w:rsidP="00F70C0B">
      <w:pPr>
        <w:jc w:val="both"/>
        <w:rPr>
          <w:sz w:val="28"/>
          <w:szCs w:val="28"/>
        </w:rPr>
      </w:pPr>
      <w:r w:rsidRPr="00C426D4">
        <w:rPr>
          <w:sz w:val="28"/>
          <w:szCs w:val="28"/>
        </w:rPr>
        <w:t>Перед началом работ вызвать представителей следующих организаций, имеющих подземные инженерные сети в районе устранения аварии</w:t>
      </w:r>
    </w:p>
    <w:p w:rsidR="00CF61E6" w:rsidRPr="00C426D4" w:rsidRDefault="00F70C0B" w:rsidP="00493D84">
      <w:pPr>
        <w:jc w:val="both"/>
        <w:rPr>
          <w:sz w:val="28"/>
          <w:szCs w:val="28"/>
        </w:rPr>
      </w:pPr>
      <w:r w:rsidRPr="00C426D4">
        <w:rPr>
          <w:sz w:val="28"/>
          <w:szCs w:val="28"/>
        </w:rPr>
        <w:t>________________________________________________________________</w:t>
      </w:r>
    </w:p>
    <w:sectPr w:rsidR="00CF61E6" w:rsidRPr="00C426D4" w:rsidSect="00C426D4">
      <w:footnotePr>
        <w:pos w:val="beneathText"/>
      </w:footnotePr>
      <w:pgSz w:w="11905" w:h="16837"/>
      <w:pgMar w:top="1276" w:right="567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7E1"/>
    <w:multiLevelType w:val="hybridMultilevel"/>
    <w:tmpl w:val="F9306B24"/>
    <w:lvl w:ilvl="0" w:tplc="0D8AAF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766E21"/>
    <w:multiLevelType w:val="multilevel"/>
    <w:tmpl w:val="5864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37561"/>
    <w:multiLevelType w:val="multilevel"/>
    <w:tmpl w:val="CEF0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71442"/>
    <w:multiLevelType w:val="multilevel"/>
    <w:tmpl w:val="9992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167F7"/>
    <w:multiLevelType w:val="multilevel"/>
    <w:tmpl w:val="0D68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8650A"/>
    <w:multiLevelType w:val="hybridMultilevel"/>
    <w:tmpl w:val="507400DE"/>
    <w:lvl w:ilvl="0" w:tplc="5DE2152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5D98684F"/>
    <w:multiLevelType w:val="multilevel"/>
    <w:tmpl w:val="B754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571C4"/>
    <w:multiLevelType w:val="multilevel"/>
    <w:tmpl w:val="99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D46B95"/>
    <w:multiLevelType w:val="hybridMultilevel"/>
    <w:tmpl w:val="20329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503A6E"/>
    <w:multiLevelType w:val="multilevel"/>
    <w:tmpl w:val="92D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C5EAA"/>
    <w:rsid w:val="000020AA"/>
    <w:rsid w:val="00004A86"/>
    <w:rsid w:val="0001015D"/>
    <w:rsid w:val="00035BC0"/>
    <w:rsid w:val="00070848"/>
    <w:rsid w:val="00087118"/>
    <w:rsid w:val="000B33DB"/>
    <w:rsid w:val="0010217F"/>
    <w:rsid w:val="0014105C"/>
    <w:rsid w:val="00192FC3"/>
    <w:rsid w:val="001A0960"/>
    <w:rsid w:val="00276E44"/>
    <w:rsid w:val="00293C96"/>
    <w:rsid w:val="00301421"/>
    <w:rsid w:val="00322D4B"/>
    <w:rsid w:val="003455FD"/>
    <w:rsid w:val="0043400B"/>
    <w:rsid w:val="00457AA4"/>
    <w:rsid w:val="00493D84"/>
    <w:rsid w:val="004977DA"/>
    <w:rsid w:val="004A61E7"/>
    <w:rsid w:val="004E627C"/>
    <w:rsid w:val="004F574F"/>
    <w:rsid w:val="00524469"/>
    <w:rsid w:val="00570081"/>
    <w:rsid w:val="00580C77"/>
    <w:rsid w:val="005A106B"/>
    <w:rsid w:val="005A4D33"/>
    <w:rsid w:val="005C388A"/>
    <w:rsid w:val="005F497B"/>
    <w:rsid w:val="0063449A"/>
    <w:rsid w:val="006E0105"/>
    <w:rsid w:val="00770DF1"/>
    <w:rsid w:val="00772110"/>
    <w:rsid w:val="007C2081"/>
    <w:rsid w:val="0083389C"/>
    <w:rsid w:val="008C5C0A"/>
    <w:rsid w:val="008C66CC"/>
    <w:rsid w:val="008D6E3A"/>
    <w:rsid w:val="008E49BA"/>
    <w:rsid w:val="00990173"/>
    <w:rsid w:val="00A25FDD"/>
    <w:rsid w:val="00A3130A"/>
    <w:rsid w:val="00A5388B"/>
    <w:rsid w:val="00AB3C86"/>
    <w:rsid w:val="00AE7914"/>
    <w:rsid w:val="00B31296"/>
    <w:rsid w:val="00B64949"/>
    <w:rsid w:val="00B929E0"/>
    <w:rsid w:val="00BA17B1"/>
    <w:rsid w:val="00BB0990"/>
    <w:rsid w:val="00BC5EAA"/>
    <w:rsid w:val="00C15B6C"/>
    <w:rsid w:val="00C40409"/>
    <w:rsid w:val="00C426D4"/>
    <w:rsid w:val="00C46B5D"/>
    <w:rsid w:val="00CE108A"/>
    <w:rsid w:val="00CE6201"/>
    <w:rsid w:val="00CF61E6"/>
    <w:rsid w:val="00D00893"/>
    <w:rsid w:val="00D04516"/>
    <w:rsid w:val="00D11E7F"/>
    <w:rsid w:val="00D31943"/>
    <w:rsid w:val="00D367BA"/>
    <w:rsid w:val="00D63E19"/>
    <w:rsid w:val="00D65DB5"/>
    <w:rsid w:val="00D72A95"/>
    <w:rsid w:val="00D9653B"/>
    <w:rsid w:val="00DB1F8F"/>
    <w:rsid w:val="00DB3535"/>
    <w:rsid w:val="00DE173F"/>
    <w:rsid w:val="00E10689"/>
    <w:rsid w:val="00E331E8"/>
    <w:rsid w:val="00E6542D"/>
    <w:rsid w:val="00E7090E"/>
    <w:rsid w:val="00EB41C4"/>
    <w:rsid w:val="00F70C0B"/>
    <w:rsid w:val="00FB0A84"/>
    <w:rsid w:val="00FF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7" type="connector" idref="#_x0000_s1027"/>
        <o:r id="V:Rule8" type="connector" idref="#_x0000_s1031"/>
        <o:r id="V:Rule9" type="connector" idref="#_x0000_s1029"/>
        <o:r id="V:Rule10" type="connector" idref="#_x0000_s1028"/>
        <o:r id="V:Rule11" type="connector" idref="#_x0000_s1032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5C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7C2081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2">
    <w:name w:val="heading 2"/>
    <w:basedOn w:val="1"/>
    <w:next w:val="a"/>
    <w:link w:val="20"/>
    <w:qFormat/>
    <w:rsid w:val="007C2081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7C2081"/>
    <w:pPr>
      <w:outlineLvl w:val="2"/>
    </w:pPr>
  </w:style>
  <w:style w:type="paragraph" w:styleId="4">
    <w:name w:val="heading 4"/>
    <w:basedOn w:val="3"/>
    <w:next w:val="a"/>
    <w:link w:val="40"/>
    <w:qFormat/>
    <w:rsid w:val="007C208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14105C"/>
  </w:style>
  <w:style w:type="paragraph" w:styleId="a4">
    <w:name w:val="List Paragraph"/>
    <w:basedOn w:val="a"/>
    <w:uiPriority w:val="34"/>
    <w:qFormat/>
    <w:rsid w:val="00457AA4"/>
    <w:pPr>
      <w:ind w:left="720"/>
      <w:contextualSpacing/>
    </w:pPr>
  </w:style>
  <w:style w:type="paragraph" w:styleId="a5">
    <w:name w:val="No Spacing"/>
    <w:uiPriority w:val="1"/>
    <w:qFormat/>
    <w:rsid w:val="005A4D33"/>
    <w:rPr>
      <w:rFonts w:ascii="Calibri" w:hAnsi="Calibri"/>
      <w:sz w:val="22"/>
      <w:szCs w:val="22"/>
    </w:rPr>
  </w:style>
  <w:style w:type="table" w:styleId="a6">
    <w:name w:val="Table Grid"/>
    <w:basedOn w:val="a1"/>
    <w:rsid w:val="005A4D3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D72A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A95"/>
    <w:rPr>
      <w:rFonts w:ascii="Tahoma" w:eastAsia="Lucida Sans Unicode" w:hAnsi="Tahoma" w:cs="Tahoma"/>
      <w:color w:val="000000"/>
      <w:sz w:val="16"/>
      <w:szCs w:val="16"/>
    </w:rPr>
  </w:style>
  <w:style w:type="character" w:styleId="a9">
    <w:name w:val="Hyperlink"/>
    <w:rsid w:val="007C20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C2081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7C2081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7C2081"/>
    <w:rPr>
      <w:rFonts w:ascii="Arial" w:hAnsi="Arial"/>
      <w:sz w:val="24"/>
      <w:szCs w:val="24"/>
    </w:rPr>
  </w:style>
  <w:style w:type="character" w:customStyle="1" w:styleId="40">
    <w:name w:val="Заголовок 4 Знак"/>
    <w:basedOn w:val="a0"/>
    <w:link w:val="4"/>
    <w:rsid w:val="007C2081"/>
    <w:rPr>
      <w:rFonts w:ascii="Arial" w:hAnsi="Arial"/>
      <w:sz w:val="24"/>
      <w:szCs w:val="24"/>
    </w:rPr>
  </w:style>
  <w:style w:type="character" w:customStyle="1" w:styleId="aa">
    <w:name w:val="Цветовое выделение"/>
    <w:uiPriority w:val="99"/>
    <w:rsid w:val="007C2081"/>
    <w:rPr>
      <w:b/>
      <w:bCs/>
      <w:color w:val="000080"/>
    </w:rPr>
  </w:style>
  <w:style w:type="character" w:customStyle="1" w:styleId="ab">
    <w:name w:val="Гипертекстовая ссылка"/>
    <w:uiPriority w:val="99"/>
    <w:rsid w:val="007C2081"/>
    <w:rPr>
      <w:b/>
      <w:bCs/>
      <w:color w:val="008000"/>
    </w:rPr>
  </w:style>
  <w:style w:type="character" w:customStyle="1" w:styleId="ac">
    <w:name w:val="Активная гипертекстовая ссылка"/>
    <w:rsid w:val="007C2081"/>
    <w:rPr>
      <w:b/>
      <w:bCs/>
      <w:color w:val="008000"/>
      <w:u w:val="single"/>
    </w:rPr>
  </w:style>
  <w:style w:type="paragraph" w:customStyle="1" w:styleId="ad">
    <w:name w:val="Внимание: Криминал!!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color w:val="auto"/>
    </w:rPr>
  </w:style>
  <w:style w:type="paragraph" w:customStyle="1" w:styleId="ae">
    <w:name w:val="Внимание: недобросовестность!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color w:val="auto"/>
    </w:rPr>
  </w:style>
  <w:style w:type="paragraph" w:customStyle="1" w:styleId="af">
    <w:name w:val="Основное меню (преемственное)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Verdana" w:eastAsia="Times New Roman" w:hAnsi="Verdana" w:cs="Verdana"/>
      <w:color w:val="auto"/>
    </w:rPr>
  </w:style>
  <w:style w:type="paragraph" w:customStyle="1" w:styleId="af0">
    <w:name w:val="Заголовок"/>
    <w:basedOn w:val="af"/>
    <w:next w:val="a"/>
    <w:rsid w:val="007C2081"/>
  </w:style>
  <w:style w:type="character" w:customStyle="1" w:styleId="af1">
    <w:name w:val="Заголовок своего сообщения"/>
    <w:basedOn w:val="aa"/>
    <w:rsid w:val="007C2081"/>
  </w:style>
  <w:style w:type="paragraph" w:customStyle="1" w:styleId="af2">
    <w:name w:val="Заголовок статьи"/>
    <w:basedOn w:val="a"/>
    <w:next w:val="a"/>
    <w:rsid w:val="007C208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color w:val="auto"/>
    </w:rPr>
  </w:style>
  <w:style w:type="character" w:customStyle="1" w:styleId="af3">
    <w:name w:val="Заголовок чужого сообщения"/>
    <w:rsid w:val="007C2081"/>
    <w:rPr>
      <w:b/>
      <w:bCs/>
      <w:color w:val="FF0000"/>
    </w:rPr>
  </w:style>
  <w:style w:type="paragraph" w:customStyle="1" w:styleId="af4">
    <w:name w:val="Интерактивный заголовок"/>
    <w:basedOn w:val="af0"/>
    <w:next w:val="a"/>
    <w:rsid w:val="007C2081"/>
    <w:rPr>
      <w:rFonts w:ascii="Arial" w:hAnsi="Arial" w:cs="Times New Roman"/>
      <w:u w:val="single"/>
    </w:rPr>
  </w:style>
  <w:style w:type="paragraph" w:customStyle="1" w:styleId="af5">
    <w:name w:val="Интерфейс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ECE9D8"/>
      <w:sz w:val="22"/>
      <w:szCs w:val="22"/>
    </w:rPr>
  </w:style>
  <w:style w:type="paragraph" w:customStyle="1" w:styleId="af6">
    <w:name w:val="Комментарий"/>
    <w:basedOn w:val="a"/>
    <w:next w:val="a"/>
    <w:rsid w:val="007C2081"/>
    <w:pPr>
      <w:suppressAutoHyphens w:val="0"/>
      <w:autoSpaceDE w:val="0"/>
      <w:autoSpaceDN w:val="0"/>
      <w:adjustRightInd w:val="0"/>
      <w:ind w:left="170"/>
      <w:jc w:val="both"/>
    </w:pPr>
    <w:rPr>
      <w:rFonts w:ascii="Arial" w:eastAsia="Times New Roman" w:hAnsi="Arial"/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rsid w:val="007C2081"/>
    <w:pPr>
      <w:ind w:left="0"/>
    </w:pPr>
  </w:style>
  <w:style w:type="paragraph" w:customStyle="1" w:styleId="af8">
    <w:name w:val="Текст (лев. подпись)"/>
    <w:basedOn w:val="a"/>
    <w:next w:val="a"/>
    <w:rsid w:val="007C2081"/>
    <w:pPr>
      <w:suppressAutoHyphens w:val="0"/>
      <w:autoSpaceDE w:val="0"/>
      <w:autoSpaceDN w:val="0"/>
      <w:adjustRightInd w:val="0"/>
    </w:pPr>
    <w:rPr>
      <w:rFonts w:ascii="Arial" w:eastAsia="Times New Roman" w:hAnsi="Arial"/>
      <w:color w:val="auto"/>
    </w:rPr>
  </w:style>
  <w:style w:type="paragraph" w:customStyle="1" w:styleId="af9">
    <w:name w:val="Колонтитул (левый)"/>
    <w:basedOn w:val="af8"/>
    <w:next w:val="a"/>
    <w:rsid w:val="007C2081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rsid w:val="007C2081"/>
    <w:pPr>
      <w:suppressAutoHyphens w:val="0"/>
      <w:autoSpaceDE w:val="0"/>
      <w:autoSpaceDN w:val="0"/>
      <w:adjustRightInd w:val="0"/>
      <w:jc w:val="right"/>
    </w:pPr>
    <w:rPr>
      <w:rFonts w:ascii="Arial" w:eastAsia="Times New Roman" w:hAnsi="Arial"/>
      <w:color w:val="auto"/>
    </w:rPr>
  </w:style>
  <w:style w:type="paragraph" w:customStyle="1" w:styleId="afb">
    <w:name w:val="Колонтитул (правый)"/>
    <w:basedOn w:val="afa"/>
    <w:next w:val="a"/>
    <w:rsid w:val="007C2081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rsid w:val="007C2081"/>
    <w:pPr>
      <w:ind w:left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color w:val="auto"/>
    </w:rPr>
  </w:style>
  <w:style w:type="paragraph" w:customStyle="1" w:styleId="afe">
    <w:name w:val="Моноширинный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</w:rPr>
  </w:style>
  <w:style w:type="character" w:customStyle="1" w:styleId="aff">
    <w:name w:val="Найденные слова"/>
    <w:basedOn w:val="aa"/>
    <w:rsid w:val="007C2081"/>
  </w:style>
  <w:style w:type="character" w:customStyle="1" w:styleId="aff0">
    <w:name w:val="Не вступил в силу"/>
    <w:rsid w:val="007C2081"/>
    <w:rPr>
      <w:b/>
      <w:bCs/>
      <w:color w:val="008080"/>
    </w:rPr>
  </w:style>
  <w:style w:type="paragraph" w:customStyle="1" w:styleId="aff1">
    <w:name w:val="Необходимые документы"/>
    <w:basedOn w:val="a"/>
    <w:next w:val="a"/>
    <w:rsid w:val="007C2081"/>
    <w:pPr>
      <w:suppressAutoHyphens w:val="0"/>
      <w:autoSpaceDE w:val="0"/>
      <w:autoSpaceDN w:val="0"/>
      <w:adjustRightInd w:val="0"/>
      <w:ind w:left="118"/>
      <w:jc w:val="both"/>
    </w:pPr>
    <w:rPr>
      <w:rFonts w:ascii="Arial" w:eastAsia="Times New Roman" w:hAnsi="Arial"/>
      <w:color w:val="auto"/>
    </w:rPr>
  </w:style>
  <w:style w:type="paragraph" w:customStyle="1" w:styleId="aff2">
    <w:name w:val="Нормальный (таблица)"/>
    <w:basedOn w:val="a"/>
    <w:next w:val="a"/>
    <w:uiPriority w:val="99"/>
    <w:rsid w:val="007C2081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color w:val="auto"/>
    </w:rPr>
  </w:style>
  <w:style w:type="paragraph" w:customStyle="1" w:styleId="aff3">
    <w:name w:val="Объект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eastAsia="Times New Roman"/>
      <w:color w:val="auto"/>
    </w:rPr>
  </w:style>
  <w:style w:type="paragraph" w:customStyle="1" w:styleId="aff4">
    <w:name w:val="Таблицы (моноширинный)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</w:rPr>
  </w:style>
  <w:style w:type="paragraph" w:customStyle="1" w:styleId="aff5">
    <w:name w:val="Оглавление"/>
    <w:basedOn w:val="aff4"/>
    <w:next w:val="a"/>
    <w:rsid w:val="007C2081"/>
    <w:pPr>
      <w:ind w:left="140"/>
    </w:pPr>
    <w:rPr>
      <w:rFonts w:ascii="Arial" w:hAnsi="Arial" w:cs="Times New Roman"/>
    </w:rPr>
  </w:style>
  <w:style w:type="character" w:customStyle="1" w:styleId="aff6">
    <w:name w:val="Опечатки"/>
    <w:rsid w:val="007C2081"/>
    <w:rPr>
      <w:color w:val="FF0000"/>
    </w:rPr>
  </w:style>
  <w:style w:type="paragraph" w:customStyle="1" w:styleId="aff7">
    <w:name w:val="Переменная часть"/>
    <w:basedOn w:val="af"/>
    <w:next w:val="a"/>
    <w:rsid w:val="007C2081"/>
  </w:style>
  <w:style w:type="paragraph" w:customStyle="1" w:styleId="aff8">
    <w:name w:val="Постоянная часть"/>
    <w:basedOn w:val="af"/>
    <w:next w:val="a"/>
    <w:rsid w:val="007C2081"/>
  </w:style>
  <w:style w:type="paragraph" w:customStyle="1" w:styleId="aff9">
    <w:name w:val="Прижатый влево"/>
    <w:basedOn w:val="a"/>
    <w:next w:val="a"/>
    <w:rsid w:val="007C2081"/>
    <w:pPr>
      <w:suppressAutoHyphens w:val="0"/>
      <w:autoSpaceDE w:val="0"/>
      <w:autoSpaceDN w:val="0"/>
      <w:adjustRightInd w:val="0"/>
    </w:pPr>
    <w:rPr>
      <w:rFonts w:ascii="Arial" w:eastAsia="Times New Roman" w:hAnsi="Arial"/>
      <w:color w:val="auto"/>
    </w:rPr>
  </w:style>
  <w:style w:type="paragraph" w:customStyle="1" w:styleId="affa">
    <w:name w:val="Пример."/>
    <w:basedOn w:val="a"/>
    <w:next w:val="a"/>
    <w:rsid w:val="007C2081"/>
    <w:pPr>
      <w:suppressAutoHyphens w:val="0"/>
      <w:autoSpaceDE w:val="0"/>
      <w:autoSpaceDN w:val="0"/>
      <w:adjustRightInd w:val="0"/>
      <w:ind w:left="118" w:firstLine="602"/>
      <w:jc w:val="both"/>
    </w:pPr>
    <w:rPr>
      <w:rFonts w:ascii="Arial" w:eastAsia="Times New Roman" w:hAnsi="Arial"/>
      <w:color w:val="auto"/>
    </w:rPr>
  </w:style>
  <w:style w:type="paragraph" w:customStyle="1" w:styleId="affb">
    <w:name w:val="Примечание."/>
    <w:basedOn w:val="af6"/>
    <w:next w:val="a"/>
    <w:rsid w:val="007C2081"/>
    <w:pPr>
      <w:ind w:left="0"/>
    </w:pPr>
    <w:rPr>
      <w:i w:val="0"/>
      <w:iCs w:val="0"/>
      <w:color w:val="auto"/>
    </w:rPr>
  </w:style>
  <w:style w:type="character" w:customStyle="1" w:styleId="affc">
    <w:name w:val="Продолжение ссылки"/>
    <w:basedOn w:val="ab"/>
    <w:rsid w:val="007C2081"/>
  </w:style>
  <w:style w:type="paragraph" w:customStyle="1" w:styleId="affd">
    <w:name w:val="Словарная статья"/>
    <w:basedOn w:val="a"/>
    <w:next w:val="a"/>
    <w:rsid w:val="007C2081"/>
    <w:pPr>
      <w:suppressAutoHyphens w:val="0"/>
      <w:autoSpaceDE w:val="0"/>
      <w:autoSpaceDN w:val="0"/>
      <w:adjustRightInd w:val="0"/>
      <w:ind w:right="118"/>
      <w:jc w:val="both"/>
    </w:pPr>
    <w:rPr>
      <w:rFonts w:ascii="Arial" w:eastAsia="Times New Roman" w:hAnsi="Arial"/>
      <w:color w:val="auto"/>
    </w:rPr>
  </w:style>
  <w:style w:type="character" w:customStyle="1" w:styleId="affe">
    <w:name w:val="Сравнение редакций"/>
    <w:basedOn w:val="aa"/>
    <w:rsid w:val="007C2081"/>
  </w:style>
  <w:style w:type="character" w:customStyle="1" w:styleId="afff">
    <w:name w:val="Сравнение редакций. Добавленный фрагмент"/>
    <w:rsid w:val="007C2081"/>
    <w:rPr>
      <w:color w:val="0000FF"/>
    </w:rPr>
  </w:style>
  <w:style w:type="character" w:customStyle="1" w:styleId="afff0">
    <w:name w:val="Сравнение редакций. Удаленный фрагмент"/>
    <w:rsid w:val="007C2081"/>
    <w:rPr>
      <w:strike/>
      <w:color w:val="808000"/>
    </w:rPr>
  </w:style>
  <w:style w:type="paragraph" w:customStyle="1" w:styleId="afff1">
    <w:name w:val="Текст (справка)"/>
    <w:basedOn w:val="a"/>
    <w:next w:val="a"/>
    <w:rsid w:val="007C2081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/>
      <w:color w:val="auto"/>
    </w:rPr>
  </w:style>
  <w:style w:type="paragraph" w:customStyle="1" w:styleId="afff2">
    <w:name w:val="Текст в таблице"/>
    <w:basedOn w:val="aff2"/>
    <w:next w:val="a"/>
    <w:rsid w:val="007C2081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7C2081"/>
    <w:pPr>
      <w:suppressAutoHyphens w:val="0"/>
      <w:autoSpaceDE w:val="0"/>
      <w:autoSpaceDN w:val="0"/>
      <w:adjustRightInd w:val="0"/>
    </w:pPr>
    <w:rPr>
      <w:rFonts w:ascii="Arial" w:eastAsia="Times New Roman" w:hAnsi="Arial"/>
      <w:color w:val="auto"/>
    </w:rPr>
  </w:style>
  <w:style w:type="character" w:customStyle="1" w:styleId="afff4">
    <w:name w:val="Утратил силу"/>
    <w:rsid w:val="007C2081"/>
    <w:rPr>
      <w:b/>
      <w:bCs/>
      <w:strike/>
      <w:color w:val="808000"/>
    </w:rPr>
  </w:style>
  <w:style w:type="paragraph" w:customStyle="1" w:styleId="afff5">
    <w:name w:val="Центрированный (таблица)"/>
    <w:basedOn w:val="aff2"/>
    <w:next w:val="a"/>
    <w:rsid w:val="007C2081"/>
    <w:pPr>
      <w:jc w:val="center"/>
    </w:pPr>
  </w:style>
  <w:style w:type="paragraph" w:styleId="afff6">
    <w:name w:val="Body Text"/>
    <w:basedOn w:val="a"/>
    <w:link w:val="afff7"/>
    <w:rsid w:val="007C2081"/>
    <w:pPr>
      <w:widowControl/>
      <w:jc w:val="both"/>
    </w:pPr>
    <w:rPr>
      <w:rFonts w:eastAsia="Times New Roman"/>
      <w:color w:val="auto"/>
      <w:sz w:val="28"/>
      <w:lang w:eastAsia="ar-SA"/>
    </w:rPr>
  </w:style>
  <w:style w:type="character" w:customStyle="1" w:styleId="afff7">
    <w:name w:val="Основной текст Знак"/>
    <w:basedOn w:val="a0"/>
    <w:link w:val="afff6"/>
    <w:rsid w:val="007C2081"/>
    <w:rPr>
      <w:sz w:val="28"/>
      <w:szCs w:val="24"/>
      <w:lang w:eastAsia="ar-SA"/>
    </w:rPr>
  </w:style>
  <w:style w:type="paragraph" w:styleId="afff8">
    <w:name w:val="Subtitle"/>
    <w:basedOn w:val="a"/>
    <w:next w:val="afff6"/>
    <w:link w:val="afff9"/>
    <w:qFormat/>
    <w:rsid w:val="007C2081"/>
    <w:pPr>
      <w:widowControl/>
      <w:jc w:val="center"/>
    </w:pPr>
    <w:rPr>
      <w:rFonts w:eastAsia="Times New Roman"/>
      <w:b/>
      <w:bCs/>
      <w:color w:val="auto"/>
      <w:sz w:val="28"/>
      <w:lang w:eastAsia="ar-SA"/>
    </w:rPr>
  </w:style>
  <w:style w:type="character" w:customStyle="1" w:styleId="afff9">
    <w:name w:val="Подзаголовок Знак"/>
    <w:basedOn w:val="a0"/>
    <w:link w:val="afff8"/>
    <w:rsid w:val="007C2081"/>
    <w:rPr>
      <w:b/>
      <w:bCs/>
      <w:sz w:val="28"/>
      <w:szCs w:val="24"/>
      <w:lang w:eastAsia="ar-SA"/>
    </w:rPr>
  </w:style>
  <w:style w:type="paragraph" w:customStyle="1" w:styleId="ConsPlusNormal">
    <w:name w:val="ConsPlusNormal"/>
    <w:rsid w:val="007C20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a">
    <w:name w:val="Strong"/>
    <w:qFormat/>
    <w:rsid w:val="007C2081"/>
    <w:rPr>
      <w:b/>
      <w:bCs/>
    </w:rPr>
  </w:style>
  <w:style w:type="paragraph" w:customStyle="1" w:styleId="11">
    <w:name w:val="обычный_1 Знак Знак Знак Знак Знак Знак Знак Знак Знак"/>
    <w:basedOn w:val="a"/>
    <w:rsid w:val="007C2081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afffb">
    <w:name w:val="Title"/>
    <w:basedOn w:val="a"/>
    <w:next w:val="afff8"/>
    <w:link w:val="afffc"/>
    <w:qFormat/>
    <w:rsid w:val="007C2081"/>
    <w:pPr>
      <w:widowControl/>
      <w:jc w:val="center"/>
    </w:pPr>
    <w:rPr>
      <w:rFonts w:eastAsia="Times New Roman"/>
      <w:color w:val="auto"/>
      <w:sz w:val="28"/>
      <w:lang w:eastAsia="ar-SA"/>
    </w:rPr>
  </w:style>
  <w:style w:type="character" w:customStyle="1" w:styleId="afffc">
    <w:name w:val="Название Знак"/>
    <w:basedOn w:val="a0"/>
    <w:link w:val="afffb"/>
    <w:rsid w:val="007C2081"/>
    <w:rPr>
      <w:sz w:val="28"/>
      <w:szCs w:val="24"/>
      <w:lang w:eastAsia="ar-SA"/>
    </w:rPr>
  </w:style>
  <w:style w:type="paragraph" w:styleId="afffd">
    <w:name w:val="Normal (Web)"/>
    <w:basedOn w:val="a"/>
    <w:rsid w:val="00F70C0B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12">
    <w:name w:val="нум список 1"/>
    <w:basedOn w:val="a"/>
    <w:rsid w:val="00F70C0B"/>
    <w:pPr>
      <w:widowControl/>
      <w:tabs>
        <w:tab w:val="left" w:pos="360"/>
      </w:tabs>
      <w:suppressAutoHyphens w:val="0"/>
      <w:spacing w:before="120" w:after="120"/>
      <w:jc w:val="both"/>
    </w:pPr>
    <w:rPr>
      <w:rFonts w:eastAsia="Times New Roman"/>
      <w:color w:val="auto"/>
      <w:szCs w:val="20"/>
      <w:lang w:eastAsia="ar-SA"/>
    </w:rPr>
  </w:style>
  <w:style w:type="paragraph" w:customStyle="1" w:styleId="13">
    <w:name w:val="марк список 1"/>
    <w:basedOn w:val="a"/>
    <w:rsid w:val="00F70C0B"/>
    <w:pPr>
      <w:widowControl/>
      <w:tabs>
        <w:tab w:val="left" w:pos="360"/>
      </w:tabs>
      <w:suppressAutoHyphens w:val="0"/>
      <w:spacing w:before="120" w:after="120"/>
      <w:jc w:val="both"/>
    </w:pPr>
    <w:rPr>
      <w:rFonts w:eastAsia="Times New Roman"/>
      <w:color w:val="auto"/>
      <w:szCs w:val="20"/>
      <w:lang w:eastAsia="ar-SA"/>
    </w:rPr>
  </w:style>
  <w:style w:type="paragraph" w:customStyle="1" w:styleId="afffe">
    <w:name w:val="Содержимое таблицы"/>
    <w:basedOn w:val="a"/>
    <w:rsid w:val="00F70C0B"/>
    <w:pPr>
      <w:widowControl/>
      <w:suppressLineNumbers/>
    </w:pPr>
    <w:rPr>
      <w:rFonts w:eastAsia="Times New Roman"/>
      <w:color w:val="auto"/>
      <w:lang w:eastAsia="ar-SA"/>
    </w:rPr>
  </w:style>
  <w:style w:type="paragraph" w:customStyle="1" w:styleId="21">
    <w:name w:val="Основной текст с отступом 21"/>
    <w:basedOn w:val="a"/>
    <w:rsid w:val="00F70C0B"/>
    <w:pPr>
      <w:widowControl/>
      <w:spacing w:line="360" w:lineRule="auto"/>
      <w:ind w:firstLine="540"/>
      <w:jc w:val="both"/>
    </w:pPr>
    <w:rPr>
      <w:rFonts w:eastAsia="Times New Roman"/>
      <w:color w:val="auto"/>
      <w:lang w:eastAsia="ar-SA"/>
    </w:rPr>
  </w:style>
  <w:style w:type="paragraph" w:customStyle="1" w:styleId="23">
    <w:name w:val="Основной текст 23"/>
    <w:basedOn w:val="a"/>
    <w:rsid w:val="00F70C0B"/>
    <w:pPr>
      <w:widowControl/>
      <w:spacing w:after="120" w:line="480" w:lineRule="auto"/>
    </w:pPr>
    <w:rPr>
      <w:rFonts w:eastAsia="Times New Roman"/>
      <w:color w:val="auto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nevsk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14372-2B4D-44C9-AC61-AA86E511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5734</Words>
  <Characters>32688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2013-03-14T05:35:00Z</cp:lastPrinted>
  <dcterms:created xsi:type="dcterms:W3CDTF">2013-04-11T09:51:00Z</dcterms:created>
  <dcterms:modified xsi:type="dcterms:W3CDTF">2013-05-17T08:30:00Z</dcterms:modified>
</cp:coreProperties>
</file>