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3E1" w:rsidRPr="006739EE" w:rsidRDefault="00FB7FD8" w:rsidP="00FB7FD8">
      <w:pPr>
        <w:pStyle w:val="a7"/>
        <w:rPr>
          <w:rFonts w:ascii="Times New Roman" w:hAnsi="Times New Roman"/>
          <w:b/>
          <w:sz w:val="16"/>
          <w:szCs w:val="16"/>
        </w:rPr>
      </w:pPr>
      <w:r>
        <w:rPr>
          <w:rFonts w:ascii="Times New Roman" w:hAnsi="Times New Roman"/>
          <w:b/>
          <w:sz w:val="16"/>
          <w:szCs w:val="16"/>
        </w:rPr>
        <w:t xml:space="preserve">                                                                                                       </w:t>
      </w:r>
      <w:r w:rsidR="002B4F26">
        <w:rPr>
          <w:rFonts w:ascii="Times New Roman" w:hAnsi="Times New Roman"/>
          <w:b/>
          <w:sz w:val="16"/>
          <w:szCs w:val="16"/>
        </w:rPr>
        <w:t xml:space="preserve">   </w:t>
      </w:r>
      <w:r w:rsidR="00CF7FCF" w:rsidRPr="00CF7FCF">
        <w:rPr>
          <w:rFonts w:ascii="Times New Roman" w:hAnsi="Times New Roman"/>
          <w:b/>
          <w:noProof/>
          <w:sz w:val="16"/>
          <w:szCs w:val="16"/>
        </w:rPr>
        <w:drawing>
          <wp:inline distT="0" distB="0" distL="0" distR="0">
            <wp:extent cx="541020" cy="58674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41020" cy="586740"/>
                    </a:xfrm>
                    <a:prstGeom prst="rect">
                      <a:avLst/>
                    </a:prstGeom>
                    <a:solidFill>
                      <a:srgbClr val="FFFFFF"/>
                    </a:solidFill>
                    <a:ln w="9525">
                      <a:noFill/>
                      <a:miter lim="800000"/>
                      <a:headEnd/>
                      <a:tailEnd/>
                    </a:ln>
                  </pic:spPr>
                </pic:pic>
              </a:graphicData>
            </a:graphic>
          </wp:inline>
        </w:drawing>
      </w:r>
    </w:p>
    <w:p w:rsidR="00F273E1" w:rsidRDefault="00F273E1" w:rsidP="00267455">
      <w:pPr>
        <w:pStyle w:val="a7"/>
        <w:jc w:val="center"/>
        <w:rPr>
          <w:rFonts w:ascii="Times New Roman" w:hAnsi="Times New Roman"/>
          <w:b/>
          <w:sz w:val="28"/>
          <w:szCs w:val="28"/>
        </w:rPr>
      </w:pPr>
      <w:r w:rsidRPr="00217166">
        <w:rPr>
          <w:rFonts w:ascii="Times New Roman" w:hAnsi="Times New Roman"/>
          <w:b/>
          <w:sz w:val="28"/>
          <w:szCs w:val="28"/>
        </w:rPr>
        <w:t>АДМИНИСТРАЦИ</w:t>
      </w:r>
      <w:r>
        <w:rPr>
          <w:rFonts w:ascii="Times New Roman" w:hAnsi="Times New Roman"/>
          <w:b/>
          <w:sz w:val="28"/>
          <w:szCs w:val="28"/>
        </w:rPr>
        <w:t>Я</w:t>
      </w:r>
      <w:r w:rsidRPr="00217166">
        <w:rPr>
          <w:rFonts w:ascii="Times New Roman" w:hAnsi="Times New Roman"/>
          <w:b/>
          <w:sz w:val="28"/>
          <w:szCs w:val="28"/>
        </w:rPr>
        <w:t xml:space="preserve"> </w:t>
      </w:r>
    </w:p>
    <w:p w:rsidR="00F273E1" w:rsidRDefault="00CF7FCF" w:rsidP="00267455">
      <w:pPr>
        <w:pStyle w:val="a7"/>
        <w:jc w:val="center"/>
        <w:rPr>
          <w:rFonts w:ascii="Times New Roman" w:hAnsi="Times New Roman"/>
          <w:b/>
          <w:sz w:val="28"/>
          <w:szCs w:val="28"/>
        </w:rPr>
      </w:pPr>
      <w:r>
        <w:rPr>
          <w:rFonts w:ascii="Times New Roman" w:hAnsi="Times New Roman"/>
          <w:b/>
          <w:sz w:val="28"/>
          <w:szCs w:val="28"/>
        </w:rPr>
        <w:t>КУБАНСКОСТЕПНОГО</w:t>
      </w:r>
      <w:r w:rsidR="00F273E1" w:rsidRPr="00217166">
        <w:rPr>
          <w:rFonts w:ascii="Times New Roman" w:hAnsi="Times New Roman"/>
          <w:b/>
          <w:sz w:val="28"/>
          <w:szCs w:val="28"/>
        </w:rPr>
        <w:t xml:space="preserve"> СЕЛЬСКОГО ПОСЕЛЕНИЯ </w:t>
      </w:r>
    </w:p>
    <w:p w:rsidR="00F273E1" w:rsidRDefault="00F273E1" w:rsidP="00267455">
      <w:pPr>
        <w:pStyle w:val="a7"/>
        <w:jc w:val="center"/>
        <w:rPr>
          <w:rFonts w:ascii="Times New Roman" w:hAnsi="Times New Roman"/>
          <w:b/>
          <w:sz w:val="28"/>
          <w:szCs w:val="28"/>
        </w:rPr>
      </w:pPr>
      <w:r w:rsidRPr="00217166">
        <w:rPr>
          <w:rFonts w:ascii="Times New Roman" w:hAnsi="Times New Roman"/>
          <w:b/>
          <w:sz w:val="28"/>
          <w:szCs w:val="28"/>
        </w:rPr>
        <w:t xml:space="preserve">КАНЕВСКОГО </w:t>
      </w:r>
      <w:r w:rsidR="00E50F86">
        <w:rPr>
          <w:rFonts w:ascii="Times New Roman" w:hAnsi="Times New Roman"/>
          <w:b/>
          <w:sz w:val="28"/>
          <w:szCs w:val="28"/>
        </w:rPr>
        <w:t xml:space="preserve">МУНИЦИПАЛЬНОГО </w:t>
      </w:r>
      <w:r w:rsidRPr="00217166">
        <w:rPr>
          <w:rFonts w:ascii="Times New Roman" w:hAnsi="Times New Roman"/>
          <w:b/>
          <w:sz w:val="28"/>
          <w:szCs w:val="28"/>
        </w:rPr>
        <w:t>РАЙОНА</w:t>
      </w:r>
    </w:p>
    <w:p w:rsidR="00E50F86" w:rsidRDefault="00E50F86" w:rsidP="00267455">
      <w:pPr>
        <w:pStyle w:val="a7"/>
        <w:jc w:val="center"/>
        <w:rPr>
          <w:rFonts w:ascii="Times New Roman" w:hAnsi="Times New Roman"/>
          <w:b/>
          <w:sz w:val="28"/>
          <w:szCs w:val="28"/>
        </w:rPr>
      </w:pPr>
      <w:r>
        <w:rPr>
          <w:rFonts w:ascii="Times New Roman" w:hAnsi="Times New Roman"/>
          <w:b/>
          <w:sz w:val="28"/>
          <w:szCs w:val="28"/>
        </w:rPr>
        <w:t>КРАСНОДАРСКОГО КРАЯ</w:t>
      </w:r>
    </w:p>
    <w:p w:rsidR="00F70507" w:rsidRDefault="00F70507" w:rsidP="00267455">
      <w:pPr>
        <w:pStyle w:val="a7"/>
        <w:jc w:val="center"/>
        <w:rPr>
          <w:rFonts w:ascii="Times New Roman" w:hAnsi="Times New Roman"/>
          <w:b/>
          <w:sz w:val="28"/>
          <w:szCs w:val="28"/>
        </w:rPr>
      </w:pPr>
    </w:p>
    <w:p w:rsidR="00F70507" w:rsidRDefault="00F70507" w:rsidP="00267455">
      <w:pPr>
        <w:pStyle w:val="a7"/>
        <w:jc w:val="center"/>
        <w:rPr>
          <w:rFonts w:ascii="Times New Roman" w:hAnsi="Times New Roman"/>
          <w:b/>
          <w:sz w:val="28"/>
          <w:szCs w:val="28"/>
        </w:rPr>
      </w:pPr>
    </w:p>
    <w:p w:rsidR="00F273E1" w:rsidRDefault="00F273E1" w:rsidP="00267455">
      <w:pPr>
        <w:pStyle w:val="a7"/>
        <w:jc w:val="center"/>
        <w:rPr>
          <w:rFonts w:ascii="Times New Roman" w:hAnsi="Times New Roman"/>
          <w:b/>
          <w:sz w:val="32"/>
          <w:szCs w:val="32"/>
        </w:rPr>
      </w:pPr>
      <w:r w:rsidRPr="00831FAF">
        <w:rPr>
          <w:rFonts w:ascii="Times New Roman" w:hAnsi="Times New Roman"/>
          <w:b/>
          <w:sz w:val="32"/>
          <w:szCs w:val="32"/>
        </w:rPr>
        <w:t>ПОСТАНОВЛЕНИЕ</w:t>
      </w:r>
    </w:p>
    <w:p w:rsidR="00F273E1" w:rsidRPr="00267455" w:rsidRDefault="00B84AEC" w:rsidP="00267455">
      <w:pPr>
        <w:pStyle w:val="a7"/>
        <w:jc w:val="center"/>
        <w:rPr>
          <w:rFonts w:ascii="Times New Roman" w:hAnsi="Times New Roman"/>
          <w:sz w:val="20"/>
          <w:szCs w:val="20"/>
        </w:rPr>
      </w:pPr>
      <w:r>
        <w:rPr>
          <w:rFonts w:ascii="Times New Roman" w:hAnsi="Times New Roman"/>
          <w:sz w:val="20"/>
          <w:szCs w:val="20"/>
        </w:rPr>
        <w:t xml:space="preserve">                                </w:t>
      </w:r>
    </w:p>
    <w:p w:rsidR="00F273E1" w:rsidRPr="00217166" w:rsidRDefault="00B84AEC" w:rsidP="00267455">
      <w:pPr>
        <w:pStyle w:val="a7"/>
        <w:rPr>
          <w:rFonts w:ascii="Times New Roman" w:hAnsi="Times New Roman"/>
          <w:sz w:val="28"/>
          <w:szCs w:val="28"/>
        </w:rPr>
      </w:pPr>
      <w:r>
        <w:rPr>
          <w:rFonts w:ascii="Times New Roman" w:hAnsi="Times New Roman"/>
          <w:sz w:val="28"/>
          <w:szCs w:val="28"/>
        </w:rPr>
        <w:t>от</w:t>
      </w:r>
      <w:r w:rsidR="00F70507">
        <w:rPr>
          <w:rFonts w:ascii="Times New Roman" w:hAnsi="Times New Roman"/>
          <w:sz w:val="28"/>
          <w:szCs w:val="28"/>
        </w:rPr>
        <w:t xml:space="preserve"> 29.09.2026 года</w:t>
      </w:r>
      <w:r w:rsidR="00931FC9">
        <w:rPr>
          <w:rFonts w:ascii="Times New Roman" w:hAnsi="Times New Roman"/>
          <w:sz w:val="28"/>
          <w:szCs w:val="28"/>
        </w:rPr>
        <w:t xml:space="preserve">                                                           </w:t>
      </w:r>
      <w:r w:rsidR="00F70507">
        <w:rPr>
          <w:rFonts w:ascii="Times New Roman" w:hAnsi="Times New Roman"/>
          <w:sz w:val="28"/>
          <w:szCs w:val="28"/>
        </w:rPr>
        <w:t xml:space="preserve">   </w:t>
      </w:r>
      <w:r w:rsidR="007A767C">
        <w:rPr>
          <w:rFonts w:ascii="Times New Roman" w:hAnsi="Times New Roman"/>
          <w:sz w:val="28"/>
          <w:szCs w:val="28"/>
        </w:rPr>
        <w:t xml:space="preserve">                              </w:t>
      </w:r>
      <w:r w:rsidR="00931FC9">
        <w:rPr>
          <w:rFonts w:ascii="Times New Roman" w:hAnsi="Times New Roman"/>
          <w:sz w:val="28"/>
          <w:szCs w:val="28"/>
        </w:rPr>
        <w:t xml:space="preserve">  </w:t>
      </w:r>
      <w:r w:rsidR="00F273E1">
        <w:rPr>
          <w:rFonts w:ascii="Times New Roman" w:hAnsi="Times New Roman"/>
          <w:sz w:val="28"/>
          <w:szCs w:val="28"/>
        </w:rPr>
        <w:t xml:space="preserve">№ </w:t>
      </w:r>
      <w:r w:rsidR="00F70507">
        <w:rPr>
          <w:rFonts w:ascii="Times New Roman" w:hAnsi="Times New Roman"/>
          <w:sz w:val="28"/>
          <w:szCs w:val="28"/>
        </w:rPr>
        <w:t>54</w:t>
      </w:r>
    </w:p>
    <w:p w:rsidR="00F273E1" w:rsidRPr="00217166" w:rsidRDefault="00F273E1" w:rsidP="00267455">
      <w:pPr>
        <w:pStyle w:val="a7"/>
        <w:jc w:val="center"/>
        <w:rPr>
          <w:rFonts w:ascii="Times New Roman" w:hAnsi="Times New Roman"/>
          <w:sz w:val="28"/>
          <w:szCs w:val="28"/>
        </w:rPr>
      </w:pPr>
      <w:r w:rsidRPr="00217166">
        <w:rPr>
          <w:rFonts w:ascii="Times New Roman" w:hAnsi="Times New Roman"/>
          <w:sz w:val="28"/>
          <w:szCs w:val="28"/>
        </w:rPr>
        <w:t xml:space="preserve">поселок </w:t>
      </w:r>
      <w:r w:rsidR="00CF7FCF">
        <w:rPr>
          <w:rFonts w:ascii="Times New Roman" w:hAnsi="Times New Roman"/>
          <w:sz w:val="28"/>
          <w:szCs w:val="28"/>
        </w:rPr>
        <w:t>Кубанская Степь</w:t>
      </w:r>
    </w:p>
    <w:p w:rsidR="00F273E1" w:rsidRPr="00EE424D" w:rsidRDefault="00F273E1" w:rsidP="00267455">
      <w:pPr>
        <w:jc w:val="center"/>
        <w:rPr>
          <w:sz w:val="28"/>
          <w:szCs w:val="28"/>
        </w:rPr>
      </w:pPr>
    </w:p>
    <w:p w:rsidR="00C90819" w:rsidRPr="00C90819" w:rsidRDefault="00586C6A" w:rsidP="007E5EC7">
      <w:pPr>
        <w:shd w:val="clear" w:color="auto" w:fill="FFFFFF"/>
        <w:spacing w:before="10" w:line="312" w:lineRule="exact"/>
        <w:ind w:left="29" w:firstLine="538"/>
        <w:jc w:val="center"/>
      </w:pPr>
      <w:r w:rsidRPr="00586C6A">
        <w:rPr>
          <w:b/>
          <w:sz w:val="28"/>
          <w:szCs w:val="28"/>
        </w:rPr>
        <w:t xml:space="preserve">О внесении изменений в постановление </w:t>
      </w:r>
      <w:r>
        <w:rPr>
          <w:b/>
          <w:sz w:val="28"/>
          <w:szCs w:val="28"/>
        </w:rPr>
        <w:t xml:space="preserve">администрации Кубанскостепного сельского поселения Каневского муниципального района Краснодарского края </w:t>
      </w:r>
      <w:r w:rsidRPr="00586C6A">
        <w:rPr>
          <w:b/>
          <w:sz w:val="28"/>
          <w:szCs w:val="28"/>
        </w:rPr>
        <w:t>от 30 октября 2025 года №57</w:t>
      </w:r>
      <w:r>
        <w:rPr>
          <w:sz w:val="28"/>
          <w:szCs w:val="28"/>
        </w:rPr>
        <w:t xml:space="preserve"> «</w:t>
      </w:r>
      <w:r w:rsidR="00AD3C4C" w:rsidRPr="00984794">
        <w:rPr>
          <w:b/>
          <w:bCs/>
          <w:color w:val="000000"/>
          <w:sz w:val="28"/>
          <w:szCs w:val="28"/>
        </w:rPr>
        <w:t xml:space="preserve">Об утверждении Порядка осуществления бюджетных полномочий главными администраторами доходов бюджета </w:t>
      </w:r>
      <w:r w:rsidR="00CF7FCF">
        <w:rPr>
          <w:b/>
          <w:bCs/>
          <w:color w:val="000000"/>
          <w:sz w:val="28"/>
          <w:szCs w:val="28"/>
        </w:rPr>
        <w:t>Кубанскостепного</w:t>
      </w:r>
      <w:r w:rsidR="00AD3C4C" w:rsidRPr="00984794">
        <w:rPr>
          <w:b/>
          <w:bCs/>
          <w:color w:val="000000"/>
          <w:sz w:val="28"/>
          <w:szCs w:val="28"/>
        </w:rPr>
        <w:t xml:space="preserve"> сельского поселения Каневского </w:t>
      </w:r>
      <w:r w:rsidR="00E50F86">
        <w:rPr>
          <w:b/>
          <w:bCs/>
          <w:color w:val="000000"/>
          <w:sz w:val="28"/>
          <w:szCs w:val="28"/>
        </w:rPr>
        <w:t xml:space="preserve">муниципального </w:t>
      </w:r>
      <w:r w:rsidR="00AD3C4C" w:rsidRPr="00984794">
        <w:rPr>
          <w:b/>
          <w:bCs/>
          <w:color w:val="000000"/>
          <w:sz w:val="28"/>
          <w:szCs w:val="28"/>
        </w:rPr>
        <w:t xml:space="preserve">района </w:t>
      </w:r>
      <w:r w:rsidR="00E50F86">
        <w:rPr>
          <w:b/>
          <w:bCs/>
          <w:color w:val="000000"/>
          <w:sz w:val="28"/>
          <w:szCs w:val="28"/>
        </w:rPr>
        <w:t xml:space="preserve">Краснодарского края </w:t>
      </w:r>
      <w:r w:rsidR="00AD3C4C" w:rsidRPr="00984794">
        <w:rPr>
          <w:b/>
          <w:bCs/>
          <w:color w:val="000000"/>
          <w:sz w:val="28"/>
          <w:szCs w:val="28"/>
        </w:rPr>
        <w:t>и (или) находящимися в их ведении бюджетными учреждениями</w:t>
      </w:r>
      <w:r>
        <w:rPr>
          <w:b/>
          <w:bCs/>
          <w:color w:val="000000"/>
          <w:sz w:val="28"/>
          <w:szCs w:val="28"/>
        </w:rPr>
        <w:t>»</w:t>
      </w:r>
    </w:p>
    <w:p w:rsidR="00C90819" w:rsidRDefault="00C90819" w:rsidP="00267455">
      <w:pPr>
        <w:jc w:val="both"/>
        <w:rPr>
          <w:sz w:val="28"/>
        </w:rPr>
      </w:pPr>
    </w:p>
    <w:p w:rsidR="00F273E1" w:rsidRPr="00C11E4D" w:rsidRDefault="00F273E1" w:rsidP="00280B55">
      <w:pPr>
        <w:ind w:firstLine="567"/>
        <w:jc w:val="both"/>
        <w:rPr>
          <w:sz w:val="28"/>
          <w:szCs w:val="28"/>
        </w:rPr>
      </w:pPr>
      <w:r>
        <w:rPr>
          <w:sz w:val="28"/>
          <w:szCs w:val="28"/>
        </w:rPr>
        <w:t xml:space="preserve">В </w:t>
      </w:r>
      <w:r w:rsidR="001A2C2D" w:rsidRPr="00131C11">
        <w:rPr>
          <w:rFonts w:eastAsia="Calibri"/>
          <w:sz w:val="28"/>
          <w:szCs w:val="28"/>
        </w:rPr>
        <w:t xml:space="preserve">соответствии со статьей 160.1 Бюджетного кодекса Российской Федерации, </w:t>
      </w:r>
      <w:r w:rsidR="00B84AEC">
        <w:rPr>
          <w:rFonts w:eastAsia="Calibri"/>
          <w:sz w:val="28"/>
          <w:szCs w:val="28"/>
        </w:rPr>
        <w:t xml:space="preserve">  </w:t>
      </w:r>
      <w:r w:rsidR="00B84AEC" w:rsidRPr="00B84AEC">
        <w:rPr>
          <w:bCs/>
          <w:color w:val="000000"/>
          <w:spacing w:val="-2"/>
          <w:sz w:val="28"/>
          <w:szCs w:val="28"/>
        </w:rPr>
        <w:t xml:space="preserve">главы администрации (губернатора) Краснодарского края </w:t>
      </w:r>
      <w:r w:rsidR="00B84AEC" w:rsidRPr="00B84AEC">
        <w:rPr>
          <w:sz w:val="28"/>
          <w:szCs w:val="28"/>
        </w:rPr>
        <w:t>от 28 марта 2013 года № 301 «Об утверждении порядка осуществления органами государственной власти Краснодарского края и (или) находящимися в их ведении казенными учреждениями бюджетных полномочий главных администраторов доходов бюджетов бюджетной системы Российской</w:t>
      </w:r>
      <w:r w:rsidR="00B84AEC" w:rsidRPr="00B84AEC">
        <w:rPr>
          <w:rFonts w:eastAsia="Calibri"/>
          <w:sz w:val="28"/>
          <w:szCs w:val="28"/>
        </w:rPr>
        <w:t xml:space="preserve">  </w:t>
      </w:r>
      <w:r w:rsidR="00B84AEC">
        <w:rPr>
          <w:rFonts w:eastAsia="Calibri"/>
          <w:sz w:val="28"/>
          <w:szCs w:val="28"/>
        </w:rPr>
        <w:t>Федерации</w:t>
      </w:r>
      <w:r w:rsidR="00C90819">
        <w:rPr>
          <w:rFonts w:eastAsia="Calibri"/>
          <w:sz w:val="28"/>
          <w:szCs w:val="28"/>
        </w:rPr>
        <w:t>,</w:t>
      </w:r>
      <w:r w:rsidR="002045F3" w:rsidRPr="002045F3">
        <w:rPr>
          <w:rFonts w:eastAsia="Calibri"/>
          <w:sz w:val="28"/>
          <w:szCs w:val="28"/>
        </w:rPr>
        <w:t xml:space="preserve"> </w:t>
      </w:r>
      <w:r w:rsidR="002045F3" w:rsidRPr="00131C11">
        <w:rPr>
          <w:rFonts w:eastAsia="Calibri"/>
          <w:sz w:val="28"/>
          <w:szCs w:val="28"/>
        </w:rPr>
        <w:t>в целях реализации комплекса мер, направленных на улучшение качества адми</w:t>
      </w:r>
      <w:r w:rsidR="002045F3">
        <w:rPr>
          <w:rFonts w:eastAsia="Calibri"/>
          <w:sz w:val="28"/>
          <w:szCs w:val="28"/>
        </w:rPr>
        <w:t xml:space="preserve">нистрирования доходов </w:t>
      </w:r>
      <w:r w:rsidR="002045F3" w:rsidRPr="00131C11">
        <w:rPr>
          <w:rFonts w:eastAsia="Calibri"/>
          <w:sz w:val="28"/>
          <w:szCs w:val="28"/>
        </w:rPr>
        <w:t xml:space="preserve"> бюджета, повышение эффективности работы с просроченной дебиторской задолженностью и принятие своевременных мер по ее взысканию, а также усиление контроля за поступлением неналоговых доходов, администрируемых </w:t>
      </w:r>
      <w:proofErr w:type="spellStart"/>
      <w:r w:rsidR="002045F3">
        <w:rPr>
          <w:rFonts w:eastAsia="Calibri"/>
          <w:sz w:val="28"/>
          <w:szCs w:val="28"/>
        </w:rPr>
        <w:t>Кубанскостепно</w:t>
      </w:r>
      <w:r w:rsidR="003E6D25">
        <w:rPr>
          <w:rFonts w:eastAsia="Calibri"/>
          <w:sz w:val="28"/>
          <w:szCs w:val="28"/>
        </w:rPr>
        <w:t>е</w:t>
      </w:r>
      <w:proofErr w:type="spellEnd"/>
      <w:r w:rsidR="002045F3">
        <w:rPr>
          <w:rFonts w:eastAsia="Calibri"/>
          <w:sz w:val="28"/>
          <w:szCs w:val="28"/>
        </w:rPr>
        <w:t xml:space="preserve"> сельско</w:t>
      </w:r>
      <w:r w:rsidR="003E6D25">
        <w:rPr>
          <w:rFonts w:eastAsia="Calibri"/>
          <w:sz w:val="28"/>
          <w:szCs w:val="28"/>
        </w:rPr>
        <w:t>е</w:t>
      </w:r>
      <w:r w:rsidR="002045F3">
        <w:rPr>
          <w:rFonts w:eastAsia="Calibri"/>
          <w:sz w:val="28"/>
          <w:szCs w:val="28"/>
        </w:rPr>
        <w:t xml:space="preserve"> поселени</w:t>
      </w:r>
      <w:r w:rsidR="003E6D25">
        <w:rPr>
          <w:rFonts w:eastAsia="Calibri"/>
          <w:sz w:val="28"/>
          <w:szCs w:val="28"/>
        </w:rPr>
        <w:t>е</w:t>
      </w:r>
      <w:r w:rsidR="002045F3">
        <w:rPr>
          <w:rFonts w:eastAsia="Calibri"/>
          <w:sz w:val="28"/>
          <w:szCs w:val="28"/>
        </w:rPr>
        <w:t xml:space="preserve"> Каневского </w:t>
      </w:r>
      <w:r w:rsidR="00E50F86">
        <w:rPr>
          <w:rFonts w:eastAsia="Calibri"/>
          <w:sz w:val="28"/>
          <w:szCs w:val="28"/>
        </w:rPr>
        <w:t xml:space="preserve">муниципального </w:t>
      </w:r>
      <w:r w:rsidR="002045F3">
        <w:rPr>
          <w:rFonts w:eastAsia="Calibri"/>
          <w:sz w:val="28"/>
          <w:szCs w:val="28"/>
        </w:rPr>
        <w:t>района</w:t>
      </w:r>
      <w:r w:rsidR="001A2C2D" w:rsidRPr="00131C11">
        <w:rPr>
          <w:rFonts w:eastAsia="Calibri"/>
          <w:sz w:val="28"/>
          <w:szCs w:val="28"/>
        </w:rPr>
        <w:t xml:space="preserve"> </w:t>
      </w:r>
      <w:r w:rsidR="00E50F86">
        <w:rPr>
          <w:rFonts w:eastAsia="Calibri"/>
          <w:sz w:val="28"/>
          <w:szCs w:val="28"/>
        </w:rPr>
        <w:t xml:space="preserve">Краснодарского края, </w:t>
      </w:r>
      <w:r w:rsidR="001A2C2D" w:rsidRPr="00131C11">
        <w:rPr>
          <w:rFonts w:eastAsia="Calibri"/>
          <w:sz w:val="28"/>
          <w:szCs w:val="28"/>
        </w:rPr>
        <w:t>руководствуясь</w:t>
      </w:r>
      <w:r w:rsidR="001A2C2D">
        <w:rPr>
          <w:rFonts w:eastAsia="Calibri"/>
          <w:sz w:val="28"/>
          <w:szCs w:val="28"/>
        </w:rPr>
        <w:t xml:space="preserve"> Уставом </w:t>
      </w:r>
      <w:r w:rsidR="00CF7FCF">
        <w:rPr>
          <w:rFonts w:eastAsia="Calibri"/>
          <w:sz w:val="28"/>
          <w:szCs w:val="28"/>
        </w:rPr>
        <w:t>Кубанскостепного</w:t>
      </w:r>
      <w:r w:rsidR="001A2C2D">
        <w:rPr>
          <w:rFonts w:eastAsia="Calibri"/>
          <w:sz w:val="28"/>
          <w:szCs w:val="28"/>
        </w:rPr>
        <w:t xml:space="preserve"> сельского поселения Каневского </w:t>
      </w:r>
      <w:r w:rsidR="00E50F86">
        <w:rPr>
          <w:rFonts w:eastAsia="Calibri"/>
          <w:sz w:val="28"/>
          <w:szCs w:val="28"/>
        </w:rPr>
        <w:t xml:space="preserve">муниципального </w:t>
      </w:r>
      <w:r w:rsidR="001A2C2D">
        <w:rPr>
          <w:rFonts w:eastAsia="Calibri"/>
          <w:sz w:val="28"/>
          <w:szCs w:val="28"/>
        </w:rPr>
        <w:t>района</w:t>
      </w:r>
      <w:r w:rsidR="00E50F86">
        <w:rPr>
          <w:rFonts w:eastAsia="Calibri"/>
          <w:sz w:val="28"/>
          <w:szCs w:val="28"/>
        </w:rPr>
        <w:t xml:space="preserve"> Краснодарского края</w:t>
      </w:r>
      <w:r>
        <w:rPr>
          <w:sz w:val="28"/>
          <w:szCs w:val="28"/>
        </w:rPr>
        <w:t>,</w:t>
      </w:r>
      <w:r w:rsidRPr="00C11E4D">
        <w:rPr>
          <w:sz w:val="28"/>
          <w:szCs w:val="28"/>
        </w:rPr>
        <w:t xml:space="preserve"> п о с </w:t>
      </w:r>
      <w:proofErr w:type="gramStart"/>
      <w:r w:rsidRPr="00C11E4D">
        <w:rPr>
          <w:sz w:val="28"/>
          <w:szCs w:val="28"/>
        </w:rPr>
        <w:t>т</w:t>
      </w:r>
      <w:proofErr w:type="gramEnd"/>
      <w:r w:rsidRPr="00C11E4D">
        <w:rPr>
          <w:sz w:val="28"/>
          <w:szCs w:val="28"/>
        </w:rPr>
        <w:t xml:space="preserve"> а н о в л я ю:</w:t>
      </w:r>
      <w:r>
        <w:rPr>
          <w:sz w:val="28"/>
          <w:szCs w:val="28"/>
        </w:rPr>
        <w:t xml:space="preserve"> </w:t>
      </w:r>
    </w:p>
    <w:p w:rsidR="001A2C2D" w:rsidRPr="003657BF" w:rsidRDefault="00F273E1" w:rsidP="003657BF">
      <w:pPr>
        <w:shd w:val="clear" w:color="auto" w:fill="FFFFFF"/>
        <w:spacing w:before="10" w:line="312" w:lineRule="exact"/>
        <w:ind w:left="29" w:firstLine="538"/>
        <w:jc w:val="both"/>
        <w:rPr>
          <w:bCs/>
          <w:spacing w:val="-2"/>
          <w:sz w:val="28"/>
          <w:szCs w:val="28"/>
        </w:rPr>
      </w:pPr>
      <w:r w:rsidRPr="003657BF">
        <w:rPr>
          <w:sz w:val="28"/>
          <w:szCs w:val="28"/>
        </w:rPr>
        <w:t xml:space="preserve">1. </w:t>
      </w:r>
      <w:r w:rsidR="00586C6A">
        <w:rPr>
          <w:sz w:val="28"/>
          <w:szCs w:val="28"/>
        </w:rPr>
        <w:t xml:space="preserve">Внести в постановление </w:t>
      </w:r>
      <w:r w:rsidR="00586C6A" w:rsidRPr="00AD3C4C">
        <w:rPr>
          <w:sz w:val="28"/>
          <w:szCs w:val="28"/>
        </w:rPr>
        <w:t xml:space="preserve">администрации </w:t>
      </w:r>
      <w:r w:rsidR="00586C6A">
        <w:rPr>
          <w:sz w:val="28"/>
          <w:szCs w:val="28"/>
        </w:rPr>
        <w:t>Кубанскостепного</w:t>
      </w:r>
      <w:r w:rsidR="00586C6A" w:rsidRPr="00AD3C4C">
        <w:rPr>
          <w:sz w:val="28"/>
          <w:szCs w:val="28"/>
        </w:rPr>
        <w:t xml:space="preserve"> сельского поселения Каневского</w:t>
      </w:r>
      <w:r w:rsidR="00586C6A">
        <w:rPr>
          <w:sz w:val="28"/>
          <w:szCs w:val="28"/>
        </w:rPr>
        <w:t xml:space="preserve"> муниципального </w:t>
      </w:r>
      <w:r w:rsidR="00586C6A" w:rsidRPr="00AD3C4C">
        <w:rPr>
          <w:sz w:val="28"/>
          <w:szCs w:val="28"/>
        </w:rPr>
        <w:t xml:space="preserve"> района </w:t>
      </w:r>
      <w:r w:rsidR="00586C6A">
        <w:rPr>
          <w:sz w:val="28"/>
          <w:szCs w:val="28"/>
        </w:rPr>
        <w:t xml:space="preserve"> Краснодарского края </w:t>
      </w:r>
      <w:r w:rsidR="00586C6A" w:rsidRPr="00AD3C4C">
        <w:rPr>
          <w:sz w:val="28"/>
          <w:szCs w:val="28"/>
        </w:rPr>
        <w:t xml:space="preserve">от </w:t>
      </w:r>
      <w:r w:rsidR="00586C6A">
        <w:rPr>
          <w:sz w:val="28"/>
          <w:szCs w:val="28"/>
        </w:rPr>
        <w:t>30</w:t>
      </w:r>
      <w:r w:rsidR="00586C6A" w:rsidRPr="00AD3C4C">
        <w:rPr>
          <w:sz w:val="28"/>
          <w:szCs w:val="28"/>
        </w:rPr>
        <w:t xml:space="preserve"> </w:t>
      </w:r>
      <w:r w:rsidR="00586C6A">
        <w:rPr>
          <w:sz w:val="28"/>
          <w:szCs w:val="28"/>
        </w:rPr>
        <w:t>октября 2025</w:t>
      </w:r>
      <w:r w:rsidR="00586C6A" w:rsidRPr="00AD3C4C">
        <w:rPr>
          <w:sz w:val="28"/>
          <w:szCs w:val="28"/>
        </w:rPr>
        <w:t xml:space="preserve"> года № </w:t>
      </w:r>
      <w:r w:rsidR="00586C6A">
        <w:rPr>
          <w:sz w:val="28"/>
          <w:szCs w:val="28"/>
        </w:rPr>
        <w:t>57</w:t>
      </w:r>
      <w:r w:rsidR="00586C6A" w:rsidRPr="00AD3C4C">
        <w:rPr>
          <w:sz w:val="28"/>
          <w:szCs w:val="28"/>
        </w:rPr>
        <w:t xml:space="preserve"> «</w:t>
      </w:r>
      <w:r w:rsidR="00586C6A">
        <w:rPr>
          <w:bCs/>
          <w:color w:val="000000"/>
          <w:spacing w:val="-2"/>
          <w:sz w:val="28"/>
          <w:szCs w:val="28"/>
        </w:rPr>
        <w:t xml:space="preserve">Об утверждении Порядка осуществления бюджетных полномочий главными администраторами доходов бюджета Кубанскостепного сельского поселения Каневского муниципального района </w:t>
      </w:r>
      <w:r w:rsidR="003E6D25">
        <w:rPr>
          <w:bCs/>
          <w:color w:val="000000"/>
          <w:spacing w:val="-2"/>
          <w:sz w:val="28"/>
          <w:szCs w:val="28"/>
        </w:rPr>
        <w:t xml:space="preserve"> Краснодарского края </w:t>
      </w:r>
      <w:r w:rsidR="00586C6A">
        <w:rPr>
          <w:bCs/>
          <w:color w:val="000000"/>
          <w:spacing w:val="-2"/>
          <w:sz w:val="28"/>
          <w:szCs w:val="28"/>
        </w:rPr>
        <w:t>и (или) находящимися в их ведении бюджетными учреждениями</w:t>
      </w:r>
      <w:r w:rsidR="00586C6A" w:rsidRPr="00AD3C4C">
        <w:rPr>
          <w:bCs/>
          <w:color w:val="000000"/>
          <w:spacing w:val="-2"/>
          <w:sz w:val="28"/>
          <w:szCs w:val="28"/>
        </w:rPr>
        <w:t>»</w:t>
      </w:r>
      <w:r w:rsidR="003E6D25">
        <w:rPr>
          <w:bCs/>
          <w:color w:val="000000"/>
          <w:spacing w:val="-2"/>
          <w:sz w:val="28"/>
          <w:szCs w:val="28"/>
        </w:rPr>
        <w:t xml:space="preserve"> следующие изменения:</w:t>
      </w:r>
    </w:p>
    <w:p w:rsidR="00AD3C4C" w:rsidRPr="00AD3C4C" w:rsidRDefault="003E6D25" w:rsidP="003E6D25">
      <w:pPr>
        <w:shd w:val="clear" w:color="auto" w:fill="FFFFFF"/>
        <w:spacing w:before="10" w:line="312" w:lineRule="exact"/>
        <w:ind w:left="29" w:firstLine="538"/>
        <w:jc w:val="both"/>
        <w:rPr>
          <w:bCs/>
          <w:color w:val="000000"/>
          <w:spacing w:val="-2"/>
          <w:sz w:val="28"/>
          <w:szCs w:val="28"/>
        </w:rPr>
      </w:pPr>
      <w:r>
        <w:rPr>
          <w:sz w:val="28"/>
          <w:szCs w:val="28"/>
        </w:rPr>
        <w:t xml:space="preserve">1.1 Приложение к </w:t>
      </w:r>
      <w:r>
        <w:rPr>
          <w:bCs/>
          <w:color w:val="000000"/>
          <w:spacing w:val="-2"/>
          <w:sz w:val="28"/>
          <w:szCs w:val="28"/>
        </w:rPr>
        <w:t xml:space="preserve">Порядку осуществления бюджетных полномочий главными администраторами доходов бюджета Кубанскостепного сельского поселения Каневского муниципального </w:t>
      </w:r>
      <w:r w:rsidR="00F70507">
        <w:rPr>
          <w:bCs/>
          <w:color w:val="000000"/>
          <w:spacing w:val="-2"/>
          <w:sz w:val="28"/>
          <w:szCs w:val="28"/>
        </w:rPr>
        <w:t>района Краснодарского</w:t>
      </w:r>
      <w:r>
        <w:rPr>
          <w:bCs/>
          <w:color w:val="000000"/>
          <w:spacing w:val="-2"/>
          <w:sz w:val="28"/>
          <w:szCs w:val="28"/>
        </w:rPr>
        <w:t xml:space="preserve"> края и (или) </w:t>
      </w:r>
      <w:r>
        <w:rPr>
          <w:bCs/>
          <w:color w:val="000000"/>
          <w:spacing w:val="-2"/>
          <w:sz w:val="28"/>
          <w:szCs w:val="28"/>
        </w:rPr>
        <w:lastRenderedPageBreak/>
        <w:t>находящимися в их ведении бюджетными учреждениями изложить в новой редакции согласно приложения к настоящему постановлению.</w:t>
      </w:r>
    </w:p>
    <w:p w:rsidR="003657BF" w:rsidRPr="00C04053" w:rsidRDefault="003E6D25" w:rsidP="00FB7FD8">
      <w:pPr>
        <w:pStyle w:val="a7"/>
        <w:jc w:val="both"/>
        <w:rPr>
          <w:rFonts w:ascii="Times New Roman" w:hAnsi="Times New Roman"/>
          <w:color w:val="000000"/>
          <w:sz w:val="28"/>
          <w:szCs w:val="28"/>
        </w:rPr>
      </w:pPr>
      <w:r>
        <w:rPr>
          <w:rFonts w:ascii="Times New Roman" w:hAnsi="Times New Roman"/>
          <w:sz w:val="28"/>
          <w:szCs w:val="28"/>
        </w:rPr>
        <w:t xml:space="preserve">         2</w:t>
      </w:r>
      <w:r w:rsidR="00AD3C4C">
        <w:rPr>
          <w:rFonts w:ascii="Times New Roman" w:hAnsi="Times New Roman"/>
          <w:sz w:val="28"/>
          <w:szCs w:val="28"/>
        </w:rPr>
        <w:t xml:space="preserve">. </w:t>
      </w:r>
      <w:r w:rsidR="00F031BA">
        <w:rPr>
          <w:rFonts w:ascii="Times New Roman" w:hAnsi="Times New Roman"/>
          <w:bCs/>
          <w:sz w:val="28"/>
          <w:szCs w:val="28"/>
        </w:rPr>
        <w:t>Опубликовать настоящее постановление в Сетевом издании «Каневская телестудия» (</w:t>
      </w:r>
      <w:proofErr w:type="spellStart"/>
      <w:r w:rsidR="00F031BA">
        <w:rPr>
          <w:rFonts w:ascii="Times New Roman" w:hAnsi="Times New Roman"/>
          <w:bCs/>
          <w:sz w:val="28"/>
          <w:szCs w:val="28"/>
          <w:lang w:val="en-US"/>
        </w:rPr>
        <w:t>kanevskaya</w:t>
      </w:r>
      <w:proofErr w:type="spellEnd"/>
      <w:r w:rsidR="00F031BA" w:rsidRPr="00F031BA">
        <w:rPr>
          <w:rFonts w:ascii="Times New Roman" w:hAnsi="Times New Roman"/>
          <w:bCs/>
          <w:sz w:val="28"/>
          <w:szCs w:val="28"/>
        </w:rPr>
        <w:t>.</w:t>
      </w:r>
      <w:proofErr w:type="spellStart"/>
      <w:r w:rsidR="00F031BA">
        <w:rPr>
          <w:rFonts w:ascii="Times New Roman" w:hAnsi="Times New Roman"/>
          <w:bCs/>
          <w:sz w:val="28"/>
          <w:szCs w:val="28"/>
          <w:lang w:val="en-US"/>
        </w:rPr>
        <w:t>tv</w:t>
      </w:r>
      <w:proofErr w:type="spellEnd"/>
      <w:r w:rsidR="00F031BA">
        <w:rPr>
          <w:rFonts w:ascii="Times New Roman" w:hAnsi="Times New Roman"/>
          <w:bCs/>
          <w:sz w:val="28"/>
          <w:szCs w:val="28"/>
        </w:rPr>
        <w:t>) и</w:t>
      </w:r>
      <w:r w:rsidR="002045F3">
        <w:rPr>
          <w:rFonts w:ascii="Times New Roman" w:hAnsi="Times New Roman"/>
          <w:bCs/>
          <w:sz w:val="28"/>
          <w:szCs w:val="28"/>
        </w:rPr>
        <w:t xml:space="preserve"> разместить</w:t>
      </w:r>
      <w:r w:rsidR="00F031BA">
        <w:rPr>
          <w:rFonts w:ascii="Times New Roman" w:hAnsi="Times New Roman"/>
          <w:bCs/>
          <w:sz w:val="28"/>
          <w:szCs w:val="28"/>
        </w:rPr>
        <w:t xml:space="preserve"> на официальном сайте администрации Кубанскостепного сельского поселения Каневского </w:t>
      </w:r>
      <w:r w:rsidR="00E50F86">
        <w:rPr>
          <w:rFonts w:ascii="Times New Roman" w:hAnsi="Times New Roman"/>
          <w:bCs/>
          <w:sz w:val="28"/>
          <w:szCs w:val="28"/>
        </w:rPr>
        <w:t xml:space="preserve">муниципального </w:t>
      </w:r>
      <w:r w:rsidR="00F031BA">
        <w:rPr>
          <w:rFonts w:ascii="Times New Roman" w:hAnsi="Times New Roman"/>
          <w:bCs/>
          <w:sz w:val="28"/>
          <w:szCs w:val="28"/>
        </w:rPr>
        <w:t xml:space="preserve">района </w:t>
      </w:r>
      <w:r w:rsidR="00E50F86">
        <w:rPr>
          <w:rFonts w:ascii="Times New Roman" w:hAnsi="Times New Roman"/>
          <w:bCs/>
          <w:sz w:val="28"/>
          <w:szCs w:val="28"/>
        </w:rPr>
        <w:t xml:space="preserve">Краснодарского края </w:t>
      </w:r>
      <w:r w:rsidR="00F031BA">
        <w:rPr>
          <w:rFonts w:ascii="Times New Roman" w:hAnsi="Times New Roman"/>
          <w:bCs/>
          <w:sz w:val="28"/>
          <w:szCs w:val="28"/>
        </w:rPr>
        <w:t>в информационно- телекоммуникационной сети «Интернет»</w:t>
      </w:r>
      <w:r w:rsidR="00CF7FCF" w:rsidRPr="004B161F">
        <w:rPr>
          <w:rFonts w:ascii="Times New Roman" w:hAnsi="Times New Roman"/>
          <w:bCs/>
          <w:sz w:val="28"/>
          <w:szCs w:val="28"/>
        </w:rPr>
        <w:t>.</w:t>
      </w:r>
    </w:p>
    <w:p w:rsidR="003657BF" w:rsidRPr="00C04053" w:rsidRDefault="003E6D25" w:rsidP="003657BF">
      <w:pPr>
        <w:pStyle w:val="a7"/>
        <w:ind w:firstLine="567"/>
        <w:jc w:val="both"/>
        <w:rPr>
          <w:rFonts w:ascii="Times New Roman" w:hAnsi="Times New Roman"/>
          <w:sz w:val="28"/>
          <w:szCs w:val="28"/>
        </w:rPr>
      </w:pPr>
      <w:r>
        <w:rPr>
          <w:rFonts w:ascii="Times New Roman" w:hAnsi="Times New Roman"/>
          <w:sz w:val="28"/>
          <w:szCs w:val="28"/>
        </w:rPr>
        <w:t>3</w:t>
      </w:r>
      <w:r w:rsidR="003657BF" w:rsidRPr="00C04053">
        <w:rPr>
          <w:rFonts w:ascii="Times New Roman" w:hAnsi="Times New Roman"/>
          <w:sz w:val="28"/>
          <w:szCs w:val="28"/>
        </w:rPr>
        <w:t>. Контроль за выполнением настоящего постановления оставляю за собой.</w:t>
      </w:r>
    </w:p>
    <w:p w:rsidR="003657BF" w:rsidRPr="00C04053" w:rsidRDefault="003E6D25" w:rsidP="003657BF">
      <w:pPr>
        <w:pStyle w:val="a7"/>
        <w:ind w:firstLine="567"/>
        <w:jc w:val="both"/>
        <w:rPr>
          <w:rFonts w:ascii="Times New Roman" w:hAnsi="Times New Roman"/>
          <w:sz w:val="28"/>
          <w:szCs w:val="28"/>
        </w:rPr>
      </w:pPr>
      <w:r>
        <w:rPr>
          <w:rFonts w:ascii="Times New Roman" w:hAnsi="Times New Roman"/>
          <w:sz w:val="28"/>
          <w:szCs w:val="28"/>
        </w:rPr>
        <w:t>4</w:t>
      </w:r>
      <w:r w:rsidR="003657BF" w:rsidRPr="00C04053">
        <w:rPr>
          <w:rFonts w:ascii="Times New Roman" w:hAnsi="Times New Roman"/>
          <w:sz w:val="28"/>
          <w:szCs w:val="28"/>
        </w:rPr>
        <w:t xml:space="preserve">. Настоящее постановление вступает в силу со дня его официального </w:t>
      </w:r>
      <w:r w:rsidR="00F031BA">
        <w:rPr>
          <w:rFonts w:ascii="Times New Roman" w:hAnsi="Times New Roman"/>
          <w:sz w:val="28"/>
          <w:szCs w:val="28"/>
        </w:rPr>
        <w:t>опубликования</w:t>
      </w:r>
      <w:r w:rsidR="003657BF" w:rsidRPr="00C04053">
        <w:rPr>
          <w:rFonts w:ascii="Times New Roman" w:hAnsi="Times New Roman"/>
          <w:sz w:val="28"/>
          <w:szCs w:val="28"/>
        </w:rPr>
        <w:t>.</w:t>
      </w:r>
    </w:p>
    <w:p w:rsidR="003657BF" w:rsidRDefault="003657BF" w:rsidP="003657BF">
      <w:pPr>
        <w:widowControl w:val="0"/>
        <w:autoSpaceDE w:val="0"/>
        <w:jc w:val="both"/>
        <w:rPr>
          <w:sz w:val="28"/>
          <w:szCs w:val="28"/>
        </w:rPr>
      </w:pPr>
    </w:p>
    <w:p w:rsidR="007E5EC7" w:rsidRDefault="007E5EC7" w:rsidP="003657BF">
      <w:pPr>
        <w:widowControl w:val="0"/>
        <w:autoSpaceDE w:val="0"/>
        <w:jc w:val="both"/>
        <w:rPr>
          <w:sz w:val="28"/>
          <w:szCs w:val="28"/>
        </w:rPr>
      </w:pPr>
    </w:p>
    <w:p w:rsidR="00E50F86" w:rsidRDefault="00E50F86" w:rsidP="003657BF">
      <w:pPr>
        <w:widowControl w:val="0"/>
        <w:autoSpaceDE w:val="0"/>
        <w:jc w:val="both"/>
        <w:rPr>
          <w:sz w:val="28"/>
          <w:szCs w:val="28"/>
        </w:rPr>
      </w:pPr>
    </w:p>
    <w:p w:rsidR="00DF605D" w:rsidRDefault="003E6D25" w:rsidP="00C90819">
      <w:pPr>
        <w:rPr>
          <w:sz w:val="28"/>
          <w:szCs w:val="28"/>
        </w:rPr>
      </w:pPr>
      <w:r>
        <w:rPr>
          <w:sz w:val="28"/>
          <w:szCs w:val="28"/>
        </w:rPr>
        <w:t xml:space="preserve">Глава </w:t>
      </w:r>
      <w:r w:rsidR="00CF7FCF">
        <w:rPr>
          <w:sz w:val="28"/>
          <w:szCs w:val="28"/>
        </w:rPr>
        <w:t>Кубанскостепного</w:t>
      </w:r>
      <w:r w:rsidR="00DF605D">
        <w:rPr>
          <w:sz w:val="28"/>
          <w:szCs w:val="28"/>
        </w:rPr>
        <w:t xml:space="preserve"> сельского </w:t>
      </w:r>
      <w:r w:rsidR="003657BF" w:rsidRPr="007C30A5">
        <w:rPr>
          <w:sz w:val="28"/>
          <w:szCs w:val="28"/>
        </w:rPr>
        <w:t xml:space="preserve">поселения </w:t>
      </w:r>
    </w:p>
    <w:p w:rsidR="00E50F86" w:rsidRDefault="003657BF" w:rsidP="00C90819">
      <w:pPr>
        <w:rPr>
          <w:sz w:val="28"/>
          <w:szCs w:val="28"/>
        </w:rPr>
      </w:pPr>
      <w:r w:rsidRPr="007C30A5">
        <w:rPr>
          <w:sz w:val="28"/>
          <w:szCs w:val="28"/>
        </w:rPr>
        <w:t xml:space="preserve">Каневского </w:t>
      </w:r>
      <w:r w:rsidR="00E50F86">
        <w:rPr>
          <w:sz w:val="28"/>
          <w:szCs w:val="28"/>
        </w:rPr>
        <w:t xml:space="preserve">муниципального </w:t>
      </w:r>
      <w:r w:rsidRPr="007C30A5">
        <w:rPr>
          <w:sz w:val="28"/>
          <w:szCs w:val="28"/>
        </w:rPr>
        <w:t xml:space="preserve">района  </w:t>
      </w:r>
    </w:p>
    <w:p w:rsidR="003657BF" w:rsidRDefault="00E50F86" w:rsidP="00C90819">
      <w:pPr>
        <w:rPr>
          <w:sz w:val="28"/>
          <w:szCs w:val="28"/>
        </w:rPr>
      </w:pPr>
      <w:r>
        <w:rPr>
          <w:sz w:val="28"/>
          <w:szCs w:val="28"/>
        </w:rPr>
        <w:t xml:space="preserve">Краснодарского края                    </w:t>
      </w:r>
      <w:r w:rsidR="003657BF" w:rsidRPr="007C30A5">
        <w:rPr>
          <w:sz w:val="28"/>
          <w:szCs w:val="28"/>
        </w:rPr>
        <w:t xml:space="preserve">                                   </w:t>
      </w:r>
      <w:r w:rsidR="003E6D25">
        <w:rPr>
          <w:sz w:val="28"/>
          <w:szCs w:val="28"/>
        </w:rPr>
        <w:t xml:space="preserve">             Н.А. Кирсанова</w:t>
      </w:r>
    </w:p>
    <w:p w:rsidR="003F7054" w:rsidRDefault="00FB7FD8" w:rsidP="00FB7FD8">
      <w:pPr>
        <w:rPr>
          <w:sz w:val="28"/>
          <w:szCs w:val="28"/>
        </w:rPr>
      </w:pPr>
      <w:r>
        <w:rPr>
          <w:sz w:val="28"/>
          <w:szCs w:val="28"/>
        </w:rPr>
        <w:t xml:space="preserve">                                                                           </w:t>
      </w: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3F7054" w:rsidRDefault="003F7054" w:rsidP="00FB7FD8">
      <w:pPr>
        <w:rPr>
          <w:sz w:val="28"/>
          <w:szCs w:val="28"/>
        </w:rPr>
      </w:pPr>
    </w:p>
    <w:p w:rsidR="00074BE9" w:rsidRDefault="003F7054" w:rsidP="002D3D41">
      <w:pPr>
        <w:rPr>
          <w:sz w:val="28"/>
          <w:szCs w:val="28"/>
        </w:rPr>
      </w:pPr>
      <w:r>
        <w:rPr>
          <w:sz w:val="28"/>
          <w:szCs w:val="28"/>
        </w:rPr>
        <w:lastRenderedPageBreak/>
        <w:t xml:space="preserve">                                                                </w:t>
      </w:r>
    </w:p>
    <w:p w:rsidR="00074BE9" w:rsidRDefault="00074BE9" w:rsidP="00074BE9">
      <w:pPr>
        <w:ind w:left="5103"/>
        <w:rPr>
          <w:sz w:val="28"/>
          <w:szCs w:val="28"/>
        </w:rPr>
      </w:pPr>
      <w:r>
        <w:rPr>
          <w:sz w:val="28"/>
          <w:szCs w:val="28"/>
        </w:rPr>
        <w:t>ПРИЛОЖЕНИЕ</w:t>
      </w:r>
    </w:p>
    <w:p w:rsidR="00AD3C4C" w:rsidRPr="00AD3C4C" w:rsidRDefault="00AD3C4C" w:rsidP="00074BE9">
      <w:pPr>
        <w:ind w:left="5103"/>
        <w:rPr>
          <w:sz w:val="28"/>
          <w:szCs w:val="28"/>
        </w:rPr>
      </w:pPr>
      <w:r w:rsidRPr="00AD3C4C">
        <w:rPr>
          <w:sz w:val="28"/>
          <w:szCs w:val="28"/>
        </w:rPr>
        <w:t>к Порядку осуществления</w:t>
      </w:r>
    </w:p>
    <w:p w:rsidR="00AD3C4C" w:rsidRPr="00AD3C4C" w:rsidRDefault="00AD3C4C" w:rsidP="00AD3C4C">
      <w:pPr>
        <w:ind w:left="5103"/>
        <w:rPr>
          <w:sz w:val="28"/>
          <w:szCs w:val="28"/>
        </w:rPr>
      </w:pPr>
      <w:r w:rsidRPr="00AD3C4C">
        <w:rPr>
          <w:sz w:val="28"/>
          <w:szCs w:val="28"/>
        </w:rPr>
        <w:t xml:space="preserve">администрацией </w:t>
      </w:r>
      <w:r w:rsidR="00F8202A">
        <w:rPr>
          <w:sz w:val="28"/>
          <w:szCs w:val="28"/>
        </w:rPr>
        <w:t>Кубанскостепного</w:t>
      </w:r>
      <w:r w:rsidR="00F8202A" w:rsidRPr="00AD3C4C">
        <w:rPr>
          <w:sz w:val="28"/>
          <w:szCs w:val="28"/>
        </w:rPr>
        <w:t xml:space="preserve"> сельского поселения Каневского </w:t>
      </w:r>
      <w:r w:rsidR="00F8202A">
        <w:rPr>
          <w:sz w:val="28"/>
          <w:szCs w:val="28"/>
        </w:rPr>
        <w:t xml:space="preserve">муниципального </w:t>
      </w:r>
      <w:r w:rsidR="00F8202A" w:rsidRPr="00AD3C4C">
        <w:rPr>
          <w:sz w:val="28"/>
          <w:szCs w:val="28"/>
        </w:rPr>
        <w:t xml:space="preserve">района </w:t>
      </w:r>
      <w:r w:rsidR="00F8202A">
        <w:rPr>
          <w:sz w:val="28"/>
          <w:szCs w:val="28"/>
        </w:rPr>
        <w:t>Краснодарского края</w:t>
      </w:r>
      <w:r w:rsidRPr="00AD3C4C">
        <w:rPr>
          <w:sz w:val="28"/>
          <w:szCs w:val="28"/>
        </w:rPr>
        <w:t xml:space="preserve"> бюджетных полномочий администратора доходов, главного  администратора </w:t>
      </w:r>
    </w:p>
    <w:p w:rsidR="00AD3C4C" w:rsidRPr="00AD3C4C" w:rsidRDefault="00AD3C4C" w:rsidP="00AD3C4C">
      <w:pPr>
        <w:pStyle w:val="a7"/>
        <w:ind w:left="5103"/>
        <w:rPr>
          <w:rFonts w:ascii="Times New Roman" w:hAnsi="Times New Roman"/>
          <w:sz w:val="28"/>
          <w:szCs w:val="28"/>
        </w:rPr>
      </w:pPr>
      <w:r w:rsidRPr="00AD3C4C">
        <w:rPr>
          <w:rFonts w:ascii="Times New Roman" w:hAnsi="Times New Roman"/>
          <w:sz w:val="28"/>
          <w:szCs w:val="28"/>
        </w:rPr>
        <w:t>доходов местного бюджета</w:t>
      </w:r>
    </w:p>
    <w:p w:rsidR="00AD3C4C" w:rsidRPr="00AD3C4C" w:rsidRDefault="002D3D41" w:rsidP="00AD3C4C">
      <w:pPr>
        <w:pStyle w:val="a7"/>
        <w:rPr>
          <w:rFonts w:ascii="Times New Roman" w:hAnsi="Times New Roman"/>
          <w:sz w:val="28"/>
          <w:szCs w:val="28"/>
        </w:rPr>
      </w:pPr>
      <w:r>
        <w:rPr>
          <w:rFonts w:ascii="Times New Roman" w:hAnsi="Times New Roman"/>
          <w:sz w:val="28"/>
          <w:szCs w:val="28"/>
        </w:rPr>
        <w:t xml:space="preserve">                                             </w:t>
      </w:r>
      <w:r w:rsidR="00336933">
        <w:rPr>
          <w:rFonts w:ascii="Times New Roman" w:hAnsi="Times New Roman"/>
          <w:sz w:val="28"/>
          <w:szCs w:val="28"/>
        </w:rPr>
        <w:t xml:space="preserve">                            от </w:t>
      </w:r>
      <w:bookmarkStart w:id="0" w:name="_GoBack"/>
      <w:bookmarkEnd w:id="0"/>
      <w:r w:rsidR="00336933">
        <w:rPr>
          <w:rFonts w:ascii="Times New Roman" w:hAnsi="Times New Roman"/>
          <w:sz w:val="28"/>
          <w:szCs w:val="28"/>
        </w:rPr>
        <w:t>2</w:t>
      </w:r>
      <w:r w:rsidR="00336933" w:rsidRPr="00336933">
        <w:rPr>
          <w:rFonts w:ascii="Times New Roman" w:hAnsi="Times New Roman"/>
          <w:sz w:val="28"/>
          <w:szCs w:val="28"/>
        </w:rPr>
        <w:t>9.09.2026 года</w:t>
      </w:r>
      <w:r w:rsidR="00336933">
        <w:rPr>
          <w:rFonts w:ascii="Times New Roman" w:hAnsi="Times New Roman"/>
          <w:sz w:val="28"/>
          <w:szCs w:val="28"/>
        </w:rPr>
        <w:t xml:space="preserve">                    </w:t>
      </w:r>
      <w:r>
        <w:rPr>
          <w:rFonts w:ascii="Times New Roman" w:hAnsi="Times New Roman"/>
          <w:sz w:val="28"/>
          <w:szCs w:val="28"/>
        </w:rPr>
        <w:t xml:space="preserve">  №</w:t>
      </w:r>
      <w:r w:rsidR="00336933">
        <w:rPr>
          <w:rFonts w:ascii="Times New Roman" w:hAnsi="Times New Roman"/>
          <w:sz w:val="28"/>
          <w:szCs w:val="28"/>
        </w:rPr>
        <w:t>54</w:t>
      </w:r>
    </w:p>
    <w:p w:rsidR="00AD3C4C" w:rsidRPr="00AD3C4C" w:rsidRDefault="00AD3C4C" w:rsidP="00AD3C4C">
      <w:pPr>
        <w:pStyle w:val="a7"/>
        <w:rPr>
          <w:rFonts w:ascii="Times New Roman" w:hAnsi="Times New Roman"/>
          <w:sz w:val="28"/>
          <w:szCs w:val="28"/>
        </w:rPr>
      </w:pPr>
    </w:p>
    <w:p w:rsidR="00AD3C4C" w:rsidRPr="00AD3C4C" w:rsidRDefault="00AD3C4C" w:rsidP="00AD3C4C">
      <w:pPr>
        <w:pStyle w:val="a7"/>
        <w:jc w:val="center"/>
        <w:rPr>
          <w:rFonts w:ascii="Times New Roman" w:hAnsi="Times New Roman"/>
          <w:b/>
          <w:sz w:val="28"/>
          <w:szCs w:val="28"/>
        </w:rPr>
      </w:pPr>
      <w:r w:rsidRPr="00AD3C4C">
        <w:rPr>
          <w:rFonts w:ascii="Times New Roman" w:hAnsi="Times New Roman"/>
          <w:b/>
          <w:sz w:val="28"/>
          <w:szCs w:val="28"/>
        </w:rPr>
        <w:t>Перечень главных администраторов доходов и источников</w:t>
      </w:r>
    </w:p>
    <w:p w:rsidR="00AD3C4C" w:rsidRPr="00AD3C4C" w:rsidRDefault="00AD3C4C" w:rsidP="00AD3C4C">
      <w:pPr>
        <w:pStyle w:val="a7"/>
        <w:jc w:val="center"/>
        <w:rPr>
          <w:rFonts w:ascii="Times New Roman" w:hAnsi="Times New Roman"/>
          <w:b/>
          <w:sz w:val="28"/>
          <w:szCs w:val="28"/>
        </w:rPr>
      </w:pPr>
      <w:r w:rsidRPr="00AD3C4C">
        <w:rPr>
          <w:rFonts w:ascii="Times New Roman" w:hAnsi="Times New Roman"/>
          <w:b/>
          <w:sz w:val="28"/>
          <w:szCs w:val="28"/>
        </w:rPr>
        <w:t xml:space="preserve">финансирования дефицита бюджета </w:t>
      </w:r>
      <w:r w:rsidR="00543665">
        <w:rPr>
          <w:rFonts w:ascii="Times New Roman" w:hAnsi="Times New Roman"/>
          <w:b/>
          <w:sz w:val="28"/>
          <w:szCs w:val="28"/>
        </w:rPr>
        <w:t>Кубанскостепного</w:t>
      </w:r>
    </w:p>
    <w:p w:rsidR="00AD3C4C" w:rsidRPr="00AD3C4C" w:rsidRDefault="00AD3C4C" w:rsidP="00AD3C4C">
      <w:pPr>
        <w:pStyle w:val="a7"/>
        <w:jc w:val="center"/>
        <w:rPr>
          <w:rFonts w:ascii="Times New Roman" w:hAnsi="Times New Roman"/>
          <w:b/>
          <w:sz w:val="28"/>
          <w:szCs w:val="28"/>
        </w:rPr>
      </w:pPr>
      <w:r w:rsidRPr="00AD3C4C">
        <w:rPr>
          <w:rFonts w:ascii="Times New Roman" w:hAnsi="Times New Roman"/>
          <w:b/>
          <w:sz w:val="28"/>
          <w:szCs w:val="28"/>
        </w:rPr>
        <w:t>сельского поселения – органов местного самоуправления</w:t>
      </w:r>
    </w:p>
    <w:p w:rsidR="00AD3C4C" w:rsidRPr="00AD3C4C" w:rsidRDefault="00543665" w:rsidP="00AD3C4C">
      <w:pPr>
        <w:pStyle w:val="a7"/>
        <w:jc w:val="center"/>
        <w:rPr>
          <w:rFonts w:ascii="Times New Roman" w:hAnsi="Times New Roman"/>
          <w:b/>
          <w:sz w:val="28"/>
          <w:szCs w:val="28"/>
        </w:rPr>
      </w:pPr>
      <w:r>
        <w:rPr>
          <w:rFonts w:ascii="Times New Roman" w:hAnsi="Times New Roman"/>
          <w:b/>
          <w:sz w:val="28"/>
          <w:szCs w:val="28"/>
        </w:rPr>
        <w:t>Кубанскостепного</w:t>
      </w:r>
      <w:r w:rsidR="00AD3C4C" w:rsidRPr="00AD3C4C">
        <w:rPr>
          <w:rFonts w:ascii="Times New Roman" w:hAnsi="Times New Roman"/>
          <w:b/>
          <w:sz w:val="28"/>
          <w:szCs w:val="28"/>
        </w:rPr>
        <w:t xml:space="preserve"> сельского поселения Каневского </w:t>
      </w:r>
      <w:r w:rsidR="00E87D58">
        <w:rPr>
          <w:rFonts w:ascii="Times New Roman" w:hAnsi="Times New Roman"/>
          <w:b/>
          <w:sz w:val="28"/>
          <w:szCs w:val="28"/>
        </w:rPr>
        <w:t xml:space="preserve">муниципального </w:t>
      </w:r>
      <w:r w:rsidR="00AD3C4C" w:rsidRPr="00AD3C4C">
        <w:rPr>
          <w:rFonts w:ascii="Times New Roman" w:hAnsi="Times New Roman"/>
          <w:b/>
          <w:sz w:val="28"/>
          <w:szCs w:val="28"/>
        </w:rPr>
        <w:t>района</w:t>
      </w:r>
      <w:r w:rsidR="00E87D58">
        <w:rPr>
          <w:rFonts w:ascii="Times New Roman" w:hAnsi="Times New Roman"/>
          <w:b/>
          <w:sz w:val="28"/>
          <w:szCs w:val="28"/>
        </w:rPr>
        <w:t xml:space="preserve"> Краснодарского края</w:t>
      </w:r>
    </w:p>
    <w:p w:rsidR="00AD3C4C" w:rsidRPr="00AD3C4C" w:rsidRDefault="00AD3C4C" w:rsidP="00AD3C4C">
      <w:pPr>
        <w:pStyle w:val="a7"/>
        <w:jc w:val="center"/>
        <w:rPr>
          <w:rFonts w:ascii="Times New Roman" w:hAnsi="Times New Roman"/>
          <w:sz w:val="28"/>
          <w:szCs w:val="28"/>
        </w:rPr>
      </w:pPr>
    </w:p>
    <w:tbl>
      <w:tblPr>
        <w:tblpPr w:leftFromText="180" w:rightFromText="180" w:vertAnchor="text" w:horzAnchor="page" w:tblpX="868" w:tblpY="376"/>
        <w:tblW w:w="10456" w:type="dxa"/>
        <w:tblLayout w:type="fixed"/>
        <w:tblLook w:val="0000" w:firstRow="0" w:lastRow="0" w:firstColumn="0" w:lastColumn="0" w:noHBand="0" w:noVBand="0"/>
      </w:tblPr>
      <w:tblGrid>
        <w:gridCol w:w="675"/>
        <w:gridCol w:w="2552"/>
        <w:gridCol w:w="3685"/>
        <w:gridCol w:w="3544"/>
      </w:tblGrid>
      <w:tr w:rsidR="00543665" w:rsidRPr="00AD5683" w:rsidTr="00E43E30">
        <w:trPr>
          <w:trHeight w:val="735"/>
        </w:trPr>
        <w:tc>
          <w:tcPr>
            <w:tcW w:w="32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43665" w:rsidRPr="00AD5683" w:rsidRDefault="00543665" w:rsidP="00E43E30">
            <w:pPr>
              <w:jc w:val="center"/>
              <w:rPr>
                <w:bCs/>
              </w:rPr>
            </w:pPr>
            <w:r w:rsidRPr="00AD5683">
              <w:rPr>
                <w:bCs/>
              </w:rPr>
              <w:t>Коды бюджетной классификации</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3665" w:rsidRPr="00AD5683" w:rsidRDefault="00543665" w:rsidP="00E43E30">
            <w:pPr>
              <w:jc w:val="center"/>
              <w:rPr>
                <w:bCs/>
              </w:rPr>
            </w:pPr>
            <w:r w:rsidRPr="00AD5683">
              <w:rPr>
                <w:bCs/>
              </w:rPr>
              <w:t>Наименование доходов</w:t>
            </w:r>
          </w:p>
        </w:tc>
        <w:tc>
          <w:tcPr>
            <w:tcW w:w="3544" w:type="dxa"/>
            <w:tcBorders>
              <w:top w:val="single" w:sz="4" w:space="0" w:color="auto"/>
              <w:left w:val="single" w:sz="4" w:space="0" w:color="auto"/>
              <w:bottom w:val="single" w:sz="4" w:space="0" w:color="auto"/>
              <w:right w:val="single" w:sz="4" w:space="0" w:color="auto"/>
            </w:tcBorders>
            <w:vAlign w:val="center"/>
          </w:tcPr>
          <w:p w:rsidR="00543665" w:rsidRPr="00AD5683" w:rsidRDefault="00543665" w:rsidP="00E43E30">
            <w:pPr>
              <w:jc w:val="center"/>
              <w:rPr>
                <w:bCs/>
              </w:rPr>
            </w:pPr>
            <w:r w:rsidRPr="00AD5683">
              <w:rPr>
                <w:bCs/>
              </w:rPr>
              <w:t>Нормативный акт, являющийся основанием для администрирования</w:t>
            </w:r>
          </w:p>
        </w:tc>
      </w:tr>
      <w:tr w:rsidR="00543665" w:rsidRPr="00AD5683" w:rsidTr="00E43E30">
        <w:trPr>
          <w:trHeight w:val="73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rPr>
                <w:bCs/>
              </w:rPr>
            </w:pPr>
            <w:r w:rsidRPr="00CE36AF">
              <w:rPr>
                <w:bCs/>
              </w:rPr>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rPr>
                <w:bC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3665" w:rsidRPr="00AD5683" w:rsidRDefault="00543665" w:rsidP="00E43E30">
            <w:pPr>
              <w:jc w:val="both"/>
              <w:rPr>
                <w:bCs/>
              </w:rPr>
            </w:pPr>
            <w:r w:rsidRPr="00AD5683">
              <w:rPr>
                <w:bCs/>
              </w:rPr>
              <w:t xml:space="preserve">Администрация муниципального образования </w:t>
            </w:r>
            <w:r>
              <w:rPr>
                <w:bCs/>
              </w:rPr>
              <w:t>Кубанскостепного</w:t>
            </w:r>
            <w:r w:rsidRPr="00AD5683">
              <w:rPr>
                <w:bCs/>
              </w:rPr>
              <w:t xml:space="preserve"> сельское поселение Каневского</w:t>
            </w:r>
            <w:r w:rsidR="00E87D58">
              <w:rPr>
                <w:bCs/>
              </w:rPr>
              <w:t xml:space="preserve"> муниципального </w:t>
            </w:r>
            <w:r w:rsidRPr="00AD5683">
              <w:rPr>
                <w:bCs/>
              </w:rPr>
              <w:t xml:space="preserve"> района </w:t>
            </w:r>
            <w:r w:rsidR="00E87D58">
              <w:rPr>
                <w:bCs/>
              </w:rPr>
              <w:t>Краснодарского края</w:t>
            </w:r>
          </w:p>
        </w:tc>
        <w:tc>
          <w:tcPr>
            <w:tcW w:w="3544" w:type="dxa"/>
            <w:tcBorders>
              <w:top w:val="single" w:sz="4" w:space="0" w:color="auto"/>
              <w:left w:val="single" w:sz="4" w:space="0" w:color="auto"/>
              <w:bottom w:val="single" w:sz="4" w:space="0" w:color="auto"/>
              <w:right w:val="single" w:sz="4" w:space="0" w:color="auto"/>
            </w:tcBorders>
          </w:tcPr>
          <w:p w:rsidR="00543665" w:rsidRPr="00AD5683" w:rsidRDefault="00543665" w:rsidP="00E43E30">
            <w:pPr>
              <w:jc w:val="both"/>
              <w:rPr>
                <w:bCs/>
              </w:rPr>
            </w:pPr>
          </w:p>
        </w:tc>
      </w:tr>
      <w:tr w:rsidR="00543665" w:rsidRPr="00AD5683" w:rsidTr="00E43E30">
        <w:trPr>
          <w:trHeight w:val="73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rPr>
                <w:bCs/>
              </w:rPr>
            </w:pPr>
            <w:r w:rsidRPr="00CE36AF">
              <w:rPr>
                <w:bCs/>
              </w:rPr>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111 01050 10 0000 120</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234E2E" w:rsidP="002704A2">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73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2704A2" w:rsidP="00E43E30">
            <w:pPr>
              <w:jc w:val="both"/>
              <w:rPr>
                <w:bCs/>
              </w:rPr>
            </w:pPr>
            <w:r w:rsidRPr="00CE36AF">
              <w:rPr>
                <w:bCs/>
              </w:rPr>
              <w:t xml:space="preserve"> </w:t>
            </w:r>
            <w:r w:rsidR="00234E2E" w:rsidRPr="00CE36AF">
              <w:rPr>
                <w:bCs/>
              </w:rPr>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111 02033 10 0000 120</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Доходы от размещения временно свободных средств бюджетов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234E2E" w:rsidP="00716389">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274"/>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rPr>
                <w:bCs/>
              </w:rPr>
            </w:pPr>
            <w:r w:rsidRPr="00CE36AF">
              <w:rPr>
                <w:bCs/>
              </w:rPr>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111 05025 10 0000 120</w:t>
            </w:r>
          </w:p>
          <w:p w:rsidR="00543665" w:rsidRPr="00AD5683" w:rsidRDefault="00543665" w:rsidP="00E43E30">
            <w:pPr>
              <w:jc w:val="both"/>
              <w:rPr>
                <w:bC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rPr>
                <w:bCs/>
              </w:rPr>
            </w:pPr>
            <w:r w:rsidRPr="00AD5683">
              <w:t xml:space="preserve">Доходы,  получаемые в виде арендной платы, а также средства от продажи права на заключение договоров аренды за земли, </w:t>
            </w:r>
            <w:r w:rsidRPr="00AD5683">
              <w:lastRenderedPageBreak/>
              <w:t>находящиеся в собственности сельских поселений (за исключением земельных участков муниципальных бюджетных и автономных учреждений).</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234E2E" w:rsidP="002704A2">
            <w:pPr>
              <w:autoSpaceDE w:val="0"/>
              <w:autoSpaceDN w:val="0"/>
              <w:adjustRightInd w:val="0"/>
              <w:jc w:val="both"/>
              <w:rPr>
                <w:sz w:val="23"/>
                <w:szCs w:val="23"/>
              </w:rPr>
            </w:pPr>
            <w:r>
              <w:rPr>
                <w:shd w:val="clear" w:color="auto" w:fill="FFFFFF"/>
              </w:rPr>
              <w:lastRenderedPageBreak/>
              <w:t>Приказ Министерства финансов Российской Федерации от 10 июня 2026г. №74</w:t>
            </w:r>
            <w:r w:rsidRPr="00A45776">
              <w:rPr>
                <w:shd w:val="clear" w:color="auto" w:fill="FFFFFF"/>
              </w:rPr>
              <w:t xml:space="preserve">н "Об утверждении кодов (перечней </w:t>
            </w:r>
            <w:r w:rsidRPr="00A45776">
              <w:rPr>
                <w:shd w:val="clear" w:color="auto" w:fill="FFFFFF"/>
              </w:rPr>
              <w:lastRenderedPageBreak/>
              <w:t>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350"/>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rPr>
                <w:bCs/>
              </w:rPr>
            </w:pPr>
            <w:r w:rsidRPr="00CE36AF">
              <w:rPr>
                <w:bCs/>
              </w:rPr>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111 05035 10 0000 120</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234E2E" w:rsidP="002704A2">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350"/>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111 05075 10 0000 120</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t>Доходы</w:t>
            </w:r>
            <w:r w:rsidRPr="00AD5683">
              <w:t xml:space="preserve"> от сдачи в аренду имущества, составляющего казну сельских поселений (за исключением земельных участков)</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234E2E" w:rsidP="002704A2">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160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111 07015 10 0000 120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43665" w:rsidRPr="00AD5683" w:rsidRDefault="00543665" w:rsidP="00E43E30">
            <w:pPr>
              <w:jc w:val="both"/>
            </w:pPr>
            <w:r w:rsidRPr="00AD5683">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                                                 </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234E2E" w:rsidP="002704A2">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69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111 08050 10 0000 120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43665" w:rsidRPr="00AD5683" w:rsidRDefault="00543665" w:rsidP="00E43E30">
            <w:pPr>
              <w:jc w:val="both"/>
            </w:pPr>
            <w:r w:rsidRPr="00AD5683">
              <w:t>Средства, получаемые от передачи имущества</w:t>
            </w:r>
            <w:r>
              <w:t>,</w:t>
            </w:r>
            <w:r w:rsidRPr="00AD5683">
              <w:t xml:space="preserve">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234E2E" w:rsidP="002704A2">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69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111 09045 10 0000 120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43665" w:rsidRPr="00AD5683" w:rsidRDefault="00543665" w:rsidP="00E43E30">
            <w:pPr>
              <w:jc w:val="both"/>
            </w:pPr>
            <w:r w:rsidRPr="00AD5683">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государственных и муниципальных унитарных </w:t>
            </w:r>
            <w:r w:rsidRPr="00AD5683">
              <w:lastRenderedPageBreak/>
              <w:t>предприятий, в том числе казенных)</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D27433" w:rsidP="00716389">
            <w:pPr>
              <w:jc w:val="both"/>
              <w:rPr>
                <w:sz w:val="23"/>
                <w:szCs w:val="23"/>
              </w:rPr>
            </w:pPr>
            <w:r>
              <w:rPr>
                <w:shd w:val="clear" w:color="auto" w:fill="FFFFFF"/>
              </w:rPr>
              <w:lastRenderedPageBreak/>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69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113 01995 10 0000 130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43665" w:rsidRPr="00AD5683" w:rsidRDefault="00543665" w:rsidP="00E43E30">
            <w:pPr>
              <w:jc w:val="both"/>
            </w:pPr>
            <w:r w:rsidRPr="00AD5683">
              <w:t xml:space="preserve">Прочие доходы от </w:t>
            </w:r>
            <w:r w:rsidR="009F28CE">
              <w:t xml:space="preserve">компенсации затрат </w:t>
            </w:r>
            <w:r w:rsidRPr="00AD5683">
              <w:t>оказания платных услуг (работ) получателями средств бюджетов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D27433" w:rsidP="002704A2">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69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113 02065 10 0000 130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43665" w:rsidRPr="00AD5683" w:rsidRDefault="00543665" w:rsidP="00E43E30">
            <w:pPr>
              <w:jc w:val="both"/>
            </w:pPr>
            <w:r w:rsidRPr="00AD5683">
              <w:t>Доходы, поступающие в порядке возмещения расходов, понесенных в связи с эксплуатацией имущества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D27433" w:rsidP="002704A2">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69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113</w:t>
            </w:r>
            <w:r>
              <w:t xml:space="preserve"> </w:t>
            </w:r>
            <w:r w:rsidRPr="00AD5683">
              <w:t>02995 10 0000 130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43665" w:rsidRPr="00AD5683" w:rsidRDefault="00543665" w:rsidP="00E43E30">
            <w:pPr>
              <w:jc w:val="both"/>
            </w:pPr>
            <w:r w:rsidRPr="00AD5683">
              <w:t>Прочие доходы от компенсации затрат бюджетов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D27433" w:rsidP="002704A2">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543665" w:rsidRPr="00AD5683" w:rsidTr="00E43E30">
        <w:trPr>
          <w:trHeight w:val="69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543665" w:rsidRPr="00CE36AF" w:rsidRDefault="00543665" w:rsidP="00E43E30">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543665" w:rsidRPr="00AD5683" w:rsidRDefault="00543665" w:rsidP="00E43E30">
            <w:pPr>
              <w:jc w:val="both"/>
            </w:pPr>
            <w:r w:rsidRPr="00AD5683">
              <w:t>114 01050 10 0000 410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43665" w:rsidRPr="00AD5683" w:rsidRDefault="00543665" w:rsidP="00E43E30">
            <w:pPr>
              <w:jc w:val="both"/>
            </w:pPr>
            <w:r w:rsidRPr="00AD5683">
              <w:t xml:space="preserve">Доходы от продажи квартир, находящихся в собственности сельских поселений </w:t>
            </w:r>
          </w:p>
        </w:tc>
        <w:tc>
          <w:tcPr>
            <w:tcW w:w="3544" w:type="dxa"/>
            <w:tcBorders>
              <w:top w:val="single" w:sz="4" w:space="0" w:color="auto"/>
              <w:left w:val="single" w:sz="4" w:space="0" w:color="auto"/>
              <w:bottom w:val="single" w:sz="4" w:space="0" w:color="auto"/>
              <w:right w:val="single" w:sz="4" w:space="0" w:color="auto"/>
            </w:tcBorders>
          </w:tcPr>
          <w:p w:rsidR="00543665" w:rsidRPr="004D6A76" w:rsidRDefault="001B2FA8" w:rsidP="00D27433">
            <w:pPr>
              <w:autoSpaceDE w:val="0"/>
              <w:autoSpaceDN w:val="0"/>
              <w:adjustRightInd w:val="0"/>
              <w:jc w:val="both"/>
              <w:rPr>
                <w:sz w:val="23"/>
                <w:szCs w:val="23"/>
              </w:rPr>
            </w:pPr>
            <w:r>
              <w:t xml:space="preserve">    </w:t>
            </w:r>
            <w:r w:rsidR="00D27433">
              <w:rPr>
                <w:shd w:val="clear" w:color="auto" w:fill="FFFFFF"/>
              </w:rPr>
              <w:t xml:space="preserve"> Приказ Министерства финансов Российской Федерации от 10 июня 2026г. №74</w:t>
            </w:r>
            <w:r w:rsidR="00D27433" w:rsidRPr="00A45776">
              <w:rPr>
                <w:shd w:val="clear" w:color="auto" w:fill="FFFFFF"/>
              </w:rPr>
              <w:t>н "Об утверждении кодов (перечней кодов) бюджетной классификации Российской Ф</w:t>
            </w:r>
            <w:r w:rsidR="00D27433">
              <w:rPr>
                <w:shd w:val="clear" w:color="auto" w:fill="FFFFFF"/>
              </w:rPr>
              <w:t>едерации на 2027 год (на 2027</w:t>
            </w:r>
            <w:r w:rsidR="00D27433" w:rsidRPr="00A45776">
              <w:rPr>
                <w:shd w:val="clear" w:color="auto" w:fill="FFFFFF"/>
              </w:rPr>
              <w:t xml:space="preserve"> год и на плановый период </w:t>
            </w:r>
            <w:r w:rsidR="00D27433">
              <w:rPr>
                <w:shd w:val="clear" w:color="auto" w:fill="FFFFFF"/>
              </w:rPr>
              <w:t>2028 и 2029</w:t>
            </w:r>
            <w:r w:rsidR="00D27433" w:rsidRPr="00A45776">
              <w:rPr>
                <w:shd w:val="clear" w:color="auto" w:fill="FFFFFF"/>
              </w:rPr>
              <w:t xml:space="preserve"> годов)".</w:t>
            </w:r>
          </w:p>
        </w:tc>
      </w:tr>
      <w:tr w:rsidR="006A3B27" w:rsidRPr="00AD5683" w:rsidTr="00E43E30">
        <w:trPr>
          <w:trHeight w:val="69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6A3B27" w:rsidRPr="00CE36AF" w:rsidRDefault="006A3B27" w:rsidP="006A3B27">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6A3B27" w:rsidRPr="00AD5683" w:rsidRDefault="006A3B27" w:rsidP="006A3B27">
            <w:pPr>
              <w:jc w:val="both"/>
            </w:pPr>
            <w:r w:rsidRPr="00AD5683">
              <w:t>114 02052 10 0000 410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A3B27" w:rsidRPr="00AD5683" w:rsidRDefault="006A3B27" w:rsidP="006A3B27">
            <w:pPr>
              <w:jc w:val="both"/>
            </w:pPr>
            <w:r w:rsidRPr="00AD5683">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3544" w:type="dxa"/>
            <w:tcBorders>
              <w:top w:val="single" w:sz="4" w:space="0" w:color="auto"/>
              <w:left w:val="single" w:sz="4" w:space="0" w:color="auto"/>
              <w:bottom w:val="single" w:sz="4" w:space="0" w:color="auto"/>
              <w:right w:val="single" w:sz="4" w:space="0" w:color="auto"/>
            </w:tcBorders>
          </w:tcPr>
          <w:p w:rsidR="006A3B27" w:rsidRDefault="006A3B27" w:rsidP="006A3B27">
            <w:pPr>
              <w:jc w:val="both"/>
              <w:rPr>
                <w:shd w:val="clear" w:color="auto" w:fill="FFFFFF"/>
              </w:rPr>
            </w:pPr>
            <w:r w:rsidRPr="00B02D58">
              <w:rPr>
                <w:shd w:val="clear" w:color="auto" w:fill="FFFFFF"/>
              </w:rPr>
              <w:t>Приказ Министерства финансов Российской Федерации от 10 июня 2026г. №74н "Об утверждении кодов (перечней кодов) бюджетной классификации Российской Федерации на 2027 год (на 2027 год и на плановый период 2028 и 2029 годов)"</w:t>
            </w:r>
            <w:r>
              <w:rPr>
                <w:shd w:val="clear" w:color="auto" w:fill="FFFFFF"/>
              </w:rPr>
              <w:t xml:space="preserve">; </w:t>
            </w:r>
          </w:p>
          <w:p w:rsidR="006A3B27" w:rsidRDefault="006A3B27" w:rsidP="006A3B27">
            <w:pPr>
              <w:jc w:val="both"/>
            </w:pPr>
            <w:r>
              <w:t>Гражданский кодекс РФ;</w:t>
            </w:r>
            <w:r w:rsidRPr="00A45776">
              <w:t xml:space="preserve"> </w:t>
            </w:r>
          </w:p>
          <w:p w:rsidR="006A3B27" w:rsidRPr="00A45776" w:rsidRDefault="006A3B27" w:rsidP="006A3B27">
            <w:pPr>
              <w:jc w:val="both"/>
            </w:pPr>
            <w:r w:rsidRPr="00A45776">
              <w:t xml:space="preserve">ФЗ от 05 апреля 2013 года № 44-ФЗ «О контрактной системе в сфере закупок товаров, работ, </w:t>
            </w:r>
            <w:r w:rsidRPr="00A45776">
              <w:lastRenderedPageBreak/>
              <w:t>услуг для государственных и муниципальных нужд».</w:t>
            </w:r>
          </w:p>
        </w:tc>
      </w:tr>
      <w:tr w:rsidR="006A3B27" w:rsidRPr="00AD5683" w:rsidTr="00E43E30">
        <w:trPr>
          <w:trHeight w:val="619"/>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6A3B27" w:rsidRPr="00CE36AF" w:rsidRDefault="006A3B27" w:rsidP="006A3B27">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6A3B27" w:rsidRPr="00AD5683" w:rsidRDefault="006A3B27" w:rsidP="006A3B27">
            <w:pPr>
              <w:jc w:val="both"/>
            </w:pPr>
            <w:r w:rsidRPr="00AD5683">
              <w:t>114 02053 10 0000 410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A3B27" w:rsidRPr="00AD5683" w:rsidRDefault="006A3B27" w:rsidP="006A3B27">
            <w:pPr>
              <w:jc w:val="both"/>
            </w:pPr>
            <w:r w:rsidRPr="00AD5683">
              <w:t>Доходы от реализации иного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544" w:type="dxa"/>
            <w:tcBorders>
              <w:top w:val="single" w:sz="4" w:space="0" w:color="auto"/>
              <w:left w:val="single" w:sz="4" w:space="0" w:color="auto"/>
              <w:bottom w:val="single" w:sz="4" w:space="0" w:color="auto"/>
              <w:right w:val="single" w:sz="4" w:space="0" w:color="auto"/>
            </w:tcBorders>
          </w:tcPr>
          <w:p w:rsidR="006A3B27" w:rsidRDefault="006A3B27" w:rsidP="006A3B27">
            <w:pPr>
              <w:jc w:val="both"/>
              <w:rPr>
                <w:shd w:val="clear" w:color="auto" w:fill="FFFFFF"/>
              </w:rPr>
            </w:pPr>
            <w:r w:rsidRPr="00B02D58">
              <w:rPr>
                <w:shd w:val="clear" w:color="auto" w:fill="FFFFFF"/>
              </w:rPr>
              <w:t>Приказ Министерства финансов Российской Федерации от 10 июня 2026г. №74н "Об утверждении кодов (перечней кодов) бюджетной классификации Российской Федерации на 2027 год (на 2027 год и на плановый период 2028 и 2029 годов)"</w:t>
            </w:r>
            <w:r>
              <w:rPr>
                <w:shd w:val="clear" w:color="auto" w:fill="FFFFFF"/>
              </w:rPr>
              <w:t xml:space="preserve">; </w:t>
            </w:r>
          </w:p>
          <w:p w:rsidR="006A3B27" w:rsidRDefault="006A3B27" w:rsidP="006A3B27">
            <w:pPr>
              <w:jc w:val="both"/>
            </w:pPr>
            <w:r>
              <w:t>Гражданский кодекс РФ;</w:t>
            </w:r>
            <w:r w:rsidRPr="00A45776">
              <w:t xml:space="preserve"> </w:t>
            </w:r>
          </w:p>
          <w:p w:rsidR="006A3B27" w:rsidRPr="00A45776" w:rsidRDefault="006A3B27" w:rsidP="006A3B27">
            <w:pPr>
              <w:jc w:val="both"/>
            </w:pPr>
            <w:r w:rsidRPr="00A45776">
              <w:t>ФЗ от 05 апреля 2013 года № 44-ФЗ «О контрактной системе в сфере закупок товаров, работ, услуг для государственных и муниципальных нужд».</w:t>
            </w:r>
          </w:p>
        </w:tc>
      </w:tr>
      <w:tr w:rsidR="006A3B27" w:rsidRPr="00AD5683" w:rsidTr="00E43E30">
        <w:trPr>
          <w:trHeight w:val="619"/>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6A3B27" w:rsidRPr="00CE36AF" w:rsidRDefault="006A3B27" w:rsidP="006A3B27">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6A3B27" w:rsidRPr="00890FC5" w:rsidRDefault="006A3B27" w:rsidP="006A3B27">
            <w:pPr>
              <w:jc w:val="both"/>
            </w:pPr>
            <w:r w:rsidRPr="00890FC5">
              <w:t>114 02058 10 0000 410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A3B27" w:rsidRPr="00890FC5" w:rsidRDefault="006A3B27" w:rsidP="006A3B27">
            <w:pPr>
              <w:jc w:val="both"/>
            </w:pPr>
            <w:r w:rsidRPr="00890FC5">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c>
          <w:tcPr>
            <w:tcW w:w="3544" w:type="dxa"/>
            <w:tcBorders>
              <w:top w:val="single" w:sz="4" w:space="0" w:color="auto"/>
              <w:left w:val="single" w:sz="4" w:space="0" w:color="auto"/>
              <w:bottom w:val="single" w:sz="4" w:space="0" w:color="auto"/>
              <w:right w:val="single" w:sz="4" w:space="0" w:color="auto"/>
            </w:tcBorders>
          </w:tcPr>
          <w:p w:rsidR="006A3B27" w:rsidRPr="00890FC5" w:rsidRDefault="006A3B27" w:rsidP="006A3B27">
            <w:pPr>
              <w:autoSpaceDE w:val="0"/>
              <w:autoSpaceDN w:val="0"/>
              <w:adjustRightInd w:val="0"/>
              <w:jc w:val="both"/>
              <w:rPr>
                <w:sz w:val="23"/>
                <w:szCs w:val="23"/>
              </w:rPr>
            </w:pPr>
            <w:r w:rsidRPr="00890FC5">
              <w:rPr>
                <w:shd w:val="clear" w:color="auto" w:fill="FFFFFF"/>
              </w:rPr>
              <w:t>Приказ Министерства финансов Российской Федерации от 10 июня 2026г. №74н "Об утверждении кодов (перечней кодов) бюджетной классификации Российской Федерации на 2027 год (на 2027 год и на плановый период 2028 и 2029 годов)".</w:t>
            </w:r>
          </w:p>
        </w:tc>
      </w:tr>
      <w:tr w:rsidR="006A3B27" w:rsidRPr="00AD5683" w:rsidTr="00E43E30">
        <w:trPr>
          <w:trHeight w:val="619"/>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6A3B27" w:rsidRPr="00CE36AF" w:rsidRDefault="006A3B27" w:rsidP="006A3B27">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6A3B27" w:rsidRPr="00AD5683" w:rsidRDefault="006A3B27" w:rsidP="006A3B27">
            <w:pPr>
              <w:jc w:val="both"/>
            </w:pPr>
            <w:r w:rsidRPr="00AD5683">
              <w:t>114 02052 10 0000 440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A3B27" w:rsidRPr="00AD5683" w:rsidRDefault="006A3B27" w:rsidP="006A3B27">
            <w:pPr>
              <w:jc w:val="both"/>
            </w:pPr>
            <w:r w:rsidRPr="00AD5683">
              <w:t>Доходы от реализации имущества, находящегося в оперативном управлении учреждений, находящихся в ведении органов управления</w:t>
            </w:r>
            <w:r>
              <w:t xml:space="preserve"> сельских</w:t>
            </w:r>
            <w:r w:rsidRPr="00AD5683">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   </w:t>
            </w:r>
          </w:p>
        </w:tc>
        <w:tc>
          <w:tcPr>
            <w:tcW w:w="3544" w:type="dxa"/>
            <w:tcBorders>
              <w:top w:val="single" w:sz="4" w:space="0" w:color="auto"/>
              <w:left w:val="single" w:sz="4" w:space="0" w:color="auto"/>
              <w:bottom w:val="single" w:sz="4" w:space="0" w:color="auto"/>
              <w:right w:val="single" w:sz="4" w:space="0" w:color="auto"/>
            </w:tcBorders>
          </w:tcPr>
          <w:p w:rsidR="00CE36AF" w:rsidRDefault="006A3B27" w:rsidP="00CE36AF">
            <w:pPr>
              <w:jc w:val="both"/>
              <w:rPr>
                <w:shd w:val="clear" w:color="auto" w:fill="FFFFFF"/>
              </w:rPr>
            </w:pPr>
            <w:r>
              <w:rPr>
                <w:sz w:val="23"/>
                <w:szCs w:val="23"/>
              </w:rPr>
              <w:t xml:space="preserve"> </w:t>
            </w:r>
            <w:r w:rsidR="00CE36AF" w:rsidRPr="00B02D58">
              <w:rPr>
                <w:shd w:val="clear" w:color="auto" w:fill="FFFFFF"/>
              </w:rPr>
              <w:t xml:space="preserve"> Приказ Министерства финансов Российской Федерации от 10 июня 2026г. №74н "Об утверждении кодов (перечней кодов) бюджетной классификации Российской Федерации на 2027 год (на 2027 год и на плановый период 2028 и 2029 годов)"</w:t>
            </w:r>
            <w:r w:rsidR="00CE36AF">
              <w:rPr>
                <w:shd w:val="clear" w:color="auto" w:fill="FFFFFF"/>
              </w:rPr>
              <w:t xml:space="preserve">; </w:t>
            </w:r>
          </w:p>
          <w:p w:rsidR="00CE36AF" w:rsidRDefault="00CE36AF" w:rsidP="00CE36AF">
            <w:pPr>
              <w:jc w:val="both"/>
            </w:pPr>
            <w:r>
              <w:t>Гражданский кодекс РФ;</w:t>
            </w:r>
            <w:r w:rsidRPr="00A45776">
              <w:t xml:space="preserve"> </w:t>
            </w:r>
          </w:p>
          <w:p w:rsidR="006A3B27" w:rsidRPr="004D6A76" w:rsidRDefault="00CE36AF" w:rsidP="00CE36AF">
            <w:pPr>
              <w:jc w:val="both"/>
              <w:rPr>
                <w:sz w:val="23"/>
                <w:szCs w:val="23"/>
              </w:rPr>
            </w:pPr>
            <w:r w:rsidRPr="00A45776">
              <w:t>ФЗ от 05 апреля 2013 года № 44-ФЗ «О контрактной системе в сфере закупок товаров, работ, услуг для государственных и муниципальных нужд».</w:t>
            </w:r>
          </w:p>
        </w:tc>
      </w:tr>
      <w:tr w:rsidR="006A3B27" w:rsidRPr="00AD5683" w:rsidTr="00E43E30">
        <w:trPr>
          <w:trHeight w:val="619"/>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6A3B27" w:rsidRPr="00CE36AF" w:rsidRDefault="006A3B27" w:rsidP="006A3B27">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6A3B27" w:rsidRPr="00AD5683" w:rsidRDefault="006A3B27" w:rsidP="006A3B27">
            <w:pPr>
              <w:jc w:val="both"/>
            </w:pPr>
            <w:r w:rsidRPr="00AD5683">
              <w:t>114 02053 10 0000 440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A3B27" w:rsidRPr="00AD5683" w:rsidRDefault="006A3B27" w:rsidP="006A3B27">
            <w:pPr>
              <w:jc w:val="both"/>
            </w:pPr>
            <w:r w:rsidRPr="00AD5683">
              <w:t xml:space="preserve">Доходы от реализации иного имущества, находящегося в собственности сельских поселений (за исключением имущества муниципальных  автономных учреждений, а также имущества муниципальных унитарных предприятий, в том числе казенных), в части реализации материальных </w:t>
            </w:r>
            <w:r w:rsidRPr="00AD5683">
              <w:lastRenderedPageBreak/>
              <w:t>запасов   по указанному имуществу</w:t>
            </w:r>
          </w:p>
        </w:tc>
        <w:tc>
          <w:tcPr>
            <w:tcW w:w="3544" w:type="dxa"/>
            <w:tcBorders>
              <w:top w:val="single" w:sz="4" w:space="0" w:color="auto"/>
              <w:left w:val="single" w:sz="4" w:space="0" w:color="auto"/>
              <w:bottom w:val="single" w:sz="4" w:space="0" w:color="auto"/>
              <w:right w:val="single" w:sz="4" w:space="0" w:color="auto"/>
            </w:tcBorders>
          </w:tcPr>
          <w:p w:rsidR="00CE36AF" w:rsidRDefault="00CE36AF" w:rsidP="00CE36AF">
            <w:pPr>
              <w:jc w:val="both"/>
              <w:rPr>
                <w:shd w:val="clear" w:color="auto" w:fill="FFFFFF"/>
              </w:rPr>
            </w:pPr>
            <w:r w:rsidRPr="00B02D58">
              <w:rPr>
                <w:shd w:val="clear" w:color="auto" w:fill="FFFFFF"/>
              </w:rPr>
              <w:lastRenderedPageBreak/>
              <w:t>Приказ Министерства финансов Российской Федерации от 10 июня 2026г. №74н "Об утверждении кодов (перечней кодов) бюджетной классификации Российской Федерации на 2027 год (на 2027 год и на плановый период 2028 и 2029 годов)"</w:t>
            </w:r>
            <w:r>
              <w:rPr>
                <w:shd w:val="clear" w:color="auto" w:fill="FFFFFF"/>
              </w:rPr>
              <w:t xml:space="preserve">; </w:t>
            </w:r>
          </w:p>
          <w:p w:rsidR="00CE36AF" w:rsidRDefault="00CE36AF" w:rsidP="00CE36AF">
            <w:pPr>
              <w:jc w:val="both"/>
            </w:pPr>
            <w:r>
              <w:t>Гражданский кодекс РФ;</w:t>
            </w:r>
            <w:r w:rsidRPr="00A45776">
              <w:t xml:space="preserve"> </w:t>
            </w:r>
          </w:p>
          <w:p w:rsidR="006A3B27" w:rsidRPr="004D6A76" w:rsidRDefault="00CE36AF" w:rsidP="00CE36AF">
            <w:pPr>
              <w:jc w:val="both"/>
              <w:rPr>
                <w:sz w:val="23"/>
                <w:szCs w:val="23"/>
              </w:rPr>
            </w:pPr>
            <w:r w:rsidRPr="00A45776">
              <w:lastRenderedPageBreak/>
              <w:t>ФЗ от 05 апреля 2013 года № 44-ФЗ «О контрактной системе в сфере закупок товаров, работ, услуг для государственных и муниципальных нужд».</w:t>
            </w:r>
          </w:p>
        </w:tc>
      </w:tr>
      <w:tr w:rsidR="006A3B27" w:rsidRPr="00AD5683" w:rsidTr="00E43E30">
        <w:trPr>
          <w:trHeight w:val="619"/>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6A3B27" w:rsidRPr="00CE36AF" w:rsidRDefault="006A3B27" w:rsidP="006A3B27">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6A3B27" w:rsidRPr="00AD5683" w:rsidRDefault="006A3B27" w:rsidP="006A3B27">
            <w:pPr>
              <w:jc w:val="both"/>
            </w:pPr>
            <w:r w:rsidRPr="00AD5683">
              <w:t>114 04050 10 0000 420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A3B27" w:rsidRPr="00AD5683" w:rsidRDefault="006A3B27" w:rsidP="006A3B27">
            <w:pPr>
              <w:jc w:val="both"/>
            </w:pPr>
            <w:r w:rsidRPr="00AD5683">
              <w:t>Доходы от продажи нематериальных активов, находящихся в собственности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Default="00CC6941" w:rsidP="00CC6941">
            <w:pPr>
              <w:jc w:val="both"/>
              <w:rPr>
                <w:shd w:val="clear" w:color="auto" w:fill="FFFFFF"/>
              </w:rPr>
            </w:pPr>
            <w:r w:rsidRPr="00B02D58">
              <w:rPr>
                <w:shd w:val="clear" w:color="auto" w:fill="FFFFFF"/>
              </w:rPr>
              <w:t>Приказ Министерства финансов Российской Федерации от 10 июня 2026г. №74н "Об утверждении кодов (перечней кодов) бюджетной классификации Российской Федерации на 2027 год (на 2027 год и на плановый период 2028 и 2029 годов)"</w:t>
            </w:r>
            <w:r>
              <w:rPr>
                <w:shd w:val="clear" w:color="auto" w:fill="FFFFFF"/>
              </w:rPr>
              <w:t xml:space="preserve">; </w:t>
            </w:r>
          </w:p>
          <w:p w:rsidR="00CC6941" w:rsidRDefault="00CC6941" w:rsidP="00CC6941">
            <w:pPr>
              <w:jc w:val="both"/>
            </w:pPr>
            <w:r>
              <w:t>Гражданский кодекс РФ;</w:t>
            </w:r>
            <w:r w:rsidRPr="00A45776">
              <w:t xml:space="preserve"> </w:t>
            </w:r>
          </w:p>
          <w:p w:rsidR="006A3B27" w:rsidRPr="004D6A76" w:rsidRDefault="00CC6941" w:rsidP="00CC6941">
            <w:pPr>
              <w:jc w:val="both"/>
              <w:rPr>
                <w:sz w:val="23"/>
                <w:szCs w:val="23"/>
              </w:rPr>
            </w:pPr>
            <w:r w:rsidRPr="00A45776">
              <w:t>ФЗ от 05 апреля 2013 года № 44-ФЗ «О контрактной системе в сфере закупок товаров, работ, услуг для государственных и муниципальных нужд».</w:t>
            </w:r>
          </w:p>
        </w:tc>
      </w:tr>
      <w:tr w:rsidR="006A3B27" w:rsidRPr="00AD5683" w:rsidTr="00E43E30">
        <w:trPr>
          <w:trHeight w:val="619"/>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6A3B27" w:rsidRPr="00CE36AF" w:rsidRDefault="006A3B27" w:rsidP="006A3B27">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6A3B27" w:rsidRPr="00AD5683" w:rsidRDefault="006A3B27" w:rsidP="006A3B27">
            <w:pPr>
              <w:jc w:val="both"/>
            </w:pPr>
            <w:r w:rsidRPr="00AD5683">
              <w:t>114 06025 10 0000 430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A3B27" w:rsidRPr="00AD5683" w:rsidRDefault="006A3B27" w:rsidP="006A3B27">
            <w:pPr>
              <w:jc w:val="both"/>
            </w:pPr>
            <w:r w:rsidRPr="00AD5683">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3544" w:type="dxa"/>
            <w:tcBorders>
              <w:top w:val="single" w:sz="4" w:space="0" w:color="auto"/>
              <w:left w:val="single" w:sz="4" w:space="0" w:color="auto"/>
              <w:bottom w:val="single" w:sz="4" w:space="0" w:color="auto"/>
              <w:right w:val="single" w:sz="4" w:space="0" w:color="auto"/>
            </w:tcBorders>
          </w:tcPr>
          <w:p w:rsidR="00CC6941" w:rsidRDefault="00CC6941" w:rsidP="00CC6941">
            <w:pPr>
              <w:jc w:val="both"/>
              <w:rPr>
                <w:shd w:val="clear" w:color="auto" w:fill="FFFFFF"/>
              </w:rPr>
            </w:pPr>
            <w:r w:rsidRPr="00B02D58">
              <w:rPr>
                <w:shd w:val="clear" w:color="auto" w:fill="FFFFFF"/>
              </w:rPr>
              <w:t>Приказ Министерства финансов Российской Федерации от 10 июня 2026г. №74н "Об утверждении кодов (перечней кодов) бюджетной классификации Российской Федерации на 2027 год (на 2027 год и на плановый период 2028 и 2029 годов)"</w:t>
            </w:r>
            <w:r>
              <w:rPr>
                <w:shd w:val="clear" w:color="auto" w:fill="FFFFFF"/>
              </w:rPr>
              <w:t xml:space="preserve">; </w:t>
            </w:r>
          </w:p>
          <w:p w:rsidR="00CC6941" w:rsidRDefault="00CC6941" w:rsidP="00CC6941">
            <w:pPr>
              <w:jc w:val="both"/>
            </w:pPr>
            <w:r>
              <w:t>Гражданский кодекс РФ;</w:t>
            </w:r>
            <w:r w:rsidRPr="00A45776">
              <w:t xml:space="preserve"> </w:t>
            </w:r>
          </w:p>
          <w:p w:rsidR="006A3B27" w:rsidRPr="004D6A76" w:rsidRDefault="00CC6941" w:rsidP="00CC6941">
            <w:pPr>
              <w:autoSpaceDE w:val="0"/>
              <w:autoSpaceDN w:val="0"/>
              <w:adjustRightInd w:val="0"/>
              <w:jc w:val="both"/>
              <w:rPr>
                <w:sz w:val="23"/>
                <w:szCs w:val="23"/>
              </w:rPr>
            </w:pPr>
            <w:r w:rsidRPr="00A45776">
              <w:t>ФЗ от 05 апреля 2013 года № 44-ФЗ «О контрактной системе в сфере закупок товаров, работ, услуг для государственных и муниципальных нужд».</w:t>
            </w:r>
          </w:p>
        </w:tc>
      </w:tr>
      <w:tr w:rsidR="006A3B27"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6A3B27" w:rsidRPr="00CE36AF" w:rsidRDefault="006A3B27" w:rsidP="006A3B27">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6A3B27" w:rsidRPr="00AD5683" w:rsidRDefault="006A3B27" w:rsidP="006A3B27">
            <w:pPr>
              <w:jc w:val="both"/>
            </w:pPr>
            <w:r w:rsidRPr="00AD5683">
              <w:t>115 02050 10 0000 140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A3B27" w:rsidRPr="00AD5683" w:rsidRDefault="006A3B27" w:rsidP="006A3B27">
            <w:pPr>
              <w:jc w:val="both"/>
            </w:pPr>
            <w:r w:rsidRPr="00AD5683">
              <w:t>Платежи, взимаемые органами местного самоуправления (организациями) сельских поселений за выполнение определенных функций</w:t>
            </w:r>
          </w:p>
        </w:tc>
        <w:tc>
          <w:tcPr>
            <w:tcW w:w="3544" w:type="dxa"/>
            <w:tcBorders>
              <w:top w:val="single" w:sz="4" w:space="0" w:color="auto"/>
              <w:left w:val="single" w:sz="4" w:space="0" w:color="auto"/>
              <w:bottom w:val="single" w:sz="4" w:space="0" w:color="auto"/>
              <w:right w:val="single" w:sz="4" w:space="0" w:color="auto"/>
            </w:tcBorders>
          </w:tcPr>
          <w:p w:rsidR="006A3B27" w:rsidRPr="004D6A76" w:rsidRDefault="006A3B27" w:rsidP="00CC6941">
            <w:pPr>
              <w:autoSpaceDE w:val="0"/>
              <w:autoSpaceDN w:val="0"/>
              <w:adjustRightInd w:val="0"/>
              <w:jc w:val="both"/>
              <w:rPr>
                <w:sz w:val="23"/>
                <w:szCs w:val="23"/>
              </w:rPr>
            </w:pPr>
            <w:r w:rsidRPr="004D6A76">
              <w:rPr>
                <w:sz w:val="23"/>
                <w:szCs w:val="23"/>
              </w:rPr>
              <w:t xml:space="preserve"> </w:t>
            </w:r>
            <w:r w:rsidR="00CC6941">
              <w:rPr>
                <w:shd w:val="clear" w:color="auto" w:fill="FFFFFF"/>
              </w:rPr>
              <w:t xml:space="preserve"> Приказ Министерства финансов Российской Федерации от 10 июня 2026г. №74</w:t>
            </w:r>
            <w:r w:rsidR="00CC6941" w:rsidRPr="00A45776">
              <w:rPr>
                <w:shd w:val="clear" w:color="auto" w:fill="FFFFFF"/>
              </w:rPr>
              <w:t>н "Об утверждении кодов (перечней кодов) бюджетной классификации Российской Ф</w:t>
            </w:r>
            <w:r w:rsidR="00CC6941">
              <w:rPr>
                <w:shd w:val="clear" w:color="auto" w:fill="FFFFFF"/>
              </w:rPr>
              <w:t>едерации на 2027 год (на 2027</w:t>
            </w:r>
            <w:r w:rsidR="00CC6941" w:rsidRPr="00A45776">
              <w:rPr>
                <w:shd w:val="clear" w:color="auto" w:fill="FFFFFF"/>
              </w:rPr>
              <w:t xml:space="preserve"> год и на плановый период </w:t>
            </w:r>
            <w:r w:rsidR="00CC6941">
              <w:rPr>
                <w:shd w:val="clear" w:color="auto" w:fill="FFFFFF"/>
              </w:rPr>
              <w:t>2028 и 2029</w:t>
            </w:r>
            <w:r w:rsidR="00CC6941"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Default="00CC6941" w:rsidP="00CC6941">
            <w:pPr>
              <w:jc w:val="both"/>
              <w:rPr>
                <w:color w:val="000000"/>
              </w:rPr>
            </w:pPr>
            <w:r>
              <w:rPr>
                <w:color w:val="000000"/>
              </w:rPr>
              <w:t>116 02020 02 0000 140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rPr>
                <w:color w:val="000000"/>
              </w:rPr>
            </w:pPr>
            <w:r>
              <w:rPr>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544" w:type="dxa"/>
            <w:tcBorders>
              <w:top w:val="single" w:sz="4" w:space="0" w:color="auto"/>
              <w:left w:val="single" w:sz="4" w:space="0" w:color="auto"/>
              <w:bottom w:val="single" w:sz="4" w:space="0" w:color="auto"/>
              <w:right w:val="single" w:sz="4" w:space="0" w:color="auto"/>
            </w:tcBorders>
          </w:tcPr>
          <w:p w:rsidR="00CC6941" w:rsidRDefault="00CC6941" w:rsidP="00CC6941">
            <w:pPr>
              <w:jc w:val="both"/>
              <w:rPr>
                <w:shd w:val="clear" w:color="auto" w:fill="FFFFFF"/>
              </w:rPr>
            </w:pPr>
            <w:r w:rsidRPr="00B02D58">
              <w:rPr>
                <w:shd w:val="clear" w:color="auto" w:fill="FFFFFF"/>
              </w:rPr>
              <w:t>Приказ Министерства финансов Российской Федерации от 10 июня 2026г. №74н "Об утверждении кодов (перечней кодов) бюджетной классификации Российской Федерации на 2027 год (на 2027 год и на плановый период 2028 и 2029 годов)"</w:t>
            </w:r>
            <w:r>
              <w:rPr>
                <w:shd w:val="clear" w:color="auto" w:fill="FFFFFF"/>
              </w:rPr>
              <w:t xml:space="preserve">; </w:t>
            </w:r>
          </w:p>
          <w:p w:rsidR="00CC6941" w:rsidRDefault="00CC6941" w:rsidP="00CC6941">
            <w:pPr>
              <w:jc w:val="both"/>
            </w:pPr>
            <w:r>
              <w:lastRenderedPageBreak/>
              <w:t>Гражданский кодекс РФ;</w:t>
            </w:r>
            <w:r w:rsidRPr="00A45776">
              <w:t xml:space="preserve"> </w:t>
            </w:r>
          </w:p>
          <w:p w:rsidR="00CC6941" w:rsidRPr="004D6A76" w:rsidRDefault="00CC6941" w:rsidP="00CC6941">
            <w:pPr>
              <w:autoSpaceDE w:val="0"/>
              <w:autoSpaceDN w:val="0"/>
              <w:adjustRightInd w:val="0"/>
              <w:jc w:val="both"/>
              <w:rPr>
                <w:sz w:val="23"/>
                <w:szCs w:val="23"/>
              </w:rPr>
            </w:pPr>
            <w:r w:rsidRPr="00A45776">
              <w:t>ФЗ от 05 апреля 2013 года № 44-ФЗ «О контрактной системе в сфере закупок товаров, работ, услуг для государственных и муниципальных нужд».</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Pr>
                <w:color w:val="000000"/>
              </w:rPr>
              <w:t>1</w:t>
            </w:r>
            <w:r w:rsidRPr="00AD5683">
              <w:rPr>
                <w:color w:val="000000"/>
              </w:rPr>
              <w:t>16 10030 10 0000 140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3544" w:type="dxa"/>
            <w:tcBorders>
              <w:top w:val="single" w:sz="4" w:space="0" w:color="auto"/>
              <w:left w:val="single" w:sz="4" w:space="0" w:color="auto"/>
              <w:bottom w:val="single" w:sz="4" w:space="0" w:color="auto"/>
              <w:right w:val="single" w:sz="4" w:space="0" w:color="auto"/>
            </w:tcBorders>
          </w:tcPr>
          <w:p w:rsidR="00CC6941" w:rsidRDefault="00CC6941" w:rsidP="00CC6941">
            <w:pPr>
              <w:autoSpaceDE w:val="0"/>
              <w:autoSpaceDN w:val="0"/>
              <w:adjustRightInd w:val="0"/>
              <w:jc w:val="both"/>
            </w:pPr>
            <w:r>
              <w:t>Закон Российской Федерации от 27 ноября 1992 года №4015-1 «Об организации страхового дела в Российской Федерации»</w:t>
            </w:r>
          </w:p>
          <w:p w:rsidR="00CC6941" w:rsidRPr="004D6A76" w:rsidRDefault="00BD6DE6"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 xml:space="preserve"> 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Pr>
                <w:color w:val="000000"/>
              </w:rPr>
              <w:t>1</w:t>
            </w:r>
            <w:r w:rsidRPr="00AD5683">
              <w:rPr>
                <w:color w:val="000000"/>
              </w:rPr>
              <w:t>16 10031 10 0000 140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c>
          <w:tcPr>
            <w:tcW w:w="3544" w:type="dxa"/>
            <w:tcBorders>
              <w:top w:val="single" w:sz="4" w:space="0" w:color="auto"/>
              <w:left w:val="single" w:sz="4" w:space="0" w:color="auto"/>
              <w:bottom w:val="single" w:sz="4" w:space="0" w:color="auto"/>
              <w:right w:val="single" w:sz="4" w:space="0" w:color="auto"/>
            </w:tcBorders>
          </w:tcPr>
          <w:p w:rsidR="00CC6941" w:rsidRDefault="00CC6941" w:rsidP="00CC6941">
            <w:pPr>
              <w:autoSpaceDE w:val="0"/>
              <w:autoSpaceDN w:val="0"/>
              <w:adjustRightInd w:val="0"/>
              <w:jc w:val="both"/>
            </w:pPr>
            <w:r>
              <w:t>Закон Российской Федерации от 27 ноября 1992 года №4015-1 «Об организации страхового дела в Российской Федерации»</w:t>
            </w:r>
          </w:p>
          <w:p w:rsidR="00CC6941" w:rsidRPr="004D6A76" w:rsidRDefault="00CC6941" w:rsidP="00184BF2">
            <w:pPr>
              <w:autoSpaceDE w:val="0"/>
              <w:autoSpaceDN w:val="0"/>
              <w:adjustRightInd w:val="0"/>
              <w:jc w:val="both"/>
              <w:rPr>
                <w:sz w:val="23"/>
                <w:szCs w:val="23"/>
              </w:rPr>
            </w:pPr>
            <w:r w:rsidRPr="004D6A76">
              <w:rPr>
                <w:sz w:val="23"/>
                <w:szCs w:val="23"/>
              </w:rPr>
              <w:t xml:space="preserve"> </w:t>
            </w:r>
            <w:r w:rsidR="00184BF2">
              <w:rPr>
                <w:shd w:val="clear" w:color="auto" w:fill="FFFFFF"/>
              </w:rPr>
              <w:t xml:space="preserve"> Приказ Министерства финансов Российской Федерации от 10 июня 2026г. №74</w:t>
            </w:r>
            <w:r w:rsidR="00184BF2" w:rsidRPr="00A45776">
              <w:rPr>
                <w:shd w:val="clear" w:color="auto" w:fill="FFFFFF"/>
              </w:rPr>
              <w:t>н "Об утверждении кодов (перечней кодов) бюджетной классификации Российской Ф</w:t>
            </w:r>
            <w:r w:rsidR="00184BF2">
              <w:rPr>
                <w:shd w:val="clear" w:color="auto" w:fill="FFFFFF"/>
              </w:rPr>
              <w:t>едерации на 2027 год (на 2027</w:t>
            </w:r>
            <w:r w:rsidR="00184BF2" w:rsidRPr="00A45776">
              <w:rPr>
                <w:shd w:val="clear" w:color="auto" w:fill="FFFFFF"/>
              </w:rPr>
              <w:t xml:space="preserve"> год и на плановый период </w:t>
            </w:r>
            <w:r w:rsidR="00184BF2">
              <w:rPr>
                <w:shd w:val="clear" w:color="auto" w:fill="FFFFFF"/>
              </w:rPr>
              <w:t>2028 и 2029</w:t>
            </w:r>
            <w:r w:rsidR="00184BF2"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Pr>
                <w:color w:val="000000"/>
              </w:rPr>
              <w:t>1</w:t>
            </w:r>
            <w:r w:rsidRPr="00AD5683">
              <w:rPr>
                <w:color w:val="000000"/>
              </w:rPr>
              <w:t>16 10032 10 0000 140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3544" w:type="dxa"/>
            <w:tcBorders>
              <w:top w:val="single" w:sz="4" w:space="0" w:color="auto"/>
              <w:left w:val="single" w:sz="4" w:space="0" w:color="auto"/>
              <w:bottom w:val="single" w:sz="4" w:space="0" w:color="auto"/>
              <w:right w:val="single" w:sz="4" w:space="0" w:color="auto"/>
            </w:tcBorders>
          </w:tcPr>
          <w:p w:rsidR="00CC6941" w:rsidRPr="00E97040" w:rsidRDefault="00CC6941" w:rsidP="00CC6941">
            <w:pPr>
              <w:autoSpaceDE w:val="0"/>
              <w:autoSpaceDN w:val="0"/>
              <w:adjustRightInd w:val="0"/>
              <w:jc w:val="both"/>
            </w:pPr>
            <w:r w:rsidRPr="004D6A76">
              <w:rPr>
                <w:sz w:val="23"/>
                <w:szCs w:val="23"/>
              </w:rPr>
              <w:t xml:space="preserve"> </w:t>
            </w:r>
            <w:r>
              <w:t xml:space="preserve"> Закон Российской Федерации от 27 ноября 1992 года №4015-1 «Об организации страхового дела в Российской Федерации»</w:t>
            </w:r>
          </w:p>
          <w:p w:rsidR="00CC6941" w:rsidRPr="004D6A76" w:rsidRDefault="000A35F6"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594129" w:rsidRDefault="00CC6941" w:rsidP="00CC6941">
            <w:pPr>
              <w:jc w:val="both"/>
            </w:pPr>
            <w:r w:rsidRPr="00594129">
              <w:t>116 10061 10 0000 140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w:t>
            </w:r>
            <w:r>
              <w:t xml:space="preserve">, а также иные </w:t>
            </w:r>
            <w:r>
              <w:lastRenderedPageBreak/>
              <w:t>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3544" w:type="dxa"/>
            <w:tcBorders>
              <w:top w:val="single" w:sz="4" w:space="0" w:color="auto"/>
              <w:left w:val="single" w:sz="4" w:space="0" w:color="auto"/>
              <w:bottom w:val="single" w:sz="4" w:space="0" w:color="auto"/>
              <w:right w:val="single" w:sz="4" w:space="0" w:color="auto"/>
            </w:tcBorders>
          </w:tcPr>
          <w:p w:rsidR="00CC6941" w:rsidRDefault="00CC6941" w:rsidP="00CC6941">
            <w:pPr>
              <w:autoSpaceDE w:val="0"/>
              <w:autoSpaceDN w:val="0"/>
              <w:adjustRightInd w:val="0"/>
              <w:jc w:val="both"/>
            </w:pPr>
            <w:r>
              <w:lastRenderedPageBreak/>
              <w:t>Закон Российской Федерации от 27 ноября 1992 года №4015-1 «Об организации страхового дела в Российской Федерации»</w:t>
            </w:r>
          </w:p>
          <w:p w:rsidR="00CC6941" w:rsidRPr="004D6A76" w:rsidRDefault="00CC6941" w:rsidP="000A35F6">
            <w:pPr>
              <w:autoSpaceDE w:val="0"/>
              <w:autoSpaceDN w:val="0"/>
              <w:adjustRightInd w:val="0"/>
              <w:jc w:val="both"/>
              <w:rPr>
                <w:sz w:val="23"/>
                <w:szCs w:val="23"/>
              </w:rPr>
            </w:pPr>
            <w:r w:rsidRPr="004D6A76">
              <w:rPr>
                <w:sz w:val="23"/>
                <w:szCs w:val="23"/>
              </w:rPr>
              <w:t xml:space="preserve">  </w:t>
            </w:r>
            <w:r w:rsidR="000A35F6">
              <w:rPr>
                <w:shd w:val="clear" w:color="auto" w:fill="FFFFFF"/>
              </w:rPr>
              <w:t xml:space="preserve"> Приказ Министерства финансов Российской Федерации от 10 июня 2026г. №74</w:t>
            </w:r>
            <w:r w:rsidR="000A35F6" w:rsidRPr="00A45776">
              <w:rPr>
                <w:shd w:val="clear" w:color="auto" w:fill="FFFFFF"/>
              </w:rPr>
              <w:t xml:space="preserve">н "Об утверждении кодов </w:t>
            </w:r>
            <w:r w:rsidR="000A35F6" w:rsidRPr="00A45776">
              <w:rPr>
                <w:shd w:val="clear" w:color="auto" w:fill="FFFFFF"/>
              </w:rPr>
              <w:lastRenderedPageBreak/>
              <w:t>(перечней кодов) бюджетной классификации Российской Ф</w:t>
            </w:r>
            <w:r w:rsidR="000A35F6">
              <w:rPr>
                <w:shd w:val="clear" w:color="auto" w:fill="FFFFFF"/>
              </w:rPr>
              <w:t>едерации на 2027 год (на 2027</w:t>
            </w:r>
            <w:r w:rsidR="000A35F6" w:rsidRPr="00A45776">
              <w:rPr>
                <w:shd w:val="clear" w:color="auto" w:fill="FFFFFF"/>
              </w:rPr>
              <w:t xml:space="preserve"> год и на плановый период </w:t>
            </w:r>
            <w:r w:rsidR="000A35F6">
              <w:rPr>
                <w:shd w:val="clear" w:color="auto" w:fill="FFFFFF"/>
              </w:rPr>
              <w:t>2028 и 2029</w:t>
            </w:r>
            <w:r w:rsidR="000A35F6"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t>1</w:t>
            </w:r>
            <w:r w:rsidRPr="00AD5683">
              <w:t>16 10062 10 0000 140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r>
              <w:t>,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CC6941">
            <w:pPr>
              <w:autoSpaceDE w:val="0"/>
              <w:autoSpaceDN w:val="0"/>
              <w:adjustRightInd w:val="0"/>
              <w:jc w:val="both"/>
              <w:rPr>
                <w:sz w:val="23"/>
                <w:szCs w:val="23"/>
              </w:rPr>
            </w:pPr>
            <w:r w:rsidRPr="004D6A76">
              <w:rPr>
                <w:sz w:val="23"/>
                <w:szCs w:val="23"/>
                <w:u w:val="single"/>
              </w:rPr>
              <w:t>Гражданский кодекс</w:t>
            </w:r>
            <w:r w:rsidRPr="004D6A76">
              <w:rPr>
                <w:sz w:val="23"/>
                <w:szCs w:val="23"/>
              </w:rPr>
              <w:t xml:space="preserve"> РФ, ФЗ от 05 апреля 2013 года № 44-ФЗ «О контрактной системе в сфере закупок товаров, работ, услуг для государственных и муниципальных нужд» </w:t>
            </w:r>
          </w:p>
          <w:p w:rsidR="00CC6941" w:rsidRPr="004D6A76" w:rsidRDefault="00CC6941" w:rsidP="000A35F6">
            <w:pPr>
              <w:autoSpaceDE w:val="0"/>
              <w:autoSpaceDN w:val="0"/>
              <w:adjustRightInd w:val="0"/>
              <w:jc w:val="both"/>
              <w:rPr>
                <w:sz w:val="23"/>
                <w:szCs w:val="23"/>
              </w:rPr>
            </w:pPr>
            <w:r w:rsidRPr="004D6A76">
              <w:rPr>
                <w:sz w:val="23"/>
                <w:szCs w:val="23"/>
              </w:rPr>
              <w:t xml:space="preserve"> </w:t>
            </w:r>
            <w:r w:rsidR="000A35F6">
              <w:rPr>
                <w:shd w:val="clear" w:color="auto" w:fill="FFFFFF"/>
              </w:rPr>
              <w:t xml:space="preserve"> Приказ Министерства финансов Российской Федерации от 10 июня 2026г. №74</w:t>
            </w:r>
            <w:r w:rsidR="000A35F6" w:rsidRPr="00A45776">
              <w:rPr>
                <w:shd w:val="clear" w:color="auto" w:fill="FFFFFF"/>
              </w:rPr>
              <w:t>н "Об утверждении кодов (перечней кодов) бюджетной классификации Российской Ф</w:t>
            </w:r>
            <w:r w:rsidR="000A35F6">
              <w:rPr>
                <w:shd w:val="clear" w:color="auto" w:fill="FFFFFF"/>
              </w:rPr>
              <w:t>едерации на 2027 год (на 2027</w:t>
            </w:r>
            <w:r w:rsidR="000A35F6" w:rsidRPr="00A45776">
              <w:rPr>
                <w:shd w:val="clear" w:color="auto" w:fill="FFFFFF"/>
              </w:rPr>
              <w:t xml:space="preserve"> год и на плановый период </w:t>
            </w:r>
            <w:r w:rsidR="000A35F6">
              <w:rPr>
                <w:shd w:val="clear" w:color="auto" w:fill="FFFFFF"/>
              </w:rPr>
              <w:t>2028 и 2029</w:t>
            </w:r>
            <w:r w:rsidR="000A35F6"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Pr>
                <w:color w:val="000000"/>
              </w:rPr>
              <w:t>1</w:t>
            </w:r>
            <w:r w:rsidRPr="00AD5683">
              <w:rPr>
                <w:color w:val="000000"/>
              </w:rPr>
              <w:t>16 10081 10 0000 140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3544" w:type="dxa"/>
            <w:tcBorders>
              <w:top w:val="single" w:sz="4" w:space="0" w:color="auto"/>
              <w:left w:val="single" w:sz="4" w:space="0" w:color="auto"/>
              <w:bottom w:val="single" w:sz="4" w:space="0" w:color="auto"/>
              <w:right w:val="single" w:sz="4" w:space="0" w:color="auto"/>
            </w:tcBorders>
          </w:tcPr>
          <w:p w:rsidR="00CC6941" w:rsidRDefault="00336933" w:rsidP="00CC6941">
            <w:pPr>
              <w:autoSpaceDE w:val="0"/>
              <w:autoSpaceDN w:val="0"/>
              <w:adjustRightInd w:val="0"/>
              <w:jc w:val="both"/>
              <w:rPr>
                <w:sz w:val="23"/>
                <w:szCs w:val="23"/>
              </w:rPr>
            </w:pPr>
            <w:hyperlink r:id="rId7" w:history="1">
              <w:r w:rsidR="00CC6941" w:rsidRPr="004D6A76">
                <w:rPr>
                  <w:rStyle w:val="a8"/>
                  <w:sz w:val="23"/>
                  <w:szCs w:val="23"/>
                </w:rPr>
                <w:t>Гражданский кодекс</w:t>
              </w:r>
            </w:hyperlink>
            <w:r w:rsidR="00CC6941" w:rsidRPr="004D6A76">
              <w:rPr>
                <w:sz w:val="23"/>
                <w:szCs w:val="23"/>
              </w:rPr>
              <w:t xml:space="preserve"> РФ, ФЗ от 05 апреля 2013 года № 44-ФЗ "О контрактной системе в сфере закупок товаров,  работ, услуг для государственных и муниципальных нужд,</w:t>
            </w:r>
          </w:p>
          <w:p w:rsidR="00CC6941" w:rsidRPr="004D6A76" w:rsidRDefault="000A35F6"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40"/>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Pr>
                <w:color w:val="000000"/>
              </w:rPr>
              <w:t>1</w:t>
            </w:r>
            <w:r w:rsidRPr="00AD5683">
              <w:rPr>
                <w:color w:val="000000"/>
              </w:rPr>
              <w:t>16 10082 10 0000 140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 xml:space="preserve">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w:t>
            </w:r>
            <w:r w:rsidRPr="00AD5683">
              <w:rPr>
                <w:color w:val="000000"/>
              </w:rPr>
              <w:lastRenderedPageBreak/>
              <w:t>связи с односторонним отказом исполнителя (подрядчика) от его исполнения</w:t>
            </w:r>
          </w:p>
        </w:tc>
        <w:tc>
          <w:tcPr>
            <w:tcW w:w="3544" w:type="dxa"/>
            <w:tcBorders>
              <w:top w:val="single" w:sz="4" w:space="0" w:color="auto"/>
              <w:left w:val="single" w:sz="4" w:space="0" w:color="auto"/>
              <w:bottom w:val="single" w:sz="4" w:space="0" w:color="auto"/>
              <w:right w:val="single" w:sz="4" w:space="0" w:color="auto"/>
            </w:tcBorders>
          </w:tcPr>
          <w:p w:rsidR="00CC6941" w:rsidRDefault="00336933" w:rsidP="00CC6941">
            <w:pPr>
              <w:autoSpaceDE w:val="0"/>
              <w:autoSpaceDN w:val="0"/>
              <w:adjustRightInd w:val="0"/>
              <w:jc w:val="both"/>
              <w:rPr>
                <w:sz w:val="23"/>
                <w:szCs w:val="23"/>
              </w:rPr>
            </w:pPr>
            <w:hyperlink r:id="rId8" w:history="1">
              <w:r w:rsidR="00CC6941" w:rsidRPr="004D6A76">
                <w:rPr>
                  <w:rStyle w:val="a8"/>
                  <w:sz w:val="23"/>
                  <w:szCs w:val="23"/>
                </w:rPr>
                <w:t>Гражданский кодекс</w:t>
              </w:r>
            </w:hyperlink>
            <w:r w:rsidR="00CC6941" w:rsidRPr="004D6A76">
              <w:rPr>
                <w:sz w:val="23"/>
                <w:szCs w:val="23"/>
              </w:rPr>
              <w:t xml:space="preserve"> РФ, ФЗ от 05 апреля 2013 года № 44-ФЗ "О контрактной системе в сфере закупок товаров,  работ, услуг для государственных и муниципальных нужд,</w:t>
            </w:r>
          </w:p>
          <w:p w:rsidR="00CC6941" w:rsidRPr="004D6A76" w:rsidRDefault="00CC6941" w:rsidP="00CC6941">
            <w:pPr>
              <w:autoSpaceDE w:val="0"/>
              <w:autoSpaceDN w:val="0"/>
              <w:adjustRightInd w:val="0"/>
              <w:jc w:val="both"/>
              <w:rPr>
                <w:sz w:val="23"/>
                <w:szCs w:val="23"/>
              </w:rPr>
            </w:pPr>
          </w:p>
          <w:p w:rsidR="00CC6941" w:rsidRPr="004D6A76" w:rsidRDefault="00CC6941" w:rsidP="00CC6941">
            <w:pPr>
              <w:jc w:val="both"/>
              <w:rPr>
                <w:sz w:val="23"/>
                <w:szCs w:val="23"/>
              </w:rPr>
            </w:pPr>
            <w:r w:rsidRPr="004D6A76">
              <w:rPr>
                <w:sz w:val="23"/>
                <w:szCs w:val="23"/>
              </w:rPr>
              <w:t xml:space="preserve">   </w:t>
            </w:r>
            <w:r w:rsidR="000A35F6">
              <w:rPr>
                <w:shd w:val="clear" w:color="auto" w:fill="FFFFFF"/>
              </w:rPr>
              <w:t xml:space="preserve"> Приказ Министерства финансов Российской Федерации от 10 июня 2026г. №74</w:t>
            </w:r>
            <w:r w:rsidR="000A35F6" w:rsidRPr="00A45776">
              <w:rPr>
                <w:shd w:val="clear" w:color="auto" w:fill="FFFFFF"/>
              </w:rPr>
              <w:t>н "Об утверждении кодов (перечней кодов) бюджетной классификации Российской Ф</w:t>
            </w:r>
            <w:r w:rsidR="000A35F6">
              <w:rPr>
                <w:shd w:val="clear" w:color="auto" w:fill="FFFFFF"/>
              </w:rPr>
              <w:t>едерации на 2027 год (на 2027</w:t>
            </w:r>
            <w:r w:rsidR="000A35F6" w:rsidRPr="00A45776">
              <w:rPr>
                <w:shd w:val="clear" w:color="auto" w:fill="FFFFFF"/>
              </w:rPr>
              <w:t xml:space="preserve"> год и на плановый период </w:t>
            </w:r>
            <w:r w:rsidR="000A35F6">
              <w:rPr>
                <w:shd w:val="clear" w:color="auto" w:fill="FFFFFF"/>
              </w:rPr>
              <w:t>2028 и 2029</w:t>
            </w:r>
            <w:r w:rsidR="000A35F6" w:rsidRPr="00A45776">
              <w:rPr>
                <w:shd w:val="clear" w:color="auto" w:fill="FFFFFF"/>
              </w:rPr>
              <w:t xml:space="preserve"> годов)".</w:t>
            </w:r>
          </w:p>
        </w:tc>
      </w:tr>
      <w:tr w:rsidR="00CC6941" w:rsidRPr="00AD5683" w:rsidTr="00E43E30">
        <w:trPr>
          <w:trHeight w:val="1998"/>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092EC7" w:rsidRDefault="00CC6941" w:rsidP="00CC6941">
            <w:pPr>
              <w:jc w:val="both"/>
            </w:pPr>
            <w:r w:rsidRPr="00092EC7">
              <w:t>116 10100 10 0000 140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092EC7" w:rsidRDefault="00CC6941" w:rsidP="00CC6941">
            <w:pPr>
              <w:jc w:val="both"/>
            </w:pPr>
            <w:r w:rsidRPr="00092EC7">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B70DA7" w:rsidRDefault="00CC6941" w:rsidP="003C74F9">
            <w:pPr>
              <w:autoSpaceDE w:val="0"/>
              <w:autoSpaceDN w:val="0"/>
              <w:adjustRightInd w:val="0"/>
              <w:jc w:val="both"/>
              <w:rPr>
                <w:color w:val="FF0000"/>
                <w:sz w:val="23"/>
                <w:szCs w:val="23"/>
                <w:u w:val="single"/>
              </w:rPr>
            </w:pPr>
            <w:r w:rsidRPr="004D6A76">
              <w:rPr>
                <w:sz w:val="23"/>
                <w:szCs w:val="23"/>
              </w:rPr>
              <w:t xml:space="preserve"> </w:t>
            </w:r>
            <w:r w:rsidR="003C74F9">
              <w:rPr>
                <w:shd w:val="clear" w:color="auto" w:fill="FFFFFF"/>
              </w:rPr>
              <w:t xml:space="preserve"> Приказ Министерства финансов Российской Федерации от 10 июня 2026г. №74</w:t>
            </w:r>
            <w:r w:rsidR="003C74F9" w:rsidRPr="00A45776">
              <w:rPr>
                <w:shd w:val="clear" w:color="auto" w:fill="FFFFFF"/>
              </w:rPr>
              <w:t>н "Об утверждении кодов (перечней кодов) бюджетной классификации Российской Ф</w:t>
            </w:r>
            <w:r w:rsidR="003C74F9">
              <w:rPr>
                <w:shd w:val="clear" w:color="auto" w:fill="FFFFFF"/>
              </w:rPr>
              <w:t>едерации на 2027 год (на 2027</w:t>
            </w:r>
            <w:r w:rsidR="003C74F9" w:rsidRPr="00A45776">
              <w:rPr>
                <w:shd w:val="clear" w:color="auto" w:fill="FFFFFF"/>
              </w:rPr>
              <w:t xml:space="preserve"> год и на плановый период </w:t>
            </w:r>
            <w:r w:rsidR="003C74F9">
              <w:rPr>
                <w:shd w:val="clear" w:color="auto" w:fill="FFFFFF"/>
              </w:rPr>
              <w:t>2028 и 2029</w:t>
            </w:r>
            <w:r w:rsidR="003C74F9"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Pr>
                <w:color w:val="000000"/>
              </w:rPr>
              <w:t>1</w:t>
            </w:r>
            <w:r w:rsidRPr="00AD5683">
              <w:rPr>
                <w:color w:val="000000"/>
              </w:rPr>
              <w:t>16 09040 10 0000 140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3544" w:type="dxa"/>
            <w:tcBorders>
              <w:top w:val="single" w:sz="4" w:space="0" w:color="auto"/>
              <w:left w:val="single" w:sz="4" w:space="0" w:color="auto"/>
              <w:bottom w:val="single" w:sz="4" w:space="0" w:color="auto"/>
              <w:right w:val="single" w:sz="4" w:space="0" w:color="auto"/>
            </w:tcBorders>
          </w:tcPr>
          <w:p w:rsidR="00CC6941" w:rsidRDefault="00336933" w:rsidP="00CC6941">
            <w:pPr>
              <w:autoSpaceDE w:val="0"/>
              <w:autoSpaceDN w:val="0"/>
              <w:adjustRightInd w:val="0"/>
              <w:jc w:val="both"/>
              <w:rPr>
                <w:sz w:val="23"/>
                <w:szCs w:val="23"/>
              </w:rPr>
            </w:pPr>
            <w:hyperlink r:id="rId9" w:history="1">
              <w:r w:rsidR="00CC6941" w:rsidRPr="004D6A76">
                <w:rPr>
                  <w:rStyle w:val="a8"/>
                  <w:sz w:val="23"/>
                  <w:szCs w:val="23"/>
                </w:rPr>
                <w:t>Гражданский кодекс</w:t>
              </w:r>
            </w:hyperlink>
            <w:r w:rsidR="00CC6941" w:rsidRPr="004D6A76">
              <w:rPr>
                <w:sz w:val="23"/>
                <w:szCs w:val="23"/>
              </w:rPr>
              <w:t xml:space="preserve"> РФ, ФЗ от 05 апреля 2013 года № 44-ФЗ "О контрактной системе в сфере закупок товаров,  работ, услуг для государственных и муниципальных нужд,</w:t>
            </w:r>
          </w:p>
          <w:p w:rsidR="00CC6941" w:rsidRPr="004D6A76" w:rsidRDefault="00754B4B"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p w:rsidR="00CC6941" w:rsidRPr="004D6A76" w:rsidRDefault="00CC6941" w:rsidP="00CC6941">
            <w:pPr>
              <w:autoSpaceDE w:val="0"/>
              <w:autoSpaceDN w:val="0"/>
              <w:adjustRightInd w:val="0"/>
              <w:jc w:val="both"/>
              <w:rPr>
                <w:sz w:val="23"/>
                <w:szCs w:val="23"/>
              </w:rPr>
            </w:pP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B70DA7" w:rsidRDefault="00CC6941" w:rsidP="00CC6941">
            <w:pPr>
              <w:jc w:val="both"/>
              <w:rPr>
                <w:color w:val="000000"/>
              </w:rPr>
            </w:pPr>
            <w:r w:rsidRPr="00B70DA7">
              <w:rPr>
                <w:color w:val="000000"/>
              </w:rPr>
              <w:t>116 07010 10 0000 140</w:t>
            </w:r>
          </w:p>
          <w:p w:rsidR="00CC6941" w:rsidRPr="00B70DA7" w:rsidRDefault="00CC6941" w:rsidP="00CC6941">
            <w:pPr>
              <w:jc w:val="both"/>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B70DA7" w:rsidRDefault="00B71F4B" w:rsidP="00CC6941">
            <w:pPr>
              <w:jc w:val="both"/>
            </w:pPr>
            <w:r w:rsidRPr="00ED6160">
              <w:rPr>
                <w:color w:val="000000"/>
                <w:lang w:eastAsia="en-US"/>
              </w:rPr>
              <w:t>Пеня, уплаченная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c>
          <w:tcPr>
            <w:tcW w:w="3544" w:type="dxa"/>
            <w:tcBorders>
              <w:top w:val="single" w:sz="4" w:space="0" w:color="auto"/>
              <w:left w:val="single" w:sz="4" w:space="0" w:color="auto"/>
              <w:bottom w:val="single" w:sz="4" w:space="0" w:color="auto"/>
              <w:right w:val="single" w:sz="4" w:space="0" w:color="auto"/>
            </w:tcBorders>
          </w:tcPr>
          <w:p w:rsidR="00CC6941" w:rsidRDefault="00336933" w:rsidP="00CC6941">
            <w:pPr>
              <w:jc w:val="both"/>
              <w:rPr>
                <w:sz w:val="23"/>
                <w:szCs w:val="23"/>
              </w:rPr>
            </w:pPr>
            <w:hyperlink r:id="rId10" w:history="1">
              <w:r w:rsidR="00CC6941" w:rsidRPr="00B70DA7">
                <w:rPr>
                  <w:rStyle w:val="a8"/>
                  <w:sz w:val="23"/>
                  <w:szCs w:val="23"/>
                </w:rPr>
                <w:t>Гражданский кодекс</w:t>
              </w:r>
            </w:hyperlink>
            <w:r w:rsidR="00CC6941" w:rsidRPr="00B70DA7">
              <w:rPr>
                <w:sz w:val="23"/>
                <w:szCs w:val="23"/>
              </w:rPr>
              <w:t xml:space="preserve"> РФ, ФЗ от 05 апреля 2013 года № 44-ФЗ «О контрактной системе в сфере закупок товаров,  работ, услуг для государственных и муниципальных нужд», </w:t>
            </w:r>
          </w:p>
          <w:p w:rsidR="00CC6941" w:rsidRPr="00B70DA7" w:rsidRDefault="00754B4B"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B70DA7" w:rsidRDefault="00CC6941" w:rsidP="00CC6941">
            <w:pPr>
              <w:jc w:val="both"/>
            </w:pPr>
            <w:r w:rsidRPr="00B70DA7">
              <w:rPr>
                <w:color w:val="000000"/>
              </w:rPr>
              <w:t>116 07090 10 0000 140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B70DA7" w:rsidRDefault="00CC6941" w:rsidP="00CC6941">
            <w:pPr>
              <w:jc w:val="both"/>
            </w:pPr>
            <w:r w:rsidRPr="00B70DA7">
              <w:rPr>
                <w:color w:val="000000"/>
              </w:rPr>
              <w:t xml:space="preserve">Иные штрафы, неустойки, пени, уплаченные в соответствии с законом или договором в случае </w:t>
            </w:r>
            <w:r w:rsidRPr="00B70DA7">
              <w:rPr>
                <w:color w:val="000000"/>
              </w:rPr>
              <w:lastRenderedPageBreak/>
              <w:t>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3544" w:type="dxa"/>
            <w:tcBorders>
              <w:top w:val="single" w:sz="4" w:space="0" w:color="auto"/>
              <w:left w:val="single" w:sz="4" w:space="0" w:color="auto"/>
              <w:bottom w:val="single" w:sz="4" w:space="0" w:color="auto"/>
              <w:right w:val="single" w:sz="4" w:space="0" w:color="auto"/>
            </w:tcBorders>
          </w:tcPr>
          <w:p w:rsidR="00CC6941" w:rsidRDefault="00336933" w:rsidP="00CC6941">
            <w:pPr>
              <w:jc w:val="both"/>
              <w:rPr>
                <w:sz w:val="23"/>
                <w:szCs w:val="23"/>
              </w:rPr>
            </w:pPr>
            <w:hyperlink r:id="rId11" w:history="1">
              <w:r w:rsidR="00CC6941" w:rsidRPr="00B70DA7">
                <w:rPr>
                  <w:rStyle w:val="a8"/>
                  <w:sz w:val="23"/>
                  <w:szCs w:val="23"/>
                </w:rPr>
                <w:t>Гражданский кодекс</w:t>
              </w:r>
            </w:hyperlink>
            <w:r w:rsidR="00CC6941" w:rsidRPr="00B70DA7">
              <w:rPr>
                <w:sz w:val="23"/>
                <w:szCs w:val="23"/>
              </w:rPr>
              <w:t xml:space="preserve"> РФ, ФЗ от 05 апреля 2013 года № 44-ФЗ «О контрактной системе в сфере </w:t>
            </w:r>
            <w:r w:rsidR="00CC6941" w:rsidRPr="00B70DA7">
              <w:rPr>
                <w:sz w:val="23"/>
                <w:szCs w:val="23"/>
              </w:rPr>
              <w:lastRenderedPageBreak/>
              <w:t>закупок товаров,  работ, услуг для государственных и муниципальных нужд»</w:t>
            </w:r>
          </w:p>
          <w:p w:rsidR="00CC6941" w:rsidRPr="00B70DA7" w:rsidRDefault="00754B4B"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B48B6"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B48B6" w:rsidRPr="00CE36AF" w:rsidRDefault="00CB48B6"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B48B6" w:rsidRPr="00754B4B" w:rsidRDefault="00CB48B6" w:rsidP="00CC6941">
            <w:pPr>
              <w:jc w:val="both"/>
            </w:pPr>
            <w:r>
              <w:t>116 11050 01 0000 140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B48B6" w:rsidRPr="00754B4B" w:rsidRDefault="00CB48B6" w:rsidP="00CC6941">
            <w:pPr>
              <w:jc w:val="both"/>
            </w:pPr>
            <w:r w:rsidRPr="00057971">
              <w:rPr>
                <w:color w:val="000000"/>
                <w:shd w:val="clear" w:color="auto" w:fill="FFFFFF"/>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3544" w:type="dxa"/>
            <w:tcBorders>
              <w:top w:val="single" w:sz="4" w:space="0" w:color="auto"/>
              <w:left w:val="single" w:sz="4" w:space="0" w:color="auto"/>
              <w:bottom w:val="single" w:sz="4" w:space="0" w:color="auto"/>
              <w:right w:val="single" w:sz="4" w:space="0" w:color="auto"/>
            </w:tcBorders>
          </w:tcPr>
          <w:p w:rsidR="00CB48B6" w:rsidRDefault="00CB48B6" w:rsidP="00CC6941">
            <w:pPr>
              <w:autoSpaceDE w:val="0"/>
              <w:autoSpaceDN w:val="0"/>
              <w:adjustRightInd w:val="0"/>
              <w:jc w:val="both"/>
              <w:rPr>
                <w:shd w:val="clear" w:color="auto" w:fill="FFFFFF"/>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8E2F3A"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8E2F3A" w:rsidRPr="00CE36AF" w:rsidRDefault="008E2F3A"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8E2F3A" w:rsidRPr="00754B4B" w:rsidRDefault="008E2F3A" w:rsidP="008E2F3A">
            <w:pPr>
              <w:jc w:val="both"/>
            </w:pPr>
            <w:r>
              <w:t>116 11064 01 0000 140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E2F3A" w:rsidRPr="00754B4B" w:rsidRDefault="008E2F3A" w:rsidP="00CC6941">
            <w:pPr>
              <w:jc w:val="both"/>
            </w:pPr>
            <w:r w:rsidRPr="00057971">
              <w:rPr>
                <w:color w:val="000000"/>
                <w:shd w:val="clear" w:color="auto" w:fill="FFFFFF"/>
              </w:rPr>
              <w:t>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3544" w:type="dxa"/>
            <w:tcBorders>
              <w:top w:val="single" w:sz="4" w:space="0" w:color="auto"/>
              <w:left w:val="single" w:sz="4" w:space="0" w:color="auto"/>
              <w:bottom w:val="single" w:sz="4" w:space="0" w:color="auto"/>
              <w:right w:val="single" w:sz="4" w:space="0" w:color="auto"/>
            </w:tcBorders>
          </w:tcPr>
          <w:p w:rsidR="008E2F3A" w:rsidRDefault="008E2F3A" w:rsidP="00CC6941">
            <w:pPr>
              <w:autoSpaceDE w:val="0"/>
              <w:autoSpaceDN w:val="0"/>
              <w:adjustRightInd w:val="0"/>
              <w:jc w:val="both"/>
              <w:rPr>
                <w:shd w:val="clear" w:color="auto" w:fill="FFFFFF"/>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754B4B" w:rsidRDefault="00CC6941" w:rsidP="00CC6941">
            <w:pPr>
              <w:jc w:val="both"/>
            </w:pPr>
            <w:r w:rsidRPr="00754B4B">
              <w:t>117 01050 10 0000 180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754B4B" w:rsidRDefault="00CC6941" w:rsidP="00CC6941">
            <w:pPr>
              <w:jc w:val="both"/>
            </w:pPr>
            <w:r w:rsidRPr="00754B4B">
              <w:t>Невыясненные поступления, зачисляемые в бюджеты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754B4B"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C56A59">
        <w:trPr>
          <w:trHeight w:val="2473"/>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117 05050 10 0000 180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 xml:space="preserve">Прочие неналоговые доходы бюджетов сельских поселений. </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754B4B"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1001"/>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092EC7" w:rsidRDefault="00CC6941" w:rsidP="00CC6941">
            <w:pPr>
              <w:jc w:val="both"/>
            </w:pPr>
            <w:r w:rsidRPr="00092EC7">
              <w:t>117 15030 10 0000 150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092EC7" w:rsidRDefault="00CC6941" w:rsidP="00CC6941">
            <w:pPr>
              <w:jc w:val="both"/>
            </w:pPr>
            <w:r w:rsidRPr="00092EC7">
              <w:t>Инициативные платежи, зачисляемые в бюджеты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594129" w:rsidRDefault="008B7842" w:rsidP="00CC6941">
            <w:pPr>
              <w:autoSpaceDE w:val="0"/>
              <w:autoSpaceDN w:val="0"/>
              <w:adjustRightInd w:val="0"/>
              <w:jc w:val="both"/>
              <w:rPr>
                <w:color w:val="FF0000"/>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1001"/>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092EC7" w:rsidRDefault="00CC6941" w:rsidP="00CC6941">
            <w:pPr>
              <w:jc w:val="both"/>
            </w:pPr>
            <w:r w:rsidRPr="00092EC7">
              <w:t>117 16000 10 0000 180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1067BB" w:rsidRDefault="00CC6941" w:rsidP="00CC6941">
            <w:pPr>
              <w:jc w:val="both"/>
              <w:rPr>
                <w:color w:val="17365D"/>
              </w:rPr>
            </w:pPr>
            <w:r>
              <w:rPr>
                <w:sz w:val="23"/>
                <w:szCs w:val="23"/>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3544" w:type="dxa"/>
            <w:tcBorders>
              <w:top w:val="single" w:sz="4" w:space="0" w:color="auto"/>
              <w:left w:val="single" w:sz="4" w:space="0" w:color="auto"/>
              <w:bottom w:val="single" w:sz="4" w:space="0" w:color="auto"/>
              <w:right w:val="single" w:sz="4" w:space="0" w:color="auto"/>
            </w:tcBorders>
          </w:tcPr>
          <w:p w:rsidR="00CC6941" w:rsidRPr="00594129" w:rsidRDefault="008B7842" w:rsidP="00CC6941">
            <w:pPr>
              <w:autoSpaceDE w:val="0"/>
              <w:autoSpaceDN w:val="0"/>
              <w:adjustRightInd w:val="0"/>
              <w:jc w:val="both"/>
              <w:rPr>
                <w:color w:val="FF0000"/>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1001"/>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092EC7" w:rsidRDefault="00CC6941" w:rsidP="00CC6941">
            <w:pPr>
              <w:jc w:val="both"/>
            </w:pPr>
            <w:r w:rsidRPr="00092EC7">
              <w:t>118 01520 10 0000 150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092EC7" w:rsidRDefault="00CC6941" w:rsidP="00CC6941">
            <w:pPr>
              <w:jc w:val="both"/>
            </w:pPr>
            <w:r w:rsidRPr="00092EC7">
              <w:t xml:space="preserve">Перечисления из бюджетов сельских поселений по решениям о взыскании средств, </w:t>
            </w:r>
          </w:p>
        </w:tc>
        <w:tc>
          <w:tcPr>
            <w:tcW w:w="3544" w:type="dxa"/>
            <w:tcBorders>
              <w:top w:val="single" w:sz="4" w:space="0" w:color="auto"/>
              <w:left w:val="single" w:sz="4" w:space="0" w:color="auto"/>
              <w:bottom w:val="single" w:sz="4" w:space="0" w:color="auto"/>
              <w:right w:val="single" w:sz="4" w:space="0" w:color="auto"/>
            </w:tcBorders>
          </w:tcPr>
          <w:p w:rsidR="00CC6941" w:rsidRPr="00594129" w:rsidRDefault="008B7842" w:rsidP="00CC6941">
            <w:pPr>
              <w:autoSpaceDE w:val="0"/>
              <w:autoSpaceDN w:val="0"/>
              <w:adjustRightInd w:val="0"/>
              <w:jc w:val="both"/>
              <w:rPr>
                <w:color w:val="FF0000"/>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118 02500 10 0000 150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 xml:space="preserve">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 </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CC6941">
            <w:pPr>
              <w:autoSpaceDE w:val="0"/>
              <w:autoSpaceDN w:val="0"/>
              <w:adjustRightInd w:val="0"/>
              <w:jc w:val="both"/>
              <w:rPr>
                <w:sz w:val="23"/>
                <w:szCs w:val="23"/>
              </w:rPr>
            </w:pPr>
          </w:p>
          <w:p w:rsidR="00CC6941" w:rsidRPr="004D6A76" w:rsidRDefault="00876C69"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207 05010 10 0000 150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w:t>
            </w:r>
            <w:r w:rsidRPr="00AD5683">
              <w:lastRenderedPageBreak/>
              <w:t>пользования местного значения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876C69">
            <w:pPr>
              <w:autoSpaceDE w:val="0"/>
              <w:autoSpaceDN w:val="0"/>
              <w:adjustRightInd w:val="0"/>
              <w:jc w:val="both"/>
              <w:rPr>
                <w:sz w:val="23"/>
                <w:szCs w:val="23"/>
              </w:rPr>
            </w:pPr>
            <w:r w:rsidRPr="004D6A76">
              <w:rPr>
                <w:sz w:val="23"/>
                <w:szCs w:val="23"/>
              </w:rPr>
              <w:lastRenderedPageBreak/>
              <w:t xml:space="preserve">   </w:t>
            </w:r>
            <w:r w:rsidR="00876C69">
              <w:rPr>
                <w:shd w:val="clear" w:color="auto" w:fill="FFFFFF"/>
              </w:rPr>
              <w:t xml:space="preserve"> Приказ Министерства финансов Российской Федерации от 10 июня 2026г. №74</w:t>
            </w:r>
            <w:r w:rsidR="00876C69" w:rsidRPr="00A45776">
              <w:rPr>
                <w:shd w:val="clear" w:color="auto" w:fill="FFFFFF"/>
              </w:rPr>
              <w:t>н "Об утверждении кодов (перечней кодов) бюджетной классификации Российской Ф</w:t>
            </w:r>
            <w:r w:rsidR="00876C69">
              <w:rPr>
                <w:shd w:val="clear" w:color="auto" w:fill="FFFFFF"/>
              </w:rPr>
              <w:t>едерации на 2027 год (на 2027</w:t>
            </w:r>
            <w:r w:rsidR="00876C69" w:rsidRPr="00A45776">
              <w:rPr>
                <w:shd w:val="clear" w:color="auto" w:fill="FFFFFF"/>
              </w:rPr>
              <w:t xml:space="preserve"> </w:t>
            </w:r>
            <w:r w:rsidR="00876C69" w:rsidRPr="00A45776">
              <w:rPr>
                <w:shd w:val="clear" w:color="auto" w:fill="FFFFFF"/>
              </w:rPr>
              <w:lastRenderedPageBreak/>
              <w:t xml:space="preserve">год и на плановый период </w:t>
            </w:r>
            <w:r w:rsidR="00876C69">
              <w:rPr>
                <w:shd w:val="clear" w:color="auto" w:fill="FFFFFF"/>
              </w:rPr>
              <w:t>2028 и 2029</w:t>
            </w:r>
            <w:r w:rsidR="00876C69"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207 05020 10 0000 150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Поступления от денежных пожертвований, предоставляемых физическими лицами получателям средств бюджетов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A57DE4">
            <w:pPr>
              <w:autoSpaceDE w:val="0"/>
              <w:autoSpaceDN w:val="0"/>
              <w:adjustRightInd w:val="0"/>
              <w:jc w:val="both"/>
              <w:rPr>
                <w:sz w:val="23"/>
                <w:szCs w:val="23"/>
              </w:rPr>
            </w:pPr>
            <w:r w:rsidRPr="004D6A76">
              <w:rPr>
                <w:sz w:val="23"/>
                <w:szCs w:val="23"/>
              </w:rPr>
              <w:t xml:space="preserve"> </w:t>
            </w:r>
            <w:r w:rsidR="00A57DE4">
              <w:rPr>
                <w:shd w:val="clear" w:color="auto" w:fill="FFFFFF"/>
              </w:rPr>
              <w:t xml:space="preserve"> Приказ Министерства финансов Российской Федерации от 10 июня 2026г. №74</w:t>
            </w:r>
            <w:r w:rsidR="00A57DE4" w:rsidRPr="00A45776">
              <w:rPr>
                <w:shd w:val="clear" w:color="auto" w:fill="FFFFFF"/>
              </w:rPr>
              <w:t>н "Об утверждении кодов (перечней кодов) бюджетной классификации Российской Ф</w:t>
            </w:r>
            <w:r w:rsidR="00A57DE4">
              <w:rPr>
                <w:shd w:val="clear" w:color="auto" w:fill="FFFFFF"/>
              </w:rPr>
              <w:t>едерации на 2027 год (на 2027</w:t>
            </w:r>
            <w:r w:rsidR="00A57DE4" w:rsidRPr="00A45776">
              <w:rPr>
                <w:shd w:val="clear" w:color="auto" w:fill="FFFFFF"/>
              </w:rPr>
              <w:t xml:space="preserve"> год и на плановый период </w:t>
            </w:r>
            <w:r w:rsidR="00A57DE4">
              <w:rPr>
                <w:shd w:val="clear" w:color="auto" w:fill="FFFFFF"/>
              </w:rPr>
              <w:t>2028 и 2029</w:t>
            </w:r>
            <w:r w:rsidR="00A57DE4"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207 05030 10 0000 150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Прочие безвозмездные поступления в бюджеты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A57DE4">
            <w:pPr>
              <w:autoSpaceDE w:val="0"/>
              <w:autoSpaceDN w:val="0"/>
              <w:adjustRightInd w:val="0"/>
              <w:jc w:val="both"/>
              <w:rPr>
                <w:sz w:val="23"/>
                <w:szCs w:val="23"/>
              </w:rPr>
            </w:pPr>
            <w:r w:rsidRPr="004D6A76">
              <w:rPr>
                <w:sz w:val="23"/>
                <w:szCs w:val="23"/>
              </w:rPr>
              <w:t xml:space="preserve"> </w:t>
            </w:r>
            <w:r w:rsidR="00A57DE4">
              <w:rPr>
                <w:shd w:val="clear" w:color="auto" w:fill="FFFFFF"/>
              </w:rPr>
              <w:t xml:space="preserve"> Приказ Министерства финансов Российской Федерации от 10 июня 2026г. №74</w:t>
            </w:r>
            <w:r w:rsidR="00A57DE4" w:rsidRPr="00A45776">
              <w:rPr>
                <w:shd w:val="clear" w:color="auto" w:fill="FFFFFF"/>
              </w:rPr>
              <w:t>н "Об утверждении кодов (перечней кодов) бюджетной классификации Российской Ф</w:t>
            </w:r>
            <w:r w:rsidR="00A57DE4">
              <w:rPr>
                <w:shd w:val="clear" w:color="auto" w:fill="FFFFFF"/>
              </w:rPr>
              <w:t>едерации на 2027 год (на 2027</w:t>
            </w:r>
            <w:r w:rsidR="00A57DE4" w:rsidRPr="00A45776">
              <w:rPr>
                <w:shd w:val="clear" w:color="auto" w:fill="FFFFFF"/>
              </w:rPr>
              <w:t xml:space="preserve"> год и на плановый период </w:t>
            </w:r>
            <w:r w:rsidR="00A57DE4">
              <w:rPr>
                <w:shd w:val="clear" w:color="auto" w:fill="FFFFFF"/>
              </w:rPr>
              <w:t>2028 и 2029</w:t>
            </w:r>
            <w:r w:rsidR="00A57DE4"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762D87">
              <w:t>208 05000 10 0000 150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A57DE4" w:rsidP="00A57DE4">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A57DE4"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A57DE4" w:rsidRPr="00CE36AF" w:rsidRDefault="00A57DE4"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A57DE4" w:rsidRPr="00AD5683" w:rsidRDefault="00A57DE4" w:rsidP="00A57DE4">
            <w:pPr>
              <w:jc w:val="both"/>
            </w:pPr>
            <w:r w:rsidRPr="00762D87">
              <w:t xml:space="preserve">208 </w:t>
            </w:r>
            <w:r>
              <w:t>10</w:t>
            </w:r>
            <w:r w:rsidRPr="00762D87">
              <w:t>000 10 0000 150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A57DE4" w:rsidRPr="00AD5683" w:rsidRDefault="00A57DE4" w:rsidP="00CC6941">
            <w:pPr>
              <w:jc w:val="both"/>
            </w:pPr>
            <w:r>
              <w:t>Перечисления из бюджетов сельских поселений (в бюджеты сельских поселений</w:t>
            </w:r>
            <w:r w:rsidR="00015DD0">
              <w:t>) для осуществления взысканий</w:t>
            </w:r>
          </w:p>
        </w:tc>
        <w:tc>
          <w:tcPr>
            <w:tcW w:w="3544" w:type="dxa"/>
            <w:tcBorders>
              <w:top w:val="single" w:sz="4" w:space="0" w:color="auto"/>
              <w:left w:val="single" w:sz="4" w:space="0" w:color="auto"/>
              <w:bottom w:val="single" w:sz="4" w:space="0" w:color="auto"/>
              <w:right w:val="single" w:sz="4" w:space="0" w:color="auto"/>
            </w:tcBorders>
          </w:tcPr>
          <w:p w:rsidR="00A57DE4" w:rsidRPr="004D6A76" w:rsidRDefault="00015DD0"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202 15001 10 0000 150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Дотации бюджетам сельских поселений на выравнивание бюджетной обеспеченности</w:t>
            </w:r>
            <w:r>
              <w:t xml:space="preserve"> из бюджета субъекта Российской Федерации</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015DD0">
            <w:pPr>
              <w:autoSpaceDE w:val="0"/>
              <w:autoSpaceDN w:val="0"/>
              <w:adjustRightInd w:val="0"/>
              <w:jc w:val="both"/>
              <w:rPr>
                <w:sz w:val="23"/>
                <w:szCs w:val="23"/>
              </w:rPr>
            </w:pPr>
            <w:r w:rsidRPr="004D6A76">
              <w:rPr>
                <w:sz w:val="23"/>
                <w:szCs w:val="23"/>
              </w:rPr>
              <w:t xml:space="preserve"> </w:t>
            </w:r>
            <w:r w:rsidR="00015DD0">
              <w:rPr>
                <w:shd w:val="clear" w:color="auto" w:fill="FFFFFF"/>
              </w:rPr>
              <w:t xml:space="preserve"> Приказ Министерства финансов Российской Федерации от 10 июня 2026г. №74</w:t>
            </w:r>
            <w:r w:rsidR="00015DD0" w:rsidRPr="00A45776">
              <w:rPr>
                <w:shd w:val="clear" w:color="auto" w:fill="FFFFFF"/>
              </w:rPr>
              <w:t>н "Об утверждении кодов (перечней кодов) бюджетной классификации Российской Ф</w:t>
            </w:r>
            <w:r w:rsidR="00015DD0">
              <w:rPr>
                <w:shd w:val="clear" w:color="auto" w:fill="FFFFFF"/>
              </w:rPr>
              <w:t>едерации на 2027 год (на 2027</w:t>
            </w:r>
            <w:r w:rsidR="00015DD0" w:rsidRPr="00A45776">
              <w:rPr>
                <w:shd w:val="clear" w:color="auto" w:fill="FFFFFF"/>
              </w:rPr>
              <w:t xml:space="preserve"> год и на плановый период </w:t>
            </w:r>
            <w:r w:rsidR="00015DD0">
              <w:rPr>
                <w:shd w:val="clear" w:color="auto" w:fill="FFFFFF"/>
              </w:rPr>
              <w:t>2028 и 2029</w:t>
            </w:r>
            <w:r w:rsidR="00015DD0"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202 15002 10 0000 150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 xml:space="preserve">Дотации бюджетам сельских поселений на поддержку мер по </w:t>
            </w:r>
            <w:r w:rsidRPr="00AD5683">
              <w:rPr>
                <w:color w:val="000000"/>
              </w:rPr>
              <w:lastRenderedPageBreak/>
              <w:t>обеспечению сбалансированности бюджетов</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CC6941">
            <w:pPr>
              <w:autoSpaceDE w:val="0"/>
              <w:autoSpaceDN w:val="0"/>
              <w:adjustRightInd w:val="0"/>
              <w:jc w:val="both"/>
              <w:rPr>
                <w:sz w:val="23"/>
                <w:szCs w:val="23"/>
              </w:rPr>
            </w:pPr>
          </w:p>
          <w:p w:rsidR="00CC6941" w:rsidRPr="004D6A76" w:rsidRDefault="00015DD0" w:rsidP="00CC6941">
            <w:pPr>
              <w:jc w:val="both"/>
              <w:rPr>
                <w:sz w:val="23"/>
                <w:szCs w:val="23"/>
              </w:rPr>
            </w:pPr>
            <w:r>
              <w:rPr>
                <w:shd w:val="clear" w:color="auto" w:fill="FFFFFF"/>
              </w:rPr>
              <w:lastRenderedPageBreak/>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t>2</w:t>
            </w:r>
            <w:r w:rsidRPr="00AD5683">
              <w:t>02 16001 10 0000 150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Дотации бюджетам сельских поселений на выравнивание бюджетной обеспеченности из бюджетов муниципальных районов</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015DD0"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t>2</w:t>
            </w:r>
            <w:r w:rsidRPr="00AD5683">
              <w:t>02 16549 10 0000150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rPr>
                <w:color w:val="000000"/>
              </w:rPr>
              <w:t>Дотации (гранты) бюджетам сельских поселений за достижение показателей деятельности органов местного самоуправления</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015DD0">
            <w:pPr>
              <w:autoSpaceDE w:val="0"/>
              <w:autoSpaceDN w:val="0"/>
              <w:adjustRightInd w:val="0"/>
              <w:jc w:val="both"/>
              <w:rPr>
                <w:sz w:val="23"/>
                <w:szCs w:val="23"/>
              </w:rPr>
            </w:pPr>
            <w:r w:rsidRPr="004D6A76">
              <w:rPr>
                <w:sz w:val="23"/>
                <w:szCs w:val="23"/>
              </w:rPr>
              <w:t xml:space="preserve"> </w:t>
            </w:r>
            <w:r w:rsidR="00015DD0">
              <w:rPr>
                <w:shd w:val="clear" w:color="auto" w:fill="FFFFFF"/>
              </w:rPr>
              <w:t xml:space="preserve"> Приказ Министерства финансов Российской Федерации от 10 июня 2026г. №74</w:t>
            </w:r>
            <w:r w:rsidR="00015DD0" w:rsidRPr="00A45776">
              <w:rPr>
                <w:shd w:val="clear" w:color="auto" w:fill="FFFFFF"/>
              </w:rPr>
              <w:t>н "Об утверждении кодов (перечней кодов) бюджетной классификации Российской Ф</w:t>
            </w:r>
            <w:r w:rsidR="00015DD0">
              <w:rPr>
                <w:shd w:val="clear" w:color="auto" w:fill="FFFFFF"/>
              </w:rPr>
              <w:t>едерации на 2027 год (на 2027</w:t>
            </w:r>
            <w:r w:rsidR="00015DD0" w:rsidRPr="00A45776">
              <w:rPr>
                <w:shd w:val="clear" w:color="auto" w:fill="FFFFFF"/>
              </w:rPr>
              <w:t xml:space="preserve"> год и на плановый период </w:t>
            </w:r>
            <w:r w:rsidR="00015DD0">
              <w:rPr>
                <w:shd w:val="clear" w:color="auto" w:fill="FFFFFF"/>
              </w:rPr>
              <w:t>2028 и 2029</w:t>
            </w:r>
            <w:r w:rsidR="00015DD0"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202 27112 10 0000 150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 xml:space="preserve">Субсидии бюджетам сельских поселений на </w:t>
            </w:r>
            <w:proofErr w:type="spellStart"/>
            <w:r w:rsidRPr="00AD5683">
              <w:t>софинансирование</w:t>
            </w:r>
            <w:proofErr w:type="spellEnd"/>
            <w:r w:rsidRPr="00AD5683">
              <w:t xml:space="preserve"> </w:t>
            </w:r>
            <w:r>
              <w:t xml:space="preserve">реализации мероприятий по </w:t>
            </w:r>
            <w:r w:rsidRPr="00AD5683">
              <w:t>капитальны</w:t>
            </w:r>
            <w:r>
              <w:t>м</w:t>
            </w:r>
            <w:r w:rsidRPr="00AD5683">
              <w:t xml:space="preserve"> вложени</w:t>
            </w:r>
            <w:r>
              <w:t>ям</w:t>
            </w:r>
            <w:r w:rsidRPr="00AD5683">
              <w:t xml:space="preserve"> в объекты муниципальной собственности</w:t>
            </w:r>
            <w:r>
              <w:t>,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015DD0"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202 19999 10 0000 150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Прочие дотации бюджетам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015DD0"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202 29999 10 0000 150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Прочие субсидии бюджетам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015DD0">
            <w:pPr>
              <w:jc w:val="both"/>
              <w:rPr>
                <w:sz w:val="23"/>
                <w:szCs w:val="23"/>
              </w:rPr>
            </w:pPr>
            <w:r w:rsidRPr="004D6A76">
              <w:rPr>
                <w:sz w:val="23"/>
                <w:szCs w:val="23"/>
              </w:rPr>
              <w:t xml:space="preserve"> </w:t>
            </w:r>
            <w:r w:rsidR="00015DD0">
              <w:rPr>
                <w:shd w:val="clear" w:color="auto" w:fill="FFFFFF"/>
              </w:rPr>
              <w:t xml:space="preserve"> Приказ Министерства финансов Российской Федерации от 10 июня 2026г. №74</w:t>
            </w:r>
            <w:r w:rsidR="00015DD0" w:rsidRPr="00A45776">
              <w:rPr>
                <w:shd w:val="clear" w:color="auto" w:fill="FFFFFF"/>
              </w:rPr>
              <w:t xml:space="preserve">н "Об утверждении кодов </w:t>
            </w:r>
            <w:r w:rsidR="00015DD0" w:rsidRPr="00A45776">
              <w:rPr>
                <w:shd w:val="clear" w:color="auto" w:fill="FFFFFF"/>
              </w:rPr>
              <w:lastRenderedPageBreak/>
              <w:t>(перечней кодов) бюджетной классификации Российской Ф</w:t>
            </w:r>
            <w:r w:rsidR="00015DD0">
              <w:rPr>
                <w:shd w:val="clear" w:color="auto" w:fill="FFFFFF"/>
              </w:rPr>
              <w:t>едерации на 2027 год (на 2027</w:t>
            </w:r>
            <w:r w:rsidR="00015DD0" w:rsidRPr="00A45776">
              <w:rPr>
                <w:shd w:val="clear" w:color="auto" w:fill="FFFFFF"/>
              </w:rPr>
              <w:t xml:space="preserve"> год и на плановый период </w:t>
            </w:r>
            <w:r w:rsidR="00015DD0">
              <w:rPr>
                <w:shd w:val="clear" w:color="auto" w:fill="FFFFFF"/>
              </w:rPr>
              <w:t>2028 и 2029</w:t>
            </w:r>
            <w:r w:rsidR="00015DD0"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977048" w:rsidRDefault="00CC6941" w:rsidP="00CC6941">
            <w:pPr>
              <w:jc w:val="both"/>
            </w:pPr>
            <w:r w:rsidRPr="00977048">
              <w:t>202 20077 10 0000 150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977048" w:rsidRDefault="00CC6941" w:rsidP="00CC6941">
            <w:pPr>
              <w:jc w:val="both"/>
            </w:pPr>
            <w:r w:rsidRPr="00977048">
              <w:t xml:space="preserve">Субсидии бюджетам сельских поселений на </w:t>
            </w:r>
            <w:proofErr w:type="spellStart"/>
            <w:r w:rsidRPr="00977048">
              <w:t>софинансирование</w:t>
            </w:r>
            <w:proofErr w:type="spellEnd"/>
            <w:r w:rsidRPr="00977048">
              <w:t xml:space="preserve"> капитальных вложений в объекты муниципальной собственности</w:t>
            </w:r>
          </w:p>
        </w:tc>
        <w:tc>
          <w:tcPr>
            <w:tcW w:w="3544" w:type="dxa"/>
            <w:tcBorders>
              <w:top w:val="single" w:sz="4" w:space="0" w:color="auto"/>
              <w:left w:val="single" w:sz="4" w:space="0" w:color="auto"/>
              <w:bottom w:val="single" w:sz="4" w:space="0" w:color="auto"/>
              <w:right w:val="single" w:sz="4" w:space="0" w:color="auto"/>
            </w:tcBorders>
          </w:tcPr>
          <w:p w:rsidR="00CC6941" w:rsidRPr="00594129" w:rsidRDefault="00015DD0" w:rsidP="00CC6941">
            <w:pPr>
              <w:autoSpaceDE w:val="0"/>
              <w:autoSpaceDN w:val="0"/>
              <w:adjustRightInd w:val="0"/>
              <w:jc w:val="both"/>
              <w:rPr>
                <w:color w:val="FF0000"/>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977048" w:rsidRDefault="00CC6941" w:rsidP="00CC6941">
            <w:pPr>
              <w:jc w:val="both"/>
            </w:pPr>
            <w:r w:rsidRPr="00977048">
              <w:t>202 20041 10 0000 150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977048" w:rsidRDefault="00CC6941" w:rsidP="00CC6941">
            <w:pPr>
              <w:jc w:val="both"/>
            </w:pPr>
            <w:r w:rsidRPr="00977048">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015DD0"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977048" w:rsidRDefault="00CC6941" w:rsidP="00CC6941">
            <w:pPr>
              <w:jc w:val="both"/>
            </w:pPr>
            <w:r w:rsidRPr="00977048">
              <w:t>202 25027 10 0000 150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977048" w:rsidRDefault="00CC6941" w:rsidP="00CC6941">
            <w:pPr>
              <w:jc w:val="both"/>
            </w:pPr>
            <w:r w:rsidRPr="00977048">
              <w:t>Субсидии бюджетам сельских поселений на реализацию мероприятий государственной программы Российской Федерации «Доступная среда»</w:t>
            </w:r>
          </w:p>
        </w:tc>
        <w:tc>
          <w:tcPr>
            <w:tcW w:w="3544" w:type="dxa"/>
            <w:tcBorders>
              <w:top w:val="single" w:sz="4" w:space="0" w:color="auto"/>
              <w:left w:val="single" w:sz="4" w:space="0" w:color="auto"/>
              <w:bottom w:val="single" w:sz="4" w:space="0" w:color="auto"/>
              <w:right w:val="single" w:sz="4" w:space="0" w:color="auto"/>
            </w:tcBorders>
          </w:tcPr>
          <w:p w:rsidR="00CC6941" w:rsidRPr="00B75EC4" w:rsidRDefault="00015DD0" w:rsidP="00CC6941">
            <w:pPr>
              <w:autoSpaceDE w:val="0"/>
              <w:autoSpaceDN w:val="0"/>
              <w:adjustRightInd w:val="0"/>
              <w:jc w:val="both"/>
              <w:rPr>
                <w:color w:val="FF0000"/>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977048" w:rsidRDefault="00CC6941" w:rsidP="00CC6941">
            <w:pPr>
              <w:jc w:val="both"/>
            </w:pPr>
            <w:r w:rsidRPr="00977048">
              <w:t>202 25555 10 0000 150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977048" w:rsidRDefault="00CC6941" w:rsidP="00CC6941">
            <w:pPr>
              <w:jc w:val="both"/>
            </w:pPr>
            <w:r w:rsidRPr="00977048">
              <w:t>Субсидии бюджетам сельских поселений на реализацию программ формирования современной городской среды</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015DD0">
            <w:pPr>
              <w:autoSpaceDE w:val="0"/>
              <w:autoSpaceDN w:val="0"/>
              <w:adjustRightInd w:val="0"/>
              <w:jc w:val="both"/>
              <w:rPr>
                <w:sz w:val="23"/>
                <w:szCs w:val="23"/>
              </w:rPr>
            </w:pPr>
            <w:r w:rsidRPr="004D6A76">
              <w:rPr>
                <w:sz w:val="23"/>
                <w:szCs w:val="23"/>
              </w:rPr>
              <w:t xml:space="preserve"> </w:t>
            </w:r>
            <w:r w:rsidR="00015DD0">
              <w:rPr>
                <w:shd w:val="clear" w:color="auto" w:fill="FFFFFF"/>
              </w:rPr>
              <w:t xml:space="preserve"> Приказ Министерства финансов Российской Федерации от 10 июня 2026г. №74</w:t>
            </w:r>
            <w:r w:rsidR="00015DD0" w:rsidRPr="00A45776">
              <w:rPr>
                <w:shd w:val="clear" w:color="auto" w:fill="FFFFFF"/>
              </w:rPr>
              <w:t>н "Об утверждении кодов (перечней кодов) бюджетной классификации Российской Ф</w:t>
            </w:r>
            <w:r w:rsidR="00015DD0">
              <w:rPr>
                <w:shd w:val="clear" w:color="auto" w:fill="FFFFFF"/>
              </w:rPr>
              <w:t>едерации на 2027 год (на 2027</w:t>
            </w:r>
            <w:r w:rsidR="00015DD0" w:rsidRPr="00A45776">
              <w:rPr>
                <w:shd w:val="clear" w:color="auto" w:fill="FFFFFF"/>
              </w:rPr>
              <w:t xml:space="preserve"> год и на плановый период </w:t>
            </w:r>
            <w:r w:rsidR="00015DD0">
              <w:rPr>
                <w:shd w:val="clear" w:color="auto" w:fill="FFFFFF"/>
              </w:rPr>
              <w:t>2028 и 2029</w:t>
            </w:r>
            <w:r w:rsidR="00015DD0"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202 35118 10 0000 150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CA2DBA">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015DD0">
            <w:pPr>
              <w:jc w:val="both"/>
              <w:rPr>
                <w:sz w:val="23"/>
                <w:szCs w:val="23"/>
              </w:rPr>
            </w:pPr>
            <w:r w:rsidRPr="004D6A76">
              <w:rPr>
                <w:sz w:val="23"/>
                <w:szCs w:val="23"/>
              </w:rPr>
              <w:t xml:space="preserve"> </w:t>
            </w:r>
            <w:r w:rsidR="00015DD0">
              <w:rPr>
                <w:shd w:val="clear" w:color="auto" w:fill="FFFFFF"/>
              </w:rPr>
              <w:t xml:space="preserve"> Приказ Министерства финансов Российской Федерации от 10 июня 2026г. №74</w:t>
            </w:r>
            <w:r w:rsidR="00015DD0" w:rsidRPr="00A45776">
              <w:rPr>
                <w:shd w:val="clear" w:color="auto" w:fill="FFFFFF"/>
              </w:rPr>
              <w:t>н "Об утверждении кодов (перечней кодов) бюджетной классификации Российской Ф</w:t>
            </w:r>
            <w:r w:rsidR="00015DD0">
              <w:rPr>
                <w:shd w:val="clear" w:color="auto" w:fill="FFFFFF"/>
              </w:rPr>
              <w:t>едерации на 2027 год (на 2027</w:t>
            </w:r>
            <w:r w:rsidR="00015DD0" w:rsidRPr="00A45776">
              <w:rPr>
                <w:shd w:val="clear" w:color="auto" w:fill="FFFFFF"/>
              </w:rPr>
              <w:t xml:space="preserve"> год и на плановый период </w:t>
            </w:r>
            <w:r w:rsidR="00015DD0">
              <w:rPr>
                <w:shd w:val="clear" w:color="auto" w:fill="FFFFFF"/>
              </w:rPr>
              <w:t>2028 и 2029</w:t>
            </w:r>
            <w:r w:rsidR="00015DD0"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202 30024 10 0000 150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 xml:space="preserve">Субвенции бюджетам сельских поселений на выполнение </w:t>
            </w:r>
            <w:r w:rsidRPr="00AD5683">
              <w:lastRenderedPageBreak/>
              <w:t>передаваемых полномочий субъектов Российской Федерации</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015DD0">
            <w:pPr>
              <w:jc w:val="both"/>
              <w:rPr>
                <w:sz w:val="23"/>
                <w:szCs w:val="23"/>
              </w:rPr>
            </w:pPr>
            <w:r w:rsidRPr="004D6A76">
              <w:rPr>
                <w:sz w:val="23"/>
                <w:szCs w:val="23"/>
              </w:rPr>
              <w:lastRenderedPageBreak/>
              <w:t xml:space="preserve">  </w:t>
            </w:r>
            <w:r w:rsidR="00015DD0">
              <w:rPr>
                <w:shd w:val="clear" w:color="auto" w:fill="FFFFFF"/>
              </w:rPr>
              <w:t xml:space="preserve"> Приказ Министерства финансов Российской Федерации от 10 июня 2026г. </w:t>
            </w:r>
            <w:r w:rsidR="00015DD0">
              <w:rPr>
                <w:shd w:val="clear" w:color="auto" w:fill="FFFFFF"/>
              </w:rPr>
              <w:lastRenderedPageBreak/>
              <w:t>№74</w:t>
            </w:r>
            <w:r w:rsidR="00015DD0" w:rsidRPr="00A45776">
              <w:rPr>
                <w:shd w:val="clear" w:color="auto" w:fill="FFFFFF"/>
              </w:rPr>
              <w:t>н "Об утверждении кодов (перечней кодов) бюджетной классификации Российской Ф</w:t>
            </w:r>
            <w:r w:rsidR="00015DD0">
              <w:rPr>
                <w:shd w:val="clear" w:color="auto" w:fill="FFFFFF"/>
              </w:rPr>
              <w:t>едерации на 2027 год (на 2027</w:t>
            </w:r>
            <w:r w:rsidR="00015DD0" w:rsidRPr="00A45776">
              <w:rPr>
                <w:shd w:val="clear" w:color="auto" w:fill="FFFFFF"/>
              </w:rPr>
              <w:t xml:space="preserve"> год и на плановый период </w:t>
            </w:r>
            <w:r w:rsidR="00015DD0">
              <w:rPr>
                <w:shd w:val="clear" w:color="auto" w:fill="FFFFFF"/>
              </w:rPr>
              <w:t>2028 и 2029</w:t>
            </w:r>
            <w:r w:rsidR="00015DD0"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202 40014 10 0000 150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015DD0"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E22FEA" w:rsidRDefault="00CC6941" w:rsidP="00CC6941">
            <w:pPr>
              <w:jc w:val="both"/>
              <w:rPr>
                <w:highlight w:val="yellow"/>
              </w:rPr>
            </w:pPr>
            <w:r w:rsidRPr="00762D87">
              <w:t>202 49999 10 0000 150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Прочие межбюджетные трансферты, передаваемые бюджетам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015DD0">
            <w:pPr>
              <w:jc w:val="both"/>
              <w:rPr>
                <w:sz w:val="23"/>
                <w:szCs w:val="23"/>
              </w:rPr>
            </w:pPr>
            <w:r w:rsidRPr="004D6A76">
              <w:rPr>
                <w:sz w:val="23"/>
                <w:szCs w:val="23"/>
              </w:rPr>
              <w:t xml:space="preserve"> </w:t>
            </w:r>
            <w:r w:rsidR="00015DD0">
              <w:rPr>
                <w:shd w:val="clear" w:color="auto" w:fill="FFFFFF"/>
              </w:rPr>
              <w:t xml:space="preserve"> Приказ Министерства финансов Российской Федерации от 10 июня 2026г. №74</w:t>
            </w:r>
            <w:r w:rsidR="00015DD0" w:rsidRPr="00A45776">
              <w:rPr>
                <w:shd w:val="clear" w:color="auto" w:fill="FFFFFF"/>
              </w:rPr>
              <w:t>н "Об утверждении кодов (перечней кодов) бюджетной классификации Российской Ф</w:t>
            </w:r>
            <w:r w:rsidR="00015DD0">
              <w:rPr>
                <w:shd w:val="clear" w:color="auto" w:fill="FFFFFF"/>
              </w:rPr>
              <w:t>едерации на 2027 год (на 2027</w:t>
            </w:r>
            <w:r w:rsidR="00015DD0" w:rsidRPr="00A45776">
              <w:rPr>
                <w:shd w:val="clear" w:color="auto" w:fill="FFFFFF"/>
              </w:rPr>
              <w:t xml:space="preserve"> год и на плановый период </w:t>
            </w:r>
            <w:r w:rsidR="00015DD0">
              <w:rPr>
                <w:shd w:val="clear" w:color="auto" w:fill="FFFFFF"/>
              </w:rPr>
              <w:t>2028 и 2029</w:t>
            </w:r>
            <w:r w:rsidR="00015DD0" w:rsidRPr="00A45776">
              <w:rPr>
                <w:shd w:val="clear" w:color="auto" w:fill="FFFFFF"/>
              </w:rPr>
              <w:t xml:space="preserve"> годов)".</w:t>
            </w:r>
          </w:p>
        </w:tc>
      </w:tr>
      <w:tr w:rsidR="00015DD0"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015DD0" w:rsidRPr="00CE36AF" w:rsidRDefault="00015DD0"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015DD0" w:rsidRPr="00AD5683" w:rsidRDefault="00015DD0" w:rsidP="00CC6941">
            <w:pPr>
              <w:jc w:val="both"/>
            </w:pPr>
            <w:r>
              <w:t>202 90054 10 0000 150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015DD0" w:rsidRPr="00AD5683" w:rsidRDefault="004E1E44" w:rsidP="00CC6941">
            <w:pPr>
              <w:jc w:val="both"/>
              <w:rPr>
                <w:color w:val="000000"/>
              </w:rPr>
            </w:pPr>
            <w:r>
              <w:rPr>
                <w:color w:val="000000"/>
              </w:rPr>
              <w:t>Прочие безвозмездные поступления в бюджеты сельских поселений от бюджетов муниципальных районов</w:t>
            </w:r>
          </w:p>
        </w:tc>
        <w:tc>
          <w:tcPr>
            <w:tcW w:w="3544" w:type="dxa"/>
            <w:tcBorders>
              <w:top w:val="single" w:sz="4" w:space="0" w:color="auto"/>
              <w:left w:val="single" w:sz="4" w:space="0" w:color="auto"/>
              <w:bottom w:val="single" w:sz="4" w:space="0" w:color="auto"/>
              <w:right w:val="single" w:sz="4" w:space="0" w:color="auto"/>
            </w:tcBorders>
          </w:tcPr>
          <w:p w:rsidR="00015DD0" w:rsidRPr="004D6A76" w:rsidRDefault="004E1E44"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218 05010 10 0000 150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rPr>
                <w:color w:val="000000"/>
              </w:rPr>
            </w:pPr>
            <w:r w:rsidRPr="00AD5683">
              <w:rPr>
                <w:color w:val="000000"/>
              </w:rPr>
              <w:t>Доходы бюджетов сельских поселений от возврата бюджетными учреждениями остатков субсидий прошлых лет</w:t>
            </w:r>
          </w:p>
          <w:p w:rsidR="00CC6941" w:rsidRPr="00AD5683" w:rsidRDefault="00CC6941" w:rsidP="00CC6941">
            <w:pPr>
              <w:jc w:val="both"/>
            </w:pP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4E1E44"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4E1E44"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4E1E44" w:rsidRPr="00CE36AF" w:rsidRDefault="004E1E44"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4E1E44" w:rsidRPr="00FE7201" w:rsidRDefault="004E1E44" w:rsidP="004E1E44">
            <w:pPr>
              <w:jc w:val="both"/>
            </w:pPr>
            <w:r w:rsidRPr="00AD5683">
              <w:t>218 050</w:t>
            </w:r>
            <w:r>
              <w:t>3</w:t>
            </w:r>
            <w:r w:rsidRPr="00AD5683">
              <w:t>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4E1E44" w:rsidRPr="00AD5683" w:rsidRDefault="004E1E44" w:rsidP="00CC6941">
            <w:pPr>
              <w:jc w:val="both"/>
            </w:pPr>
            <w:r w:rsidRPr="00AD5683">
              <w:rPr>
                <w:color w:val="000000"/>
              </w:rPr>
              <w:t>Доходы бюджетов сельских поселений от возврата</w:t>
            </w:r>
            <w:r>
              <w:rPr>
                <w:color w:val="000000"/>
              </w:rPr>
              <w:t xml:space="preserve"> иными организациями, индивидуальными предпринимателями , физическими лицам производителями товаров, работ, услуг остатков субсидий</w:t>
            </w:r>
          </w:p>
        </w:tc>
        <w:tc>
          <w:tcPr>
            <w:tcW w:w="3544" w:type="dxa"/>
            <w:tcBorders>
              <w:top w:val="single" w:sz="4" w:space="0" w:color="auto"/>
              <w:left w:val="single" w:sz="4" w:space="0" w:color="auto"/>
              <w:bottom w:val="single" w:sz="4" w:space="0" w:color="auto"/>
              <w:right w:val="single" w:sz="4" w:space="0" w:color="auto"/>
            </w:tcBorders>
          </w:tcPr>
          <w:p w:rsidR="004E1E44" w:rsidRDefault="004E1E44" w:rsidP="00CC6941">
            <w:pPr>
              <w:jc w:val="both"/>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 xml:space="preserve">992 </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FE7201">
              <w:t>218 60010 10 0000 150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4E1E44"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B90B6D" w:rsidRDefault="00CC6941" w:rsidP="00CC6941">
            <w:pPr>
              <w:jc w:val="both"/>
            </w:pPr>
            <w:r w:rsidRPr="00B90B6D">
              <w:t>219 60010 10 0000 150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B90B6D" w:rsidRDefault="00643FF5" w:rsidP="00717AC8">
            <w:pPr>
              <w:jc w:val="both"/>
            </w:pPr>
            <w:r w:rsidRPr="00643FF5">
              <w:rPr>
                <w:color w:val="000000" w:themeColor="text1"/>
              </w:rPr>
              <w:t>Возврат остатков прочих межбюджетных трансфертов, имеющих целевое назначение, прошлых лет из бюджетов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717AC8"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B90B6D" w:rsidRDefault="00643FF5" w:rsidP="00CC6941">
            <w:pPr>
              <w:jc w:val="both"/>
            </w:pPr>
            <w:r>
              <w:t>01 02 0000</w:t>
            </w:r>
            <w:r w:rsidR="00CC6941" w:rsidRPr="00B90B6D">
              <w:t>10 0000 710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B90B6D" w:rsidRDefault="00643FF5" w:rsidP="00CC6941">
            <w:pPr>
              <w:jc w:val="both"/>
              <w:rPr>
                <w:bCs/>
                <w:iCs/>
              </w:rPr>
            </w:pPr>
            <w:r w:rsidRPr="00E31C49">
              <w:t>Привлечение сельскими поселениями кредитов от кредитных организаций  в валюте Российской Федерации</w:t>
            </w:r>
          </w:p>
        </w:tc>
        <w:tc>
          <w:tcPr>
            <w:tcW w:w="3544" w:type="dxa"/>
            <w:tcBorders>
              <w:top w:val="single" w:sz="4" w:space="0" w:color="auto"/>
              <w:left w:val="single" w:sz="4" w:space="0" w:color="auto"/>
              <w:bottom w:val="single" w:sz="4" w:space="0" w:color="auto"/>
              <w:right w:val="single" w:sz="4" w:space="0" w:color="auto"/>
            </w:tcBorders>
          </w:tcPr>
          <w:p w:rsidR="00CC6941" w:rsidRPr="00E620EC" w:rsidRDefault="00643FF5" w:rsidP="00CC6941">
            <w:pPr>
              <w:autoSpaceDE w:val="0"/>
              <w:autoSpaceDN w:val="0"/>
              <w:adjustRightInd w:val="0"/>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1509"/>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B90B6D" w:rsidRDefault="00CC6941" w:rsidP="00CC6941">
            <w:pPr>
              <w:jc w:val="both"/>
            </w:pPr>
            <w:r w:rsidRPr="00B90B6D">
              <w:t>010 20000 10 0000 810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B90B6D" w:rsidRDefault="00643FF5" w:rsidP="00CC6941">
            <w:pPr>
              <w:jc w:val="both"/>
              <w:rPr>
                <w:bCs/>
                <w:iCs/>
              </w:rPr>
            </w:pPr>
            <w:r w:rsidRPr="00E31C49">
              <w:t>Погашение сельскими поселениями кредитов от кредитных организаций в валюте Российской Федерации</w:t>
            </w:r>
          </w:p>
        </w:tc>
        <w:tc>
          <w:tcPr>
            <w:tcW w:w="3544" w:type="dxa"/>
            <w:tcBorders>
              <w:top w:val="single" w:sz="4" w:space="0" w:color="auto"/>
              <w:left w:val="single" w:sz="4" w:space="0" w:color="auto"/>
              <w:bottom w:val="single" w:sz="4" w:space="0" w:color="auto"/>
              <w:right w:val="single" w:sz="4" w:space="0" w:color="auto"/>
            </w:tcBorders>
          </w:tcPr>
          <w:p w:rsidR="00CC6941" w:rsidRPr="00B75EC4" w:rsidRDefault="00CC6941" w:rsidP="00643FF5">
            <w:pPr>
              <w:autoSpaceDE w:val="0"/>
              <w:autoSpaceDN w:val="0"/>
              <w:adjustRightInd w:val="0"/>
              <w:jc w:val="both"/>
              <w:rPr>
                <w:color w:val="FF0000"/>
                <w:sz w:val="23"/>
                <w:szCs w:val="23"/>
              </w:rPr>
            </w:pPr>
            <w:r w:rsidRPr="004D6A76">
              <w:rPr>
                <w:sz w:val="23"/>
                <w:szCs w:val="23"/>
              </w:rPr>
              <w:t xml:space="preserve"> </w:t>
            </w:r>
            <w:r w:rsidR="00643FF5" w:rsidRPr="00E31C49">
              <w:t xml:space="preserve"> </w:t>
            </w:r>
            <w:r w:rsidR="00643FF5">
              <w:rPr>
                <w:shd w:val="clear" w:color="auto" w:fill="FFFFFF"/>
              </w:rPr>
              <w:t xml:space="preserve"> Приказ Министерства финансов Российской Федерации от 10 июня 2026г. №74</w:t>
            </w:r>
            <w:r w:rsidR="00643FF5" w:rsidRPr="00A45776">
              <w:rPr>
                <w:shd w:val="clear" w:color="auto" w:fill="FFFFFF"/>
              </w:rPr>
              <w:t>н "Об утверждении кодов (перечней кодов) бюджетной классификации Российской Ф</w:t>
            </w:r>
            <w:r w:rsidR="00643FF5">
              <w:rPr>
                <w:shd w:val="clear" w:color="auto" w:fill="FFFFFF"/>
              </w:rPr>
              <w:t>едерации на 2027 год (на 2027</w:t>
            </w:r>
            <w:r w:rsidR="00643FF5" w:rsidRPr="00A45776">
              <w:rPr>
                <w:shd w:val="clear" w:color="auto" w:fill="FFFFFF"/>
              </w:rPr>
              <w:t xml:space="preserve"> год и на плановый период </w:t>
            </w:r>
            <w:r w:rsidR="00643FF5">
              <w:rPr>
                <w:shd w:val="clear" w:color="auto" w:fill="FFFFFF"/>
              </w:rPr>
              <w:t>2028 и 2029</w:t>
            </w:r>
            <w:r w:rsidR="00643FF5"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010 60100 10 0000 630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CC6941" w:rsidP="00CC6941">
            <w:pPr>
              <w:jc w:val="both"/>
            </w:pPr>
            <w:r w:rsidRPr="00AD5683">
              <w:t>Средства от продажи акций и иных форм участия в капитале, находящихся в собственности сельских поселений</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D4532F" w:rsidP="00CC6941">
            <w:pPr>
              <w:jc w:val="both"/>
              <w:rPr>
                <w:sz w:val="23"/>
                <w:szCs w:val="23"/>
              </w:rPr>
            </w:pPr>
            <w:r>
              <w:rPr>
                <w:shd w:val="clear" w:color="auto" w:fill="FFFFFF"/>
              </w:rPr>
              <w:t>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010 30100 10 0000 710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230C04" w:rsidP="00CC6941">
            <w:pPr>
              <w:jc w:val="both"/>
            </w:pPr>
            <w:r w:rsidRPr="00E31C49">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CC6941" w:rsidP="00D4532F">
            <w:pPr>
              <w:jc w:val="both"/>
              <w:rPr>
                <w:sz w:val="23"/>
                <w:szCs w:val="23"/>
              </w:rPr>
            </w:pPr>
            <w:r w:rsidRPr="004D6A76">
              <w:rPr>
                <w:sz w:val="23"/>
                <w:szCs w:val="23"/>
              </w:rPr>
              <w:t xml:space="preserve">  </w:t>
            </w:r>
            <w:r w:rsidR="00D4532F">
              <w:rPr>
                <w:shd w:val="clear" w:color="auto" w:fill="FFFFFF"/>
              </w:rPr>
              <w:t xml:space="preserve"> Приказ Министерства финансов Российской Федерации от 10 июня 2026г. №74</w:t>
            </w:r>
            <w:r w:rsidR="00D4532F" w:rsidRPr="00A45776">
              <w:rPr>
                <w:shd w:val="clear" w:color="auto" w:fill="FFFFFF"/>
              </w:rPr>
              <w:t>н "Об утверждении кодов (перечней кодов) бюджетной классификации Российской Ф</w:t>
            </w:r>
            <w:r w:rsidR="00D4532F">
              <w:rPr>
                <w:shd w:val="clear" w:color="auto" w:fill="FFFFFF"/>
              </w:rPr>
              <w:t>едерации на 2027 год (на 2027</w:t>
            </w:r>
            <w:r w:rsidR="00D4532F" w:rsidRPr="00A45776">
              <w:rPr>
                <w:shd w:val="clear" w:color="auto" w:fill="FFFFFF"/>
              </w:rPr>
              <w:t xml:space="preserve"> </w:t>
            </w:r>
            <w:r w:rsidR="00D4532F" w:rsidRPr="00A45776">
              <w:rPr>
                <w:shd w:val="clear" w:color="auto" w:fill="FFFFFF"/>
              </w:rPr>
              <w:lastRenderedPageBreak/>
              <w:t xml:space="preserve">год и на плановый период </w:t>
            </w:r>
            <w:r w:rsidR="00D4532F">
              <w:rPr>
                <w:shd w:val="clear" w:color="auto" w:fill="FFFFFF"/>
              </w:rPr>
              <w:t>2028 и 2029</w:t>
            </w:r>
            <w:r w:rsidR="00D4532F" w:rsidRPr="00A45776">
              <w:rPr>
                <w:shd w:val="clear" w:color="auto" w:fill="FFFFFF"/>
              </w:rPr>
              <w:t xml:space="preserve"> годов)".</w:t>
            </w:r>
          </w:p>
        </w:tc>
      </w:tr>
      <w:tr w:rsidR="00CC6941" w:rsidRPr="00AD5683" w:rsidTr="00E43E30">
        <w:trPr>
          <w:trHeight w:val="572"/>
        </w:trPr>
        <w:tc>
          <w:tcPr>
            <w:tcW w:w="675" w:type="dxa"/>
            <w:tcBorders>
              <w:top w:val="single" w:sz="4" w:space="0" w:color="auto"/>
              <w:left w:val="single" w:sz="4" w:space="0" w:color="auto"/>
              <w:bottom w:val="single" w:sz="4" w:space="0" w:color="auto"/>
              <w:right w:val="single" w:sz="4" w:space="0" w:color="auto"/>
            </w:tcBorders>
            <w:shd w:val="clear" w:color="auto" w:fill="auto"/>
            <w:noWrap/>
          </w:tcPr>
          <w:p w:rsidR="00CC6941" w:rsidRPr="00CE36AF" w:rsidRDefault="00CC6941" w:rsidP="00CC6941">
            <w:pPr>
              <w:jc w:val="both"/>
            </w:pPr>
            <w:r w:rsidRPr="00CE36AF">
              <w:lastRenderedPageBreak/>
              <w:t>992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rsidR="00CC6941" w:rsidRPr="00AD5683" w:rsidRDefault="00CC6941" w:rsidP="00CC6941">
            <w:pPr>
              <w:jc w:val="both"/>
            </w:pPr>
            <w:r w:rsidRPr="00AD5683">
              <w:t>010 30100 10 0000 810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C6941" w:rsidRPr="00AD5683" w:rsidRDefault="00230C04" w:rsidP="00CC6941">
            <w:pPr>
              <w:jc w:val="both"/>
            </w:pPr>
            <w:r w:rsidRPr="00E31C49">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3544" w:type="dxa"/>
            <w:tcBorders>
              <w:top w:val="single" w:sz="4" w:space="0" w:color="auto"/>
              <w:left w:val="single" w:sz="4" w:space="0" w:color="auto"/>
              <w:bottom w:val="single" w:sz="4" w:space="0" w:color="auto"/>
              <w:right w:val="single" w:sz="4" w:space="0" w:color="auto"/>
            </w:tcBorders>
          </w:tcPr>
          <w:p w:rsidR="00CC6941" w:rsidRPr="004D6A76" w:rsidRDefault="00230C04" w:rsidP="00CC6941">
            <w:pPr>
              <w:jc w:val="both"/>
              <w:rPr>
                <w:sz w:val="23"/>
                <w:szCs w:val="23"/>
              </w:rPr>
            </w:pPr>
            <w:r w:rsidRPr="004D6A76">
              <w:rPr>
                <w:sz w:val="23"/>
                <w:szCs w:val="23"/>
              </w:rPr>
              <w:t xml:space="preserve">  </w:t>
            </w:r>
            <w:r>
              <w:rPr>
                <w:shd w:val="clear" w:color="auto" w:fill="FFFFFF"/>
              </w:rPr>
              <w:t xml:space="preserve"> Приказ Министерства финансов Российской Федерации от 10 июня 2026г. №74</w:t>
            </w:r>
            <w:r w:rsidRPr="00A45776">
              <w:rPr>
                <w:shd w:val="clear" w:color="auto" w:fill="FFFFFF"/>
              </w:rPr>
              <w:t>н "Об утверждении кодов (перечней кодов) бюджетной классификации Российской Ф</w:t>
            </w:r>
            <w:r>
              <w:rPr>
                <w:shd w:val="clear" w:color="auto" w:fill="FFFFFF"/>
              </w:rPr>
              <w:t>едерации на 2027 год (на 2027</w:t>
            </w:r>
            <w:r w:rsidRPr="00A45776">
              <w:rPr>
                <w:shd w:val="clear" w:color="auto" w:fill="FFFFFF"/>
              </w:rPr>
              <w:t xml:space="preserve"> год и на плановый период </w:t>
            </w:r>
            <w:r>
              <w:rPr>
                <w:shd w:val="clear" w:color="auto" w:fill="FFFFFF"/>
              </w:rPr>
              <w:t>2028 и 2029</w:t>
            </w:r>
            <w:r w:rsidRPr="00A45776">
              <w:rPr>
                <w:shd w:val="clear" w:color="auto" w:fill="FFFFFF"/>
              </w:rPr>
              <w:t xml:space="preserve"> годов)".</w:t>
            </w:r>
          </w:p>
        </w:tc>
      </w:tr>
    </w:tbl>
    <w:p w:rsidR="00AD3C4C" w:rsidRPr="00AD3C4C" w:rsidRDefault="00AD3C4C" w:rsidP="00AD3C4C">
      <w:pPr>
        <w:rPr>
          <w:sz w:val="28"/>
          <w:szCs w:val="28"/>
        </w:rPr>
      </w:pPr>
      <w:r w:rsidRPr="00AD3C4C">
        <w:t xml:space="preserve"> </w:t>
      </w:r>
    </w:p>
    <w:p w:rsidR="00AD3C4C" w:rsidRDefault="00AD3C4C" w:rsidP="00AD3C4C">
      <w:pPr>
        <w:rPr>
          <w:sz w:val="28"/>
          <w:szCs w:val="28"/>
        </w:rPr>
      </w:pPr>
    </w:p>
    <w:p w:rsidR="00437778" w:rsidRPr="00AD3C4C" w:rsidRDefault="00437778" w:rsidP="00AD3C4C">
      <w:pPr>
        <w:rPr>
          <w:sz w:val="28"/>
          <w:szCs w:val="28"/>
        </w:rPr>
      </w:pPr>
    </w:p>
    <w:p w:rsidR="007F3C76" w:rsidRDefault="007F3C76" w:rsidP="00E87D58">
      <w:pPr>
        <w:pStyle w:val="a7"/>
        <w:ind w:left="-851"/>
        <w:rPr>
          <w:rFonts w:ascii="Times New Roman" w:hAnsi="Times New Roman"/>
          <w:sz w:val="28"/>
          <w:szCs w:val="28"/>
        </w:rPr>
      </w:pPr>
      <w:r>
        <w:rPr>
          <w:rFonts w:ascii="Times New Roman" w:hAnsi="Times New Roman"/>
          <w:sz w:val="28"/>
          <w:szCs w:val="28"/>
        </w:rPr>
        <w:t>Начальник отдела учета и отчетности</w:t>
      </w:r>
    </w:p>
    <w:p w:rsidR="007E5EC7" w:rsidRDefault="00AD3C4C" w:rsidP="007E5EC7">
      <w:pPr>
        <w:pStyle w:val="a7"/>
        <w:ind w:left="-851"/>
        <w:rPr>
          <w:rFonts w:ascii="Times New Roman" w:hAnsi="Times New Roman"/>
          <w:sz w:val="28"/>
          <w:szCs w:val="28"/>
        </w:rPr>
      </w:pPr>
      <w:r w:rsidRPr="00280B55">
        <w:rPr>
          <w:rFonts w:ascii="Times New Roman" w:hAnsi="Times New Roman"/>
          <w:sz w:val="28"/>
          <w:szCs w:val="28"/>
        </w:rPr>
        <w:t>администрации</w:t>
      </w:r>
      <w:r w:rsidR="00437778">
        <w:rPr>
          <w:rFonts w:ascii="Times New Roman" w:hAnsi="Times New Roman"/>
          <w:sz w:val="28"/>
          <w:szCs w:val="28"/>
        </w:rPr>
        <w:t xml:space="preserve"> </w:t>
      </w:r>
      <w:r w:rsidR="00E87D58">
        <w:rPr>
          <w:rFonts w:ascii="Times New Roman" w:hAnsi="Times New Roman"/>
          <w:sz w:val="28"/>
          <w:szCs w:val="28"/>
        </w:rPr>
        <w:t>Кубанскостепного</w:t>
      </w:r>
      <w:r w:rsidR="00E87D58" w:rsidRPr="00AD3C4C">
        <w:rPr>
          <w:rFonts w:ascii="Times New Roman" w:hAnsi="Times New Roman"/>
          <w:sz w:val="28"/>
          <w:szCs w:val="28"/>
        </w:rPr>
        <w:t xml:space="preserve"> сельского</w:t>
      </w:r>
    </w:p>
    <w:p w:rsidR="00E87D58" w:rsidRDefault="00E87D58" w:rsidP="007E5EC7">
      <w:pPr>
        <w:pStyle w:val="a7"/>
        <w:ind w:left="-851"/>
        <w:rPr>
          <w:rFonts w:ascii="Times New Roman" w:hAnsi="Times New Roman"/>
          <w:sz w:val="28"/>
          <w:szCs w:val="28"/>
        </w:rPr>
      </w:pPr>
      <w:r w:rsidRPr="00AD3C4C">
        <w:rPr>
          <w:rFonts w:ascii="Times New Roman" w:hAnsi="Times New Roman"/>
          <w:sz w:val="28"/>
          <w:szCs w:val="28"/>
        </w:rPr>
        <w:t xml:space="preserve">поселения Каневского </w:t>
      </w:r>
      <w:r>
        <w:rPr>
          <w:rFonts w:ascii="Times New Roman" w:hAnsi="Times New Roman"/>
          <w:sz w:val="28"/>
          <w:szCs w:val="28"/>
        </w:rPr>
        <w:t xml:space="preserve">муниципального </w:t>
      </w:r>
      <w:r w:rsidRPr="00AD3C4C">
        <w:rPr>
          <w:rFonts w:ascii="Times New Roman" w:hAnsi="Times New Roman"/>
          <w:sz w:val="28"/>
          <w:szCs w:val="28"/>
        </w:rPr>
        <w:t xml:space="preserve">района </w:t>
      </w:r>
    </w:p>
    <w:p w:rsidR="00280B55" w:rsidRPr="00280B55" w:rsidRDefault="00E87D58" w:rsidP="00E87D58">
      <w:pPr>
        <w:pStyle w:val="a7"/>
        <w:ind w:left="-851"/>
        <w:rPr>
          <w:rFonts w:ascii="Times New Roman" w:hAnsi="Times New Roman"/>
          <w:sz w:val="28"/>
          <w:szCs w:val="28"/>
        </w:rPr>
      </w:pPr>
      <w:r>
        <w:rPr>
          <w:rFonts w:ascii="Times New Roman" w:hAnsi="Times New Roman"/>
          <w:sz w:val="28"/>
          <w:szCs w:val="28"/>
        </w:rPr>
        <w:t>Краснодарского края</w:t>
      </w:r>
      <w:r w:rsidR="00280B55" w:rsidRPr="00280B55">
        <w:rPr>
          <w:rFonts w:ascii="Times New Roman" w:hAnsi="Times New Roman"/>
          <w:sz w:val="28"/>
          <w:szCs w:val="28"/>
        </w:rPr>
        <w:t xml:space="preserve">       </w:t>
      </w:r>
      <w:r w:rsidR="00437778">
        <w:rPr>
          <w:rFonts w:ascii="Times New Roman" w:hAnsi="Times New Roman"/>
          <w:sz w:val="28"/>
          <w:szCs w:val="28"/>
        </w:rPr>
        <w:t xml:space="preserve">      </w:t>
      </w:r>
      <w:r w:rsidR="00280B55" w:rsidRPr="00280B55">
        <w:rPr>
          <w:rFonts w:ascii="Times New Roman" w:hAnsi="Times New Roman"/>
          <w:sz w:val="28"/>
          <w:szCs w:val="28"/>
        </w:rPr>
        <w:t xml:space="preserve">       </w:t>
      </w:r>
      <w:r w:rsidR="00AD3C4C">
        <w:rPr>
          <w:rFonts w:ascii="Times New Roman" w:hAnsi="Times New Roman"/>
          <w:sz w:val="28"/>
          <w:szCs w:val="28"/>
        </w:rPr>
        <w:t xml:space="preserve">                               </w:t>
      </w:r>
      <w:r w:rsidR="003A767B">
        <w:rPr>
          <w:rFonts w:ascii="Times New Roman" w:hAnsi="Times New Roman"/>
          <w:sz w:val="28"/>
          <w:szCs w:val="28"/>
        </w:rPr>
        <w:t xml:space="preserve">   </w:t>
      </w:r>
      <w:r w:rsidR="009867E9">
        <w:rPr>
          <w:rFonts w:ascii="Times New Roman" w:hAnsi="Times New Roman"/>
          <w:sz w:val="28"/>
          <w:szCs w:val="28"/>
        </w:rPr>
        <w:t xml:space="preserve">       </w:t>
      </w:r>
      <w:r>
        <w:rPr>
          <w:rFonts w:ascii="Times New Roman" w:hAnsi="Times New Roman"/>
          <w:sz w:val="28"/>
          <w:szCs w:val="28"/>
        </w:rPr>
        <w:t xml:space="preserve">                  </w:t>
      </w:r>
      <w:r w:rsidR="009867E9">
        <w:rPr>
          <w:rFonts w:ascii="Times New Roman" w:hAnsi="Times New Roman"/>
          <w:sz w:val="28"/>
          <w:szCs w:val="28"/>
        </w:rPr>
        <w:t xml:space="preserve"> </w:t>
      </w:r>
      <w:r w:rsidR="003A767B">
        <w:rPr>
          <w:rFonts w:ascii="Times New Roman" w:hAnsi="Times New Roman"/>
          <w:sz w:val="28"/>
          <w:szCs w:val="28"/>
        </w:rPr>
        <w:t xml:space="preserve">  </w:t>
      </w:r>
      <w:r w:rsidR="007F3C76">
        <w:rPr>
          <w:rFonts w:ascii="Times New Roman" w:hAnsi="Times New Roman"/>
          <w:sz w:val="28"/>
          <w:szCs w:val="28"/>
        </w:rPr>
        <w:t>О.Н. Редько</w:t>
      </w:r>
    </w:p>
    <w:sectPr w:rsidR="00280B55" w:rsidRPr="00280B55" w:rsidSect="00AD3C4C">
      <w:footnotePr>
        <w:pos w:val="beneathText"/>
      </w:footnotePr>
      <w:pgSz w:w="11905" w:h="16837"/>
      <w:pgMar w:top="1134" w:right="567"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D7B14BA"/>
    <w:multiLevelType w:val="hybridMultilevel"/>
    <w:tmpl w:val="1D8E3C6E"/>
    <w:lvl w:ilvl="0" w:tplc="FBA6A07C">
      <w:start w:val="1"/>
      <w:numFmt w:val="decimal"/>
      <w:lvlText w:val="%1."/>
      <w:lvlJc w:val="left"/>
      <w:pPr>
        <w:tabs>
          <w:tab w:val="num" w:pos="1713"/>
        </w:tabs>
        <w:ind w:left="1713" w:hanging="10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15:restartNumberingAfterBreak="0">
    <w:nsid w:val="310F4053"/>
    <w:multiLevelType w:val="hybridMultilevel"/>
    <w:tmpl w:val="2BBC4D56"/>
    <w:lvl w:ilvl="0" w:tplc="FDCE4A6A">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16730EE"/>
    <w:multiLevelType w:val="hybridMultilevel"/>
    <w:tmpl w:val="D806006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5C53E9B"/>
    <w:multiLevelType w:val="hybridMultilevel"/>
    <w:tmpl w:val="C8B200AA"/>
    <w:lvl w:ilvl="0" w:tplc="9FF05E52">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5" w15:restartNumberingAfterBreak="0">
    <w:nsid w:val="5AF11616"/>
    <w:multiLevelType w:val="hybridMultilevel"/>
    <w:tmpl w:val="454E1ADA"/>
    <w:lvl w:ilvl="0" w:tplc="A8985E68">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08"/>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A1D"/>
    <w:rsid w:val="00015DD0"/>
    <w:rsid w:val="000327EB"/>
    <w:rsid w:val="00044134"/>
    <w:rsid w:val="000541A5"/>
    <w:rsid w:val="00074BE9"/>
    <w:rsid w:val="00082246"/>
    <w:rsid w:val="00092EC7"/>
    <w:rsid w:val="000A35F6"/>
    <w:rsid w:val="000A503B"/>
    <w:rsid w:val="000C1B85"/>
    <w:rsid w:val="000C689E"/>
    <w:rsid w:val="000D65BE"/>
    <w:rsid w:val="0012677A"/>
    <w:rsid w:val="00177A31"/>
    <w:rsid w:val="00184BF2"/>
    <w:rsid w:val="001A2C2D"/>
    <w:rsid w:val="001B2FA8"/>
    <w:rsid w:val="001D17A3"/>
    <w:rsid w:val="002022F0"/>
    <w:rsid w:val="0020415A"/>
    <w:rsid w:val="002045F3"/>
    <w:rsid w:val="00204FF9"/>
    <w:rsid w:val="002077A1"/>
    <w:rsid w:val="00217166"/>
    <w:rsid w:val="00230C04"/>
    <w:rsid w:val="00234E2E"/>
    <w:rsid w:val="00234EC5"/>
    <w:rsid w:val="0024234B"/>
    <w:rsid w:val="002459B1"/>
    <w:rsid w:val="00267455"/>
    <w:rsid w:val="002704A2"/>
    <w:rsid w:val="0027126D"/>
    <w:rsid w:val="00280B55"/>
    <w:rsid w:val="002B4F26"/>
    <w:rsid w:val="002B6871"/>
    <w:rsid w:val="002D3D41"/>
    <w:rsid w:val="002D50E1"/>
    <w:rsid w:val="002E05B2"/>
    <w:rsid w:val="002E13DB"/>
    <w:rsid w:val="002F6471"/>
    <w:rsid w:val="00302FBE"/>
    <w:rsid w:val="00305556"/>
    <w:rsid w:val="00314644"/>
    <w:rsid w:val="003309DF"/>
    <w:rsid w:val="00332757"/>
    <w:rsid w:val="0033574A"/>
    <w:rsid w:val="00336933"/>
    <w:rsid w:val="00353127"/>
    <w:rsid w:val="00354571"/>
    <w:rsid w:val="003657BF"/>
    <w:rsid w:val="003719C9"/>
    <w:rsid w:val="003A2BBC"/>
    <w:rsid w:val="003A4521"/>
    <w:rsid w:val="003A767B"/>
    <w:rsid w:val="003C74F9"/>
    <w:rsid w:val="003E38F3"/>
    <w:rsid w:val="003E398C"/>
    <w:rsid w:val="003E4237"/>
    <w:rsid w:val="003E6D25"/>
    <w:rsid w:val="003F7054"/>
    <w:rsid w:val="003F7398"/>
    <w:rsid w:val="00437778"/>
    <w:rsid w:val="00487958"/>
    <w:rsid w:val="00494512"/>
    <w:rsid w:val="004B2836"/>
    <w:rsid w:val="004B456F"/>
    <w:rsid w:val="004C4807"/>
    <w:rsid w:val="004D4C2B"/>
    <w:rsid w:val="004E1E44"/>
    <w:rsid w:val="004F3410"/>
    <w:rsid w:val="005003A8"/>
    <w:rsid w:val="00511D16"/>
    <w:rsid w:val="0051495D"/>
    <w:rsid w:val="00514A1D"/>
    <w:rsid w:val="00517902"/>
    <w:rsid w:val="00524562"/>
    <w:rsid w:val="00543665"/>
    <w:rsid w:val="00551CE2"/>
    <w:rsid w:val="005704F3"/>
    <w:rsid w:val="0057709C"/>
    <w:rsid w:val="00586C6A"/>
    <w:rsid w:val="005A1510"/>
    <w:rsid w:val="005B1067"/>
    <w:rsid w:val="005B4F5C"/>
    <w:rsid w:val="005B5B52"/>
    <w:rsid w:val="005C466D"/>
    <w:rsid w:val="005C7DA4"/>
    <w:rsid w:val="00614A54"/>
    <w:rsid w:val="00632B47"/>
    <w:rsid w:val="00643FF5"/>
    <w:rsid w:val="0065292A"/>
    <w:rsid w:val="006739EE"/>
    <w:rsid w:val="006A3B27"/>
    <w:rsid w:val="006B30A3"/>
    <w:rsid w:val="006C4DB3"/>
    <w:rsid w:val="006D5048"/>
    <w:rsid w:val="00703CEF"/>
    <w:rsid w:val="00716389"/>
    <w:rsid w:val="00717AC8"/>
    <w:rsid w:val="00720E6A"/>
    <w:rsid w:val="0073199A"/>
    <w:rsid w:val="00733685"/>
    <w:rsid w:val="007441F4"/>
    <w:rsid w:val="00744A0D"/>
    <w:rsid w:val="00754374"/>
    <w:rsid w:val="00754B4B"/>
    <w:rsid w:val="00754C06"/>
    <w:rsid w:val="00762D87"/>
    <w:rsid w:val="007667DB"/>
    <w:rsid w:val="007A767C"/>
    <w:rsid w:val="007C287F"/>
    <w:rsid w:val="007D0BCE"/>
    <w:rsid w:val="007E13F8"/>
    <w:rsid w:val="007E5EC7"/>
    <w:rsid w:val="007F3C76"/>
    <w:rsid w:val="007F5F8A"/>
    <w:rsid w:val="008267EB"/>
    <w:rsid w:val="00831FAF"/>
    <w:rsid w:val="00842844"/>
    <w:rsid w:val="008518E5"/>
    <w:rsid w:val="0086051D"/>
    <w:rsid w:val="00871A1D"/>
    <w:rsid w:val="00876C69"/>
    <w:rsid w:val="00890FC5"/>
    <w:rsid w:val="008A0A12"/>
    <w:rsid w:val="008A1AA7"/>
    <w:rsid w:val="008A307B"/>
    <w:rsid w:val="008B552E"/>
    <w:rsid w:val="008B7842"/>
    <w:rsid w:val="008D3856"/>
    <w:rsid w:val="008E2F3A"/>
    <w:rsid w:val="00901517"/>
    <w:rsid w:val="00923AEE"/>
    <w:rsid w:val="00931FC9"/>
    <w:rsid w:val="0095644E"/>
    <w:rsid w:val="00956BE6"/>
    <w:rsid w:val="00977048"/>
    <w:rsid w:val="009867E9"/>
    <w:rsid w:val="00995338"/>
    <w:rsid w:val="009A2BCD"/>
    <w:rsid w:val="009A32F5"/>
    <w:rsid w:val="009D2630"/>
    <w:rsid w:val="009F28CE"/>
    <w:rsid w:val="00A14E67"/>
    <w:rsid w:val="00A179AF"/>
    <w:rsid w:val="00A57DE4"/>
    <w:rsid w:val="00A72F1A"/>
    <w:rsid w:val="00A745A1"/>
    <w:rsid w:val="00A8253C"/>
    <w:rsid w:val="00A9112B"/>
    <w:rsid w:val="00AA37F5"/>
    <w:rsid w:val="00AB33EF"/>
    <w:rsid w:val="00AD3C4C"/>
    <w:rsid w:val="00B07836"/>
    <w:rsid w:val="00B51EB7"/>
    <w:rsid w:val="00B71F4B"/>
    <w:rsid w:val="00B821AC"/>
    <w:rsid w:val="00B84AEC"/>
    <w:rsid w:val="00B90B6D"/>
    <w:rsid w:val="00B955CB"/>
    <w:rsid w:val="00BD0E26"/>
    <w:rsid w:val="00BD6DE6"/>
    <w:rsid w:val="00C11E4D"/>
    <w:rsid w:val="00C15A94"/>
    <w:rsid w:val="00C201A8"/>
    <w:rsid w:val="00C33C1F"/>
    <w:rsid w:val="00C56A59"/>
    <w:rsid w:val="00C90819"/>
    <w:rsid w:val="00CB48B6"/>
    <w:rsid w:val="00CC28B7"/>
    <w:rsid w:val="00CC509E"/>
    <w:rsid w:val="00CC647B"/>
    <w:rsid w:val="00CC6941"/>
    <w:rsid w:val="00CE36AF"/>
    <w:rsid w:val="00CF7FCF"/>
    <w:rsid w:val="00D147B5"/>
    <w:rsid w:val="00D21ED1"/>
    <w:rsid w:val="00D27433"/>
    <w:rsid w:val="00D4532F"/>
    <w:rsid w:val="00D50B87"/>
    <w:rsid w:val="00D51CF9"/>
    <w:rsid w:val="00D56279"/>
    <w:rsid w:val="00D65A9B"/>
    <w:rsid w:val="00D738C9"/>
    <w:rsid w:val="00D76DD5"/>
    <w:rsid w:val="00D812CA"/>
    <w:rsid w:val="00D95F88"/>
    <w:rsid w:val="00DA59EB"/>
    <w:rsid w:val="00DC3D8D"/>
    <w:rsid w:val="00DE1A64"/>
    <w:rsid w:val="00DE1F94"/>
    <w:rsid w:val="00DE4036"/>
    <w:rsid w:val="00DF605D"/>
    <w:rsid w:val="00E0749A"/>
    <w:rsid w:val="00E1101B"/>
    <w:rsid w:val="00E22FEA"/>
    <w:rsid w:val="00E43E30"/>
    <w:rsid w:val="00E50F86"/>
    <w:rsid w:val="00E620EC"/>
    <w:rsid w:val="00E87D58"/>
    <w:rsid w:val="00E9198A"/>
    <w:rsid w:val="00E97040"/>
    <w:rsid w:val="00EE193C"/>
    <w:rsid w:val="00EE424D"/>
    <w:rsid w:val="00F031BA"/>
    <w:rsid w:val="00F273E1"/>
    <w:rsid w:val="00F439C2"/>
    <w:rsid w:val="00F43C21"/>
    <w:rsid w:val="00F70507"/>
    <w:rsid w:val="00F75116"/>
    <w:rsid w:val="00F8202A"/>
    <w:rsid w:val="00F83CBC"/>
    <w:rsid w:val="00FB7FD8"/>
    <w:rsid w:val="00FC7767"/>
    <w:rsid w:val="00FE7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D42E11"/>
  <w15:docId w15:val="{527B15E7-4EE1-4B4D-B774-9E077ABB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1A1D"/>
    <w:pPr>
      <w:suppressAutoHyphens/>
    </w:pPr>
    <w:rPr>
      <w:rFonts w:ascii="Times New Roman" w:eastAsia="Times New Roman" w:hAnsi="Times New Roman"/>
      <w:sz w:val="24"/>
      <w:szCs w:val="24"/>
      <w:lang w:eastAsia="ar-SA"/>
    </w:rPr>
  </w:style>
  <w:style w:type="paragraph" w:styleId="1">
    <w:name w:val="heading 1"/>
    <w:basedOn w:val="a"/>
    <w:next w:val="a"/>
    <w:link w:val="10"/>
    <w:qFormat/>
    <w:rsid w:val="00871A1D"/>
    <w:pPr>
      <w:keepNext/>
      <w:tabs>
        <w:tab w:val="num" w:pos="432"/>
      </w:tabs>
      <w:ind w:left="432" w:hanging="432"/>
      <w:outlineLvl w:val="0"/>
    </w:pPr>
    <w:rPr>
      <w:sz w:val="28"/>
    </w:rPr>
  </w:style>
  <w:style w:type="paragraph" w:styleId="2">
    <w:name w:val="heading 2"/>
    <w:basedOn w:val="a"/>
    <w:next w:val="a"/>
    <w:link w:val="20"/>
    <w:qFormat/>
    <w:rsid w:val="00871A1D"/>
    <w:pPr>
      <w:keepNext/>
      <w:tabs>
        <w:tab w:val="num" w:pos="576"/>
      </w:tabs>
      <w:ind w:left="576" w:hanging="576"/>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71A1D"/>
    <w:rPr>
      <w:rFonts w:ascii="Times New Roman" w:hAnsi="Times New Roman" w:cs="Times New Roman"/>
      <w:sz w:val="24"/>
      <w:szCs w:val="24"/>
      <w:lang w:eastAsia="ar-SA" w:bidi="ar-SA"/>
    </w:rPr>
  </w:style>
  <w:style w:type="character" w:customStyle="1" w:styleId="20">
    <w:name w:val="Заголовок 2 Знак"/>
    <w:basedOn w:val="a0"/>
    <w:link w:val="2"/>
    <w:locked/>
    <w:rsid w:val="00871A1D"/>
    <w:rPr>
      <w:rFonts w:ascii="Times New Roman" w:hAnsi="Times New Roman" w:cs="Times New Roman"/>
      <w:b/>
      <w:bCs/>
      <w:sz w:val="24"/>
      <w:szCs w:val="24"/>
      <w:lang w:eastAsia="ar-SA" w:bidi="ar-SA"/>
    </w:rPr>
  </w:style>
  <w:style w:type="paragraph" w:styleId="a3">
    <w:name w:val="Title"/>
    <w:basedOn w:val="a"/>
    <w:link w:val="a4"/>
    <w:uiPriority w:val="99"/>
    <w:qFormat/>
    <w:rsid w:val="00871A1D"/>
    <w:pPr>
      <w:suppressAutoHyphens w:val="0"/>
      <w:jc w:val="center"/>
    </w:pPr>
    <w:rPr>
      <w:b/>
      <w:bCs/>
      <w:sz w:val="32"/>
      <w:lang w:eastAsia="ru-RU"/>
    </w:rPr>
  </w:style>
  <w:style w:type="character" w:customStyle="1" w:styleId="a4">
    <w:name w:val="Заголовок Знак"/>
    <w:basedOn w:val="a0"/>
    <w:link w:val="a3"/>
    <w:uiPriority w:val="99"/>
    <w:locked/>
    <w:rsid w:val="00871A1D"/>
    <w:rPr>
      <w:rFonts w:ascii="Times New Roman" w:hAnsi="Times New Roman" w:cs="Times New Roman"/>
      <w:b/>
      <w:bCs/>
      <w:sz w:val="24"/>
      <w:szCs w:val="24"/>
      <w:lang w:eastAsia="ru-RU"/>
    </w:rPr>
  </w:style>
  <w:style w:type="paragraph" w:styleId="a5">
    <w:name w:val="Balloon Text"/>
    <w:basedOn w:val="a"/>
    <w:link w:val="a6"/>
    <w:rsid w:val="00871A1D"/>
    <w:rPr>
      <w:rFonts w:ascii="Tahoma" w:hAnsi="Tahoma" w:cs="Tahoma"/>
      <w:sz w:val="16"/>
      <w:szCs w:val="16"/>
    </w:rPr>
  </w:style>
  <w:style w:type="character" w:customStyle="1" w:styleId="a6">
    <w:name w:val="Текст выноски Знак"/>
    <w:basedOn w:val="a0"/>
    <w:link w:val="a5"/>
    <w:locked/>
    <w:rsid w:val="00871A1D"/>
    <w:rPr>
      <w:rFonts w:ascii="Tahoma" w:hAnsi="Tahoma" w:cs="Tahoma"/>
      <w:sz w:val="16"/>
      <w:szCs w:val="16"/>
      <w:lang w:eastAsia="ar-SA" w:bidi="ar-SA"/>
    </w:rPr>
  </w:style>
  <w:style w:type="paragraph" w:customStyle="1" w:styleId="11">
    <w:name w:val="обычный_1 Знак Знак Знак Знак Знак Знак Знак Знак Знак"/>
    <w:basedOn w:val="a"/>
    <w:uiPriority w:val="99"/>
    <w:rsid w:val="00614A54"/>
    <w:pPr>
      <w:suppressAutoHyphens w:val="0"/>
      <w:spacing w:before="100" w:beforeAutospacing="1" w:after="100" w:afterAutospacing="1"/>
      <w:jc w:val="both"/>
    </w:pPr>
    <w:rPr>
      <w:rFonts w:ascii="Tahoma" w:hAnsi="Tahoma"/>
      <w:sz w:val="20"/>
      <w:szCs w:val="20"/>
      <w:lang w:val="en-US" w:eastAsia="en-US"/>
    </w:rPr>
  </w:style>
  <w:style w:type="paragraph" w:styleId="a7">
    <w:name w:val="No Spacing"/>
    <w:uiPriority w:val="1"/>
    <w:qFormat/>
    <w:rsid w:val="00614A54"/>
    <w:rPr>
      <w:rFonts w:eastAsia="Times New Roman"/>
    </w:rPr>
  </w:style>
  <w:style w:type="character" w:styleId="a8">
    <w:name w:val="Hyperlink"/>
    <w:basedOn w:val="a0"/>
    <w:rsid w:val="00280B55"/>
    <w:rPr>
      <w:rFonts w:cs="Times New Roman"/>
      <w:color w:val="0000FF"/>
      <w:u w:val="single"/>
    </w:rPr>
  </w:style>
  <w:style w:type="character" w:customStyle="1" w:styleId="a9">
    <w:name w:val="Другое_"/>
    <w:basedOn w:val="a0"/>
    <w:link w:val="aa"/>
    <w:locked/>
    <w:rsid w:val="00280B55"/>
    <w:rPr>
      <w:color w:val="3F4347"/>
      <w:sz w:val="26"/>
      <w:szCs w:val="26"/>
    </w:rPr>
  </w:style>
  <w:style w:type="paragraph" w:customStyle="1" w:styleId="aa">
    <w:name w:val="Другое"/>
    <w:basedOn w:val="a"/>
    <w:link w:val="a9"/>
    <w:rsid w:val="00280B55"/>
    <w:pPr>
      <w:widowControl w:val="0"/>
      <w:suppressAutoHyphens w:val="0"/>
      <w:spacing w:line="252" w:lineRule="auto"/>
    </w:pPr>
    <w:rPr>
      <w:rFonts w:ascii="Calibri" w:eastAsia="Calibri" w:hAnsi="Calibri"/>
      <w:color w:val="3F4347"/>
      <w:sz w:val="26"/>
      <w:szCs w:val="26"/>
      <w:lang w:eastAsia="ru-RU"/>
    </w:rPr>
  </w:style>
  <w:style w:type="character" w:customStyle="1" w:styleId="WW8Num1z0">
    <w:name w:val="WW8Num1z0"/>
    <w:rsid w:val="00AD3C4C"/>
    <w:rPr>
      <w:rFonts w:hint="default"/>
    </w:rPr>
  </w:style>
  <w:style w:type="character" w:customStyle="1" w:styleId="fill">
    <w:name w:val="fill"/>
    <w:rsid w:val="00AD3C4C"/>
    <w:rPr>
      <w:b/>
      <w:bCs/>
      <w:i/>
      <w:iCs/>
      <w:color w:val="FF0000"/>
    </w:rPr>
  </w:style>
  <w:style w:type="paragraph" w:customStyle="1" w:styleId="12">
    <w:name w:val="Название объекта1"/>
    <w:basedOn w:val="a"/>
    <w:next w:val="a"/>
    <w:rsid w:val="00AD3C4C"/>
    <w:pPr>
      <w:jc w:val="center"/>
    </w:pPr>
    <w:rPr>
      <w:rFonts w:cs="Lucida Sans Unicode"/>
      <w:b/>
      <w:caps/>
      <w:sz w:val="28"/>
    </w:rPr>
  </w:style>
  <w:style w:type="paragraph" w:customStyle="1" w:styleId="21">
    <w:name w:val="Основной текст 21"/>
    <w:basedOn w:val="a"/>
    <w:rsid w:val="00AD3C4C"/>
    <w:pPr>
      <w:jc w:val="both"/>
    </w:pPr>
    <w:rPr>
      <w:sz w:val="28"/>
      <w:lang w:eastAsia="zh-CN"/>
    </w:rPr>
  </w:style>
  <w:style w:type="character" w:customStyle="1" w:styleId="apple-converted-space">
    <w:name w:val="apple-converted-space"/>
    <w:basedOn w:val="a0"/>
    <w:rsid w:val="00AD3C4C"/>
  </w:style>
  <w:style w:type="character" w:customStyle="1" w:styleId="WW8Num1z1">
    <w:name w:val="WW8Num1z1"/>
    <w:rsid w:val="00AD3C4C"/>
  </w:style>
  <w:style w:type="character" w:customStyle="1" w:styleId="WW8Num1z2">
    <w:name w:val="WW8Num1z2"/>
    <w:rsid w:val="00AD3C4C"/>
  </w:style>
  <w:style w:type="character" w:customStyle="1" w:styleId="WW8Num1z3">
    <w:name w:val="WW8Num1z3"/>
    <w:rsid w:val="00AD3C4C"/>
  </w:style>
  <w:style w:type="character" w:customStyle="1" w:styleId="WW8Num1z4">
    <w:name w:val="WW8Num1z4"/>
    <w:rsid w:val="00AD3C4C"/>
  </w:style>
  <w:style w:type="character" w:customStyle="1" w:styleId="WW8Num1z5">
    <w:name w:val="WW8Num1z5"/>
    <w:rsid w:val="00AD3C4C"/>
  </w:style>
  <w:style w:type="character" w:customStyle="1" w:styleId="WW8Num1z6">
    <w:name w:val="WW8Num1z6"/>
    <w:rsid w:val="00AD3C4C"/>
  </w:style>
  <w:style w:type="character" w:customStyle="1" w:styleId="WW8Num1z7">
    <w:name w:val="WW8Num1z7"/>
    <w:rsid w:val="00AD3C4C"/>
  </w:style>
  <w:style w:type="character" w:customStyle="1" w:styleId="WW8Num1z8">
    <w:name w:val="WW8Num1z8"/>
    <w:rsid w:val="00AD3C4C"/>
  </w:style>
  <w:style w:type="character" w:customStyle="1" w:styleId="WW8Num2z0">
    <w:name w:val="WW8Num2z0"/>
    <w:rsid w:val="00AD3C4C"/>
    <w:rPr>
      <w:rFonts w:hint="default"/>
    </w:rPr>
  </w:style>
  <w:style w:type="character" w:customStyle="1" w:styleId="WW8Num2z1">
    <w:name w:val="WW8Num2z1"/>
    <w:rsid w:val="00AD3C4C"/>
  </w:style>
  <w:style w:type="character" w:customStyle="1" w:styleId="WW8Num2z2">
    <w:name w:val="WW8Num2z2"/>
    <w:rsid w:val="00AD3C4C"/>
  </w:style>
  <w:style w:type="character" w:customStyle="1" w:styleId="WW8Num2z3">
    <w:name w:val="WW8Num2z3"/>
    <w:rsid w:val="00AD3C4C"/>
  </w:style>
  <w:style w:type="character" w:customStyle="1" w:styleId="WW8Num2z4">
    <w:name w:val="WW8Num2z4"/>
    <w:rsid w:val="00AD3C4C"/>
  </w:style>
  <w:style w:type="character" w:customStyle="1" w:styleId="WW8Num2z5">
    <w:name w:val="WW8Num2z5"/>
    <w:rsid w:val="00AD3C4C"/>
  </w:style>
  <w:style w:type="character" w:customStyle="1" w:styleId="WW8Num2z6">
    <w:name w:val="WW8Num2z6"/>
    <w:rsid w:val="00AD3C4C"/>
  </w:style>
  <w:style w:type="character" w:customStyle="1" w:styleId="WW8Num2z7">
    <w:name w:val="WW8Num2z7"/>
    <w:rsid w:val="00AD3C4C"/>
  </w:style>
  <w:style w:type="character" w:customStyle="1" w:styleId="WW8Num2z8">
    <w:name w:val="WW8Num2z8"/>
    <w:rsid w:val="00AD3C4C"/>
  </w:style>
  <w:style w:type="character" w:customStyle="1" w:styleId="13">
    <w:name w:val="Основной шрифт абзаца1"/>
    <w:rsid w:val="00AD3C4C"/>
  </w:style>
  <w:style w:type="character" w:styleId="ab">
    <w:name w:val="page number"/>
    <w:basedOn w:val="13"/>
    <w:rsid w:val="00AD3C4C"/>
  </w:style>
  <w:style w:type="character" w:customStyle="1" w:styleId="ac">
    <w:name w:val="Нижний колонтитул Знак"/>
    <w:uiPriority w:val="99"/>
    <w:rsid w:val="00AD3C4C"/>
    <w:rPr>
      <w:bCs/>
      <w:iCs/>
      <w:sz w:val="28"/>
      <w:szCs w:val="28"/>
    </w:rPr>
  </w:style>
  <w:style w:type="character" w:customStyle="1" w:styleId="ad">
    <w:name w:val="Основной текст с отступом Знак"/>
    <w:rsid w:val="00AD3C4C"/>
    <w:rPr>
      <w:bCs/>
      <w:iCs/>
      <w:sz w:val="28"/>
      <w:szCs w:val="28"/>
    </w:rPr>
  </w:style>
  <w:style w:type="character" w:customStyle="1" w:styleId="ae">
    <w:name w:val="Гипертекстовая ссылка"/>
    <w:uiPriority w:val="99"/>
    <w:rsid w:val="00AD3C4C"/>
    <w:rPr>
      <w:b/>
      <w:bCs/>
      <w:color w:val="008000"/>
    </w:rPr>
  </w:style>
  <w:style w:type="paragraph" w:customStyle="1" w:styleId="14">
    <w:name w:val="Заголовок1"/>
    <w:basedOn w:val="a"/>
    <w:next w:val="af"/>
    <w:rsid w:val="00AD3C4C"/>
    <w:pPr>
      <w:keepNext/>
      <w:spacing w:before="240" w:after="120"/>
    </w:pPr>
    <w:rPr>
      <w:rFonts w:ascii="Arial" w:eastAsia="Microsoft YaHei" w:hAnsi="Arial" w:cs="Lucida Sans"/>
      <w:bCs/>
      <w:iCs/>
      <w:sz w:val="28"/>
      <w:szCs w:val="28"/>
    </w:rPr>
  </w:style>
  <w:style w:type="paragraph" w:styleId="af">
    <w:name w:val="Body Text"/>
    <w:basedOn w:val="a"/>
    <w:link w:val="af0"/>
    <w:rsid w:val="00AD3C4C"/>
    <w:pPr>
      <w:spacing w:after="120"/>
    </w:pPr>
    <w:rPr>
      <w:bCs/>
      <w:iCs/>
      <w:sz w:val="28"/>
      <w:szCs w:val="28"/>
    </w:rPr>
  </w:style>
  <w:style w:type="character" w:customStyle="1" w:styleId="af0">
    <w:name w:val="Основной текст Знак"/>
    <w:basedOn w:val="a0"/>
    <w:link w:val="af"/>
    <w:rsid w:val="00AD3C4C"/>
    <w:rPr>
      <w:rFonts w:ascii="Times New Roman" w:eastAsia="Times New Roman" w:hAnsi="Times New Roman"/>
      <w:bCs/>
      <w:iCs/>
      <w:sz w:val="28"/>
      <w:szCs w:val="28"/>
      <w:lang w:eastAsia="ar-SA"/>
    </w:rPr>
  </w:style>
  <w:style w:type="paragraph" w:styleId="af1">
    <w:name w:val="List"/>
    <w:basedOn w:val="af"/>
    <w:rsid w:val="00AD3C4C"/>
    <w:rPr>
      <w:rFonts w:cs="Lucida Sans"/>
    </w:rPr>
  </w:style>
  <w:style w:type="paragraph" w:customStyle="1" w:styleId="15">
    <w:name w:val="Название1"/>
    <w:basedOn w:val="a"/>
    <w:rsid w:val="00AD3C4C"/>
    <w:pPr>
      <w:suppressLineNumbers/>
      <w:spacing w:before="120" w:after="120"/>
    </w:pPr>
    <w:rPr>
      <w:rFonts w:cs="Lucida Sans"/>
      <w:bCs/>
      <w:i/>
      <w:iCs/>
    </w:rPr>
  </w:style>
  <w:style w:type="paragraph" w:customStyle="1" w:styleId="16">
    <w:name w:val="Указатель1"/>
    <w:basedOn w:val="a"/>
    <w:rsid w:val="00AD3C4C"/>
    <w:pPr>
      <w:suppressLineNumbers/>
    </w:pPr>
    <w:rPr>
      <w:rFonts w:cs="Lucida Sans"/>
      <w:bCs/>
      <w:iCs/>
      <w:sz w:val="28"/>
      <w:szCs w:val="28"/>
    </w:rPr>
  </w:style>
  <w:style w:type="paragraph" w:styleId="af2">
    <w:name w:val="header"/>
    <w:basedOn w:val="a"/>
    <w:link w:val="af3"/>
    <w:rsid w:val="00AD3C4C"/>
    <w:pPr>
      <w:tabs>
        <w:tab w:val="center" w:pos="4677"/>
        <w:tab w:val="right" w:pos="9355"/>
      </w:tabs>
    </w:pPr>
    <w:rPr>
      <w:bCs/>
      <w:iCs/>
      <w:sz w:val="28"/>
      <w:szCs w:val="28"/>
    </w:rPr>
  </w:style>
  <w:style w:type="character" w:customStyle="1" w:styleId="af3">
    <w:name w:val="Верхний колонтитул Знак"/>
    <w:basedOn w:val="a0"/>
    <w:link w:val="af2"/>
    <w:rsid w:val="00AD3C4C"/>
    <w:rPr>
      <w:rFonts w:ascii="Times New Roman" w:eastAsia="Times New Roman" w:hAnsi="Times New Roman"/>
      <w:bCs/>
      <w:iCs/>
      <w:sz w:val="28"/>
      <w:szCs w:val="28"/>
      <w:lang w:eastAsia="ar-SA"/>
    </w:rPr>
  </w:style>
  <w:style w:type="paragraph" w:styleId="af4">
    <w:name w:val="footer"/>
    <w:basedOn w:val="a"/>
    <w:link w:val="17"/>
    <w:uiPriority w:val="99"/>
    <w:rsid w:val="00AD3C4C"/>
    <w:pPr>
      <w:tabs>
        <w:tab w:val="center" w:pos="4677"/>
        <w:tab w:val="right" w:pos="9355"/>
      </w:tabs>
    </w:pPr>
    <w:rPr>
      <w:bCs/>
      <w:iCs/>
      <w:sz w:val="28"/>
      <w:szCs w:val="28"/>
    </w:rPr>
  </w:style>
  <w:style w:type="character" w:customStyle="1" w:styleId="17">
    <w:name w:val="Нижний колонтитул Знак1"/>
    <w:basedOn w:val="a0"/>
    <w:link w:val="af4"/>
    <w:rsid w:val="00AD3C4C"/>
    <w:rPr>
      <w:rFonts w:ascii="Times New Roman" w:eastAsia="Times New Roman" w:hAnsi="Times New Roman"/>
      <w:bCs/>
      <w:iCs/>
      <w:sz w:val="28"/>
      <w:szCs w:val="28"/>
      <w:lang w:eastAsia="ar-SA"/>
    </w:rPr>
  </w:style>
  <w:style w:type="paragraph" w:styleId="af5">
    <w:name w:val="Body Text Indent"/>
    <w:basedOn w:val="a"/>
    <w:link w:val="18"/>
    <w:rsid w:val="00AD3C4C"/>
    <w:pPr>
      <w:spacing w:after="120"/>
      <w:ind w:left="283"/>
    </w:pPr>
    <w:rPr>
      <w:bCs/>
      <w:iCs/>
      <w:sz w:val="28"/>
      <w:szCs w:val="28"/>
    </w:rPr>
  </w:style>
  <w:style w:type="character" w:customStyle="1" w:styleId="18">
    <w:name w:val="Основной текст с отступом Знак1"/>
    <w:basedOn w:val="a0"/>
    <w:link w:val="af5"/>
    <w:rsid w:val="00AD3C4C"/>
    <w:rPr>
      <w:rFonts w:ascii="Times New Roman" w:eastAsia="Times New Roman" w:hAnsi="Times New Roman"/>
      <w:bCs/>
      <w:iCs/>
      <w:sz w:val="28"/>
      <w:szCs w:val="28"/>
      <w:lang w:eastAsia="ar-SA"/>
    </w:rPr>
  </w:style>
  <w:style w:type="paragraph" w:customStyle="1" w:styleId="af6">
    <w:name w:val="Содержимое таблицы"/>
    <w:basedOn w:val="a"/>
    <w:rsid w:val="00AD3C4C"/>
    <w:pPr>
      <w:suppressLineNumbers/>
    </w:pPr>
    <w:rPr>
      <w:bCs/>
      <w:iCs/>
      <w:sz w:val="28"/>
      <w:szCs w:val="28"/>
    </w:rPr>
  </w:style>
  <w:style w:type="paragraph" w:customStyle="1" w:styleId="af7">
    <w:name w:val="Заголовок таблицы"/>
    <w:basedOn w:val="af6"/>
    <w:rsid w:val="00AD3C4C"/>
    <w:pPr>
      <w:jc w:val="center"/>
    </w:pPr>
    <w:rPr>
      <w:b/>
    </w:rPr>
  </w:style>
  <w:style w:type="paragraph" w:customStyle="1" w:styleId="af8">
    <w:name w:val="Содержимое врезки"/>
    <w:basedOn w:val="af"/>
    <w:rsid w:val="00AD3C4C"/>
  </w:style>
  <w:style w:type="paragraph" w:customStyle="1" w:styleId="22">
    <w:name w:val="Название объекта2"/>
    <w:basedOn w:val="a"/>
    <w:next w:val="a"/>
    <w:rsid w:val="00AD3C4C"/>
    <w:pPr>
      <w:widowControl w:val="0"/>
      <w:jc w:val="center"/>
    </w:pPr>
    <w:rPr>
      <w:rFonts w:eastAsia="Lucida Sans Unicode"/>
      <w:b/>
      <w:bCs/>
      <w:caps/>
      <w:lang w:eastAsia="zh-CN" w:bidi="hi-IN"/>
    </w:rPr>
  </w:style>
  <w:style w:type="table" w:styleId="af9">
    <w:name w:val="Table Grid"/>
    <w:basedOn w:val="a1"/>
    <w:locked/>
    <w:rsid w:val="0054366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garantF1://10064072.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garantF1://10064072.0" TargetMode="External"/><Relationship Id="rId5" Type="http://schemas.openxmlformats.org/officeDocument/2006/relationships/webSettings" Target="webSettings.xml"/><Relationship Id="rId10" Type="http://schemas.openxmlformats.org/officeDocument/2006/relationships/hyperlink" Target="garantF1://10064072.0" TargetMode="External"/><Relationship Id="rId4" Type="http://schemas.openxmlformats.org/officeDocument/2006/relationships/settings" Target="settings.xml"/><Relationship Id="rId9" Type="http://schemas.openxmlformats.org/officeDocument/2006/relationships/hyperlink" Target="garantF1://1006407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36D02F-022A-4C9F-9AEF-8F3282122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18</Pages>
  <Words>5540</Words>
  <Characters>31582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cp:revision>
  <cp:lastPrinted>2023-10-16T10:22:00Z</cp:lastPrinted>
  <dcterms:created xsi:type="dcterms:W3CDTF">2026-09-16T10:12:00Z</dcterms:created>
  <dcterms:modified xsi:type="dcterms:W3CDTF">2026-09-29T06:34:00Z</dcterms:modified>
</cp:coreProperties>
</file>