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07C2A" w14:textId="0EE33B8F" w:rsidR="00FB0908" w:rsidRPr="009806BA" w:rsidRDefault="009806BA" w:rsidP="009806BA">
      <w:pPr>
        <w:pStyle w:val="1"/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9806BA"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  <w:t>Н</w:t>
      </w:r>
      <w:r w:rsidR="00FC5421" w:rsidRPr="009806BA"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а Кубани пройдет </w:t>
      </w:r>
      <w:r w:rsidR="00FB0908" w:rsidRPr="009806BA"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Форум </w:t>
      </w:r>
      <w:r w:rsidR="00224C81" w:rsidRPr="009806BA"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  <w:t>с</w:t>
      </w:r>
      <w:r w:rsidR="00FB0908" w:rsidRPr="009806BA"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  <w:t>емейного предпринимательства</w:t>
      </w:r>
      <w:bookmarkStart w:id="0" w:name="_GoBack"/>
      <w:bookmarkEnd w:id="0"/>
    </w:p>
    <w:p w14:paraId="7019216A" w14:textId="77777777" w:rsidR="009806BA" w:rsidRPr="009806BA" w:rsidRDefault="009806BA" w:rsidP="001B1BBD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B82DBC2" w14:textId="7308A231" w:rsidR="00FC5421" w:rsidRPr="006C0DA2" w:rsidRDefault="00CD5E4B" w:rsidP="009806BA">
      <w:pPr>
        <w:ind w:firstLine="708"/>
        <w:contextualSpacing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0DA2">
        <w:rPr>
          <w:rFonts w:ascii="Times New Roman" w:hAnsi="Times New Roman" w:cs="Times New Roman"/>
          <w:sz w:val="28"/>
          <w:szCs w:val="28"/>
        </w:rPr>
        <w:t>4</w:t>
      </w:r>
      <w:r w:rsidR="00FB0908" w:rsidRPr="006C0DA2">
        <w:rPr>
          <w:rFonts w:ascii="Times New Roman" w:hAnsi="Times New Roman" w:cs="Times New Roman"/>
          <w:sz w:val="28"/>
          <w:szCs w:val="28"/>
        </w:rPr>
        <w:t xml:space="preserve"> октября в станице Пластуновской Динского района состоится</w:t>
      </w:r>
      <w:r w:rsidR="00FB0908" w:rsidRPr="006C0D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C81"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Форум семейного предпринимательства.</w:t>
      </w:r>
    </w:p>
    <w:p w14:paraId="7CBAE7F0" w14:textId="04796159" w:rsidR="00800260" w:rsidRPr="006C0DA2" w:rsidRDefault="00800260" w:rsidP="009806BA">
      <w:pPr>
        <w:ind w:firstLine="708"/>
        <w:contextualSpacing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Участников события ждёт выставка продукции семейных предприятий, экспертные сессии, тренинги, дискуссии, мастер-классы, пленарное заседание. В фокусе внимания главная тема – актуальность поддержки и развития семейного предпринимательства на Кубани в современных внешнеполитических условиях.</w:t>
      </w:r>
    </w:p>
    <w:p w14:paraId="3B8EEA01" w14:textId="17036DBC" w:rsidR="00CD5E4B" w:rsidRPr="006C0DA2" w:rsidRDefault="00CD5E4B" w:rsidP="00CD5E4B">
      <w:pPr>
        <w:ind w:firstLine="708"/>
        <w:contextualSpacing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В рамках дискуссионной повестки пройдет обсуждение приоритетных задач, направленных на поддержку семейного предпринимательства, формирование концепции развития региональных семейных предприятий </w:t>
      </w: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br/>
        <w:t xml:space="preserve">и планов обеспечения преемственности в бизнесе, законодательное обеспечение деятельности семейных компаний на региональном </w:t>
      </w: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br/>
        <w:t>и федеральном уровне.</w:t>
      </w:r>
    </w:p>
    <w:p w14:paraId="45BF2285" w14:textId="08F88288" w:rsidR="00CD5E4B" w:rsidRPr="006C0DA2" w:rsidRDefault="00CD5E4B" w:rsidP="00CD5E4B">
      <w:pPr>
        <w:ind w:firstLine="708"/>
        <w:contextualSpacing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Основные мероприятия программы, а также более подробная информация размещена на официальном сайте </w:t>
      </w:r>
      <w:r w:rsidR="00186A1E" w:rsidRPr="00186A1E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https://familyforum.pro/</w:t>
      </w:r>
      <w:r w:rsidR="00186A1E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="00186A1E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br/>
      </w: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Для участия необходимо заполнить форму заявки.</w:t>
      </w:r>
    </w:p>
    <w:p w14:paraId="3D29ABE5" w14:textId="77777777" w:rsidR="00CD5E4B" w:rsidRPr="006C0DA2" w:rsidRDefault="00CD5E4B" w:rsidP="00CD5E4B">
      <w:pPr>
        <w:ind w:firstLine="708"/>
        <w:contextualSpacing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Участниками события станут руководители и сотрудники семейных предприятий Краснодарского края, представители органов государственной власти и местного самоуправления, руководители и сотрудники институтов развития, инфраструктуры поддержки бизнеса, представители общественных объединений.</w:t>
      </w:r>
    </w:p>
    <w:p w14:paraId="5721C241" w14:textId="77777777" w:rsidR="00CD5E4B" w:rsidRPr="006C0DA2" w:rsidRDefault="00CD5E4B" w:rsidP="00CD5E4B">
      <w:pPr>
        <w:ind w:firstLine="708"/>
        <w:contextualSpacing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Организатор: Фонд развития бизнеса Краснодарского края (Центр «Мой бизнес») при поддержке департамента инвестиций и развития малого и среднего предпринимательства Краснодарского края, Союз «Торгово-промышленная палата Краснодарского края».</w:t>
      </w:r>
    </w:p>
    <w:p w14:paraId="6055F95E" w14:textId="77777777" w:rsidR="00CD5E4B" w:rsidRPr="006C0DA2" w:rsidRDefault="00CD5E4B" w:rsidP="00CD5E4B">
      <w:pPr>
        <w:ind w:firstLine="708"/>
        <w:contextualSpacing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Форум состоится в рамках реализации нацпроекта «Малое и среднее предпринимательство». </w:t>
      </w:r>
    </w:p>
    <w:p w14:paraId="509C0F46" w14:textId="794C0840" w:rsidR="00CD5E4B" w:rsidRPr="006C0DA2" w:rsidRDefault="00CD5E4B" w:rsidP="00CD5E4B">
      <w:pPr>
        <w:ind w:firstLine="708"/>
        <w:contextualSpacing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0DA2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Подробную информацию о доступных услугах для малого и среднего бизнеса Кубани можно получить по номеру горячей линии Центра «Мой бизнес»: 8 (800) 707-07-11 или на сайте </w:t>
      </w:r>
      <w:r w:rsidR="00186A1E" w:rsidRPr="00186A1E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https://moibiz93.ru/</w:t>
      </w:r>
      <w:r w:rsidR="00186A1E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sectPr w:rsidR="00CD5E4B" w:rsidRPr="006C0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6A"/>
    <w:rsid w:val="0000314D"/>
    <w:rsid w:val="00130296"/>
    <w:rsid w:val="00186A1E"/>
    <w:rsid w:val="001B1BBD"/>
    <w:rsid w:val="002066FE"/>
    <w:rsid w:val="00224C81"/>
    <w:rsid w:val="00302BFB"/>
    <w:rsid w:val="00536625"/>
    <w:rsid w:val="005C50F6"/>
    <w:rsid w:val="005F526F"/>
    <w:rsid w:val="006C0DA2"/>
    <w:rsid w:val="00800260"/>
    <w:rsid w:val="009535DA"/>
    <w:rsid w:val="009806BA"/>
    <w:rsid w:val="00A11E6A"/>
    <w:rsid w:val="00AD23D3"/>
    <w:rsid w:val="00CD5E4B"/>
    <w:rsid w:val="00CF1B19"/>
    <w:rsid w:val="00ED559F"/>
    <w:rsid w:val="00FB0908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7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14D"/>
    <w:rPr>
      <w:color w:val="0000FF"/>
      <w:u w:val="single"/>
    </w:rPr>
  </w:style>
  <w:style w:type="paragraph" w:styleId="a4">
    <w:name w:val="No Spacing"/>
    <w:uiPriority w:val="1"/>
    <w:qFormat/>
    <w:rsid w:val="00FB09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B0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ubtle Emphasis"/>
    <w:basedOn w:val="a0"/>
    <w:uiPriority w:val="19"/>
    <w:qFormat/>
    <w:rsid w:val="00FB0908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FB0908"/>
    <w:rPr>
      <w:i/>
      <w:iCs/>
    </w:rPr>
  </w:style>
  <w:style w:type="table" w:styleId="a7">
    <w:name w:val="Table Grid"/>
    <w:basedOn w:val="a1"/>
    <w:uiPriority w:val="39"/>
    <w:rsid w:val="00980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14D"/>
    <w:rPr>
      <w:color w:val="0000FF"/>
      <w:u w:val="single"/>
    </w:rPr>
  </w:style>
  <w:style w:type="paragraph" w:styleId="a4">
    <w:name w:val="No Spacing"/>
    <w:uiPriority w:val="1"/>
    <w:qFormat/>
    <w:rsid w:val="00FB09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B0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ubtle Emphasis"/>
    <w:basedOn w:val="a0"/>
    <w:uiPriority w:val="19"/>
    <w:qFormat/>
    <w:rsid w:val="00FB0908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FB0908"/>
    <w:rPr>
      <w:i/>
      <w:iCs/>
    </w:rPr>
  </w:style>
  <w:style w:type="table" w:styleId="a7">
    <w:name w:val="Table Grid"/>
    <w:basedOn w:val="a1"/>
    <w:uiPriority w:val="39"/>
    <w:rsid w:val="00980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П2</dc:creator>
  <cp:keywords/>
  <dc:description/>
  <cp:lastModifiedBy>Ольга Монько</cp:lastModifiedBy>
  <cp:revision>9</cp:revision>
  <dcterms:created xsi:type="dcterms:W3CDTF">2022-09-20T07:09:00Z</dcterms:created>
  <dcterms:modified xsi:type="dcterms:W3CDTF">2023-09-22T05:21:00Z</dcterms:modified>
</cp:coreProperties>
</file>