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CC" w:rsidRPr="00E614CC" w:rsidRDefault="006C3367" w:rsidP="00E614CC">
      <w:pPr>
        <w:widowControl/>
        <w:autoSpaceDE/>
        <w:autoSpaceDN/>
        <w:adjustRightInd/>
        <w:ind w:firstLine="0"/>
        <w:jc w:val="center"/>
        <w:rPr>
          <w:rFonts w:ascii="Times New Roman" w:eastAsia="Times New Roman" w:hAnsi="Times New Roman" w:cs="Times New Roman"/>
          <w:color w:val="000000" w:themeColor="text1"/>
        </w:rPr>
      </w:pPr>
      <w:r>
        <w:rPr>
          <w:noProof/>
        </w:rPr>
        <w:drawing>
          <wp:inline distT="0" distB="0" distL="0" distR="0">
            <wp:extent cx="541020" cy="5791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1020" cy="579120"/>
                    </a:xfrm>
                    <a:prstGeom prst="rect">
                      <a:avLst/>
                    </a:prstGeom>
                    <a:solidFill>
                      <a:srgbClr val="FFFFFF"/>
                    </a:solidFill>
                    <a:ln w="9525">
                      <a:noFill/>
                      <a:miter lim="800000"/>
                      <a:headEnd/>
                      <a:tailEnd/>
                    </a:ln>
                  </pic:spPr>
                </pic:pic>
              </a:graphicData>
            </a:graphic>
          </wp:inline>
        </w:drawing>
      </w:r>
    </w:p>
    <w:p w:rsidR="006C3367" w:rsidRDefault="00E614CC" w:rsidP="00E614CC">
      <w:pPr>
        <w:widowControl/>
        <w:autoSpaceDE/>
        <w:autoSpaceDN/>
        <w:adjustRightInd/>
        <w:ind w:firstLine="0"/>
        <w:jc w:val="center"/>
        <w:rPr>
          <w:rFonts w:ascii="Times New Roman" w:eastAsia="Times New Roman" w:hAnsi="Times New Roman" w:cs="Times New Roman"/>
          <w:b/>
          <w:color w:val="000000" w:themeColor="text1"/>
          <w:sz w:val="28"/>
          <w:szCs w:val="28"/>
          <w:lang w:eastAsia="ar-SA"/>
        </w:rPr>
      </w:pPr>
      <w:r w:rsidRPr="00E614CC">
        <w:rPr>
          <w:rFonts w:ascii="Times New Roman" w:eastAsia="Times New Roman" w:hAnsi="Times New Roman" w:cs="Times New Roman"/>
          <w:b/>
          <w:color w:val="000000" w:themeColor="text1"/>
          <w:sz w:val="28"/>
          <w:szCs w:val="28"/>
          <w:lang w:eastAsia="ar-SA"/>
        </w:rPr>
        <w:t xml:space="preserve">АДМИНИСТРАЦИЯ </w:t>
      </w:r>
    </w:p>
    <w:p w:rsidR="00E614CC" w:rsidRPr="00E614CC" w:rsidRDefault="006C3367" w:rsidP="00E614CC">
      <w:pPr>
        <w:widowControl/>
        <w:autoSpaceDE/>
        <w:autoSpaceDN/>
        <w:adjustRightInd/>
        <w:ind w:firstLine="0"/>
        <w:jc w:val="center"/>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t>КУБАНСКОСТЕПНОГО</w:t>
      </w:r>
      <w:r w:rsidR="00E614CC" w:rsidRPr="00E614CC">
        <w:rPr>
          <w:rFonts w:ascii="Times New Roman" w:eastAsia="Times New Roman" w:hAnsi="Times New Roman" w:cs="Times New Roman"/>
          <w:b/>
          <w:color w:val="000000" w:themeColor="text1"/>
          <w:sz w:val="28"/>
          <w:szCs w:val="28"/>
          <w:lang w:eastAsia="ar-SA"/>
        </w:rPr>
        <w:t xml:space="preserve"> СЕЛЬСКОГО ПОСЕЛЕНИЯ </w:t>
      </w:r>
    </w:p>
    <w:p w:rsidR="00E614CC" w:rsidRPr="00E614CC" w:rsidRDefault="00E614CC" w:rsidP="00E614CC">
      <w:pPr>
        <w:widowControl/>
        <w:autoSpaceDE/>
        <w:autoSpaceDN/>
        <w:adjustRightInd/>
        <w:ind w:firstLine="0"/>
        <w:jc w:val="center"/>
        <w:rPr>
          <w:rFonts w:ascii="Times New Roman" w:eastAsia="Times New Roman" w:hAnsi="Times New Roman" w:cs="Times New Roman"/>
          <w:b/>
          <w:color w:val="000000" w:themeColor="text1"/>
          <w:sz w:val="28"/>
          <w:szCs w:val="28"/>
          <w:lang w:eastAsia="ar-SA"/>
        </w:rPr>
      </w:pPr>
      <w:r w:rsidRPr="00E614CC">
        <w:rPr>
          <w:rFonts w:ascii="Times New Roman" w:eastAsia="Times New Roman" w:hAnsi="Times New Roman" w:cs="Times New Roman"/>
          <w:b/>
          <w:color w:val="000000" w:themeColor="text1"/>
          <w:sz w:val="28"/>
          <w:szCs w:val="28"/>
          <w:lang w:eastAsia="ar-SA"/>
        </w:rPr>
        <w:t xml:space="preserve">КАНЕВСКОГО РАЙОНА </w:t>
      </w:r>
    </w:p>
    <w:p w:rsidR="00E614CC" w:rsidRPr="00E614CC" w:rsidRDefault="00E614CC" w:rsidP="00E614CC">
      <w:pPr>
        <w:widowControl/>
        <w:autoSpaceDE/>
        <w:autoSpaceDN/>
        <w:adjustRightInd/>
        <w:ind w:firstLine="0"/>
        <w:jc w:val="center"/>
        <w:rPr>
          <w:rFonts w:ascii="Times New Roman" w:eastAsia="Times New Roman" w:hAnsi="Times New Roman" w:cs="Times New Roman"/>
          <w:b/>
          <w:color w:val="000000" w:themeColor="text1"/>
          <w:sz w:val="16"/>
          <w:szCs w:val="16"/>
        </w:rPr>
      </w:pPr>
    </w:p>
    <w:p w:rsidR="00E614CC" w:rsidRPr="00E614CC" w:rsidRDefault="00E614CC" w:rsidP="00E614CC">
      <w:pPr>
        <w:widowControl/>
        <w:autoSpaceDE/>
        <w:autoSpaceDN/>
        <w:adjustRightInd/>
        <w:ind w:firstLine="0"/>
        <w:jc w:val="center"/>
        <w:rPr>
          <w:rFonts w:ascii="Times New Roman" w:eastAsia="Times New Roman" w:hAnsi="Times New Roman" w:cs="Times New Roman"/>
          <w:b/>
          <w:caps/>
          <w:color w:val="000000" w:themeColor="text1"/>
          <w:sz w:val="32"/>
          <w:szCs w:val="32"/>
        </w:rPr>
      </w:pPr>
      <w:r w:rsidRPr="00E614CC">
        <w:rPr>
          <w:rFonts w:ascii="Times New Roman" w:eastAsia="Times New Roman" w:hAnsi="Times New Roman" w:cs="Times New Roman"/>
          <w:b/>
          <w:caps/>
          <w:color w:val="000000" w:themeColor="text1"/>
          <w:sz w:val="32"/>
          <w:szCs w:val="32"/>
        </w:rPr>
        <w:t>Постановление</w:t>
      </w:r>
    </w:p>
    <w:p w:rsidR="00E614CC" w:rsidRPr="00E614CC" w:rsidRDefault="00EC0435" w:rsidP="00E614CC">
      <w:pPr>
        <w:widowControl/>
        <w:autoSpaceDE/>
        <w:autoSpaceDN/>
        <w:adjustRightInd/>
        <w:ind w:firstLine="0"/>
        <w:jc w:val="center"/>
        <w:rPr>
          <w:rFonts w:ascii="Times New Roman" w:eastAsia="Times New Roman" w:hAnsi="Times New Roman" w:cs="Times New Roman"/>
          <w:b/>
          <w:caps/>
          <w:color w:val="000000" w:themeColor="text1"/>
          <w:sz w:val="32"/>
          <w:szCs w:val="32"/>
        </w:rPr>
      </w:pPr>
      <w:r>
        <w:rPr>
          <w:rFonts w:ascii="Times New Roman" w:eastAsia="Times New Roman" w:hAnsi="Times New Roman" w:cs="Times New Roman"/>
          <w:b/>
          <w:caps/>
          <w:color w:val="000000" w:themeColor="text1"/>
          <w:sz w:val="32"/>
          <w:szCs w:val="32"/>
        </w:rPr>
        <w:t xml:space="preserve"> </w:t>
      </w:r>
    </w:p>
    <w:p w:rsidR="00E614CC" w:rsidRPr="00E614CC" w:rsidRDefault="00EC0435" w:rsidP="00E614CC">
      <w:pPr>
        <w:widowControl/>
        <w:autoSpaceDE/>
        <w:autoSpaceDN/>
        <w:adjustRightInd/>
        <w:ind w:firstLine="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w:t>
      </w:r>
      <w:r w:rsidR="00E614CC" w:rsidRPr="00E614CC">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 xml:space="preserve"> 20 июня 2022 года    </w:t>
      </w:r>
      <w:r w:rsidR="00E614CC" w:rsidRPr="00E614CC">
        <w:rPr>
          <w:rFonts w:ascii="Times New Roman" w:eastAsia="Times New Roman" w:hAnsi="Times New Roman" w:cs="Times New Roman"/>
          <w:color w:val="000000" w:themeColor="text1"/>
          <w:sz w:val="28"/>
          <w:szCs w:val="28"/>
        </w:rPr>
        <w:tab/>
        <w:t xml:space="preserve">  </w:t>
      </w:r>
      <w:r w:rsidR="00E614CC" w:rsidRPr="00E614CC">
        <w:rPr>
          <w:rFonts w:ascii="Times New Roman" w:eastAsia="Times New Roman" w:hAnsi="Times New Roman" w:cs="Times New Roman"/>
          <w:color w:val="000000" w:themeColor="text1"/>
          <w:sz w:val="28"/>
          <w:szCs w:val="28"/>
        </w:rPr>
        <w:tab/>
      </w:r>
      <w:r w:rsidR="00E614CC">
        <w:rPr>
          <w:rFonts w:ascii="Times New Roman" w:eastAsia="Times New Roman" w:hAnsi="Times New Roman" w:cs="Times New Roman"/>
          <w:color w:val="000000" w:themeColor="text1"/>
          <w:sz w:val="28"/>
          <w:szCs w:val="28"/>
        </w:rPr>
        <w:tab/>
      </w:r>
      <w:r w:rsidR="00E614CC">
        <w:rPr>
          <w:rFonts w:ascii="Times New Roman" w:eastAsia="Times New Roman" w:hAnsi="Times New Roman" w:cs="Times New Roman"/>
          <w:color w:val="000000" w:themeColor="text1"/>
          <w:sz w:val="28"/>
          <w:szCs w:val="28"/>
        </w:rPr>
        <w:tab/>
      </w:r>
      <w:r w:rsidR="00E614CC">
        <w:rPr>
          <w:rFonts w:ascii="Times New Roman" w:eastAsia="Times New Roman" w:hAnsi="Times New Roman" w:cs="Times New Roman"/>
          <w:color w:val="000000" w:themeColor="text1"/>
          <w:sz w:val="28"/>
          <w:szCs w:val="28"/>
        </w:rPr>
        <w:tab/>
      </w:r>
      <w:r w:rsidR="00E614CC" w:rsidRPr="00E614CC">
        <w:rPr>
          <w:rFonts w:ascii="Times New Roman" w:eastAsia="Times New Roman" w:hAnsi="Times New Roman" w:cs="Times New Roman"/>
          <w:color w:val="000000" w:themeColor="text1"/>
          <w:sz w:val="28"/>
          <w:szCs w:val="28"/>
        </w:rPr>
        <w:tab/>
      </w:r>
      <w:r w:rsidR="00E614CC" w:rsidRPr="00E614CC">
        <w:rPr>
          <w:rFonts w:ascii="Times New Roman" w:eastAsia="Times New Roman" w:hAnsi="Times New Roman" w:cs="Times New Roman"/>
          <w:color w:val="000000" w:themeColor="text1"/>
          <w:sz w:val="28"/>
          <w:szCs w:val="28"/>
        </w:rPr>
        <w:tab/>
      </w:r>
      <w:r w:rsidR="00E614CC" w:rsidRPr="00E614CC">
        <w:rPr>
          <w:rFonts w:ascii="Times New Roman" w:eastAsia="Times New Roman" w:hAnsi="Times New Roman" w:cs="Times New Roman"/>
          <w:color w:val="000000" w:themeColor="text1"/>
          <w:sz w:val="28"/>
          <w:szCs w:val="28"/>
        </w:rPr>
        <w:tab/>
        <w:t xml:space="preserve">№ </w:t>
      </w:r>
      <w:r>
        <w:rPr>
          <w:rFonts w:ascii="Times New Roman" w:eastAsia="Times New Roman" w:hAnsi="Times New Roman" w:cs="Times New Roman"/>
          <w:color w:val="000000" w:themeColor="text1"/>
          <w:sz w:val="28"/>
          <w:szCs w:val="28"/>
        </w:rPr>
        <w:t>54</w:t>
      </w:r>
    </w:p>
    <w:p w:rsidR="00E614CC" w:rsidRPr="00E614CC" w:rsidRDefault="006C3367" w:rsidP="00E614CC">
      <w:pPr>
        <w:widowControl/>
        <w:autoSpaceDE/>
        <w:autoSpaceDN/>
        <w:adjustRightInd/>
        <w:ind w:firstLine="0"/>
        <w:jc w:val="center"/>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zh-CN"/>
        </w:rPr>
        <w:t>поселок Кубанская Степь</w:t>
      </w:r>
    </w:p>
    <w:p w:rsidR="00E614CC" w:rsidRPr="00E614CC" w:rsidRDefault="00E614CC" w:rsidP="00E614CC">
      <w:pPr>
        <w:pStyle w:val="1"/>
        <w:spacing w:before="0" w:after="0"/>
        <w:rPr>
          <w:rFonts w:ascii="Times New Roman" w:hAnsi="Times New Roman" w:cs="Times New Roman"/>
          <w:color w:val="000000" w:themeColor="text1"/>
          <w:sz w:val="28"/>
          <w:szCs w:val="28"/>
        </w:rPr>
      </w:pPr>
    </w:p>
    <w:p w:rsidR="00E614CC" w:rsidRDefault="00733B4C" w:rsidP="00E614CC">
      <w:pPr>
        <w:pStyle w:val="1"/>
        <w:spacing w:before="0" w:after="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Об утверждении административного регламента предо</w:t>
      </w:r>
      <w:r w:rsidR="00E614CC">
        <w:rPr>
          <w:rFonts w:ascii="Times New Roman" w:hAnsi="Times New Roman" w:cs="Times New Roman"/>
          <w:color w:val="000000" w:themeColor="text1"/>
          <w:sz w:val="28"/>
          <w:szCs w:val="28"/>
        </w:rPr>
        <w:t>ставления муниципальной услуги «</w:t>
      </w:r>
      <w:r w:rsidRPr="00E614CC">
        <w:rPr>
          <w:rFonts w:ascii="Times New Roman" w:hAnsi="Times New Roman" w:cs="Times New Roman"/>
          <w:color w:val="000000" w:themeColor="text1"/>
          <w:sz w:val="28"/>
          <w:szCs w:val="28"/>
        </w:rPr>
        <w:t>Предоставление земельных участков, находящихся в муниципальной собственности, на торгах</w:t>
      </w:r>
      <w:r w:rsidR="00E614CC">
        <w:rPr>
          <w:rFonts w:ascii="Times New Roman" w:hAnsi="Times New Roman" w:cs="Times New Roman"/>
          <w:color w:val="000000" w:themeColor="text1"/>
          <w:sz w:val="28"/>
          <w:szCs w:val="28"/>
        </w:rPr>
        <w:t>»</w:t>
      </w:r>
    </w:p>
    <w:p w:rsidR="00E614CC" w:rsidRDefault="00E614CC" w:rsidP="00E614CC">
      <w:pPr>
        <w:ind w:firstLine="709"/>
      </w:pPr>
    </w:p>
    <w:p w:rsidR="00E614CC" w:rsidRPr="00E614CC" w:rsidRDefault="00E614CC" w:rsidP="00E614CC">
      <w:pPr>
        <w:ind w:firstLine="709"/>
      </w:pPr>
    </w:p>
    <w:p w:rsidR="008271DF" w:rsidRPr="00E614CC" w:rsidRDefault="00E614CC" w:rsidP="00E614CC">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33B4C" w:rsidRPr="00E614CC">
        <w:rPr>
          <w:rFonts w:ascii="Times New Roman" w:hAnsi="Times New Roman" w:cs="Times New Roman"/>
          <w:color w:val="000000" w:themeColor="text1"/>
          <w:sz w:val="28"/>
          <w:szCs w:val="28"/>
        </w:rPr>
        <w:t xml:space="preserve"> соответствии с </w:t>
      </w:r>
      <w:r>
        <w:rPr>
          <w:rStyle w:val="a4"/>
          <w:rFonts w:ascii="Times New Roman" w:hAnsi="Times New Roman" w:cs="Times New Roman"/>
          <w:color w:val="000000" w:themeColor="text1"/>
          <w:sz w:val="28"/>
          <w:szCs w:val="28"/>
        </w:rPr>
        <w:t>Ф</w:t>
      </w:r>
      <w:r w:rsidR="00733B4C" w:rsidRPr="00E614CC">
        <w:rPr>
          <w:rStyle w:val="a4"/>
          <w:rFonts w:ascii="Times New Roman" w:hAnsi="Times New Roman" w:cs="Times New Roman"/>
          <w:color w:val="000000" w:themeColor="text1"/>
          <w:sz w:val="28"/>
          <w:szCs w:val="28"/>
        </w:rPr>
        <w:t>едеральными законами</w:t>
      </w:r>
      <w:r w:rsidR="00733B4C" w:rsidRPr="00E614CC">
        <w:rPr>
          <w:rFonts w:ascii="Times New Roman" w:hAnsi="Times New Roman" w:cs="Times New Roman"/>
          <w:color w:val="000000" w:themeColor="text1"/>
          <w:sz w:val="28"/>
          <w:szCs w:val="28"/>
        </w:rPr>
        <w:t xml:space="preserve"> от 6 октября 2003 года </w:t>
      </w:r>
      <w:r>
        <w:rPr>
          <w:rFonts w:ascii="Times New Roman" w:hAnsi="Times New Roman" w:cs="Times New Roman"/>
          <w:color w:val="000000" w:themeColor="text1"/>
          <w:sz w:val="28"/>
          <w:szCs w:val="28"/>
        </w:rPr>
        <w:t>№ 131-ФЗ «</w:t>
      </w:r>
      <w:r w:rsidR="00733B4C" w:rsidRPr="00E614CC">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 xml:space="preserve">от 27 июля 2010 года </w:t>
      </w:r>
      <w:r>
        <w:rPr>
          <w:rFonts w:ascii="Times New Roman" w:hAnsi="Times New Roman" w:cs="Times New Roman"/>
          <w:color w:val="000000" w:themeColor="text1"/>
          <w:sz w:val="28"/>
          <w:szCs w:val="28"/>
        </w:rPr>
        <w:t>№ 210-ФЗ «</w:t>
      </w:r>
      <w:r w:rsidR="00733B4C" w:rsidRPr="00E614CC">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 xml:space="preserve">», </w:t>
      </w:r>
      <w:proofErr w:type="gramStart"/>
      <w:r w:rsidR="00733B4C" w:rsidRPr="00E614CC">
        <w:rPr>
          <w:rFonts w:ascii="Times New Roman" w:hAnsi="Times New Roman" w:cs="Times New Roman"/>
          <w:color w:val="000000" w:themeColor="text1"/>
          <w:sz w:val="28"/>
          <w:szCs w:val="28"/>
        </w:rPr>
        <w:t>п</w:t>
      </w:r>
      <w:proofErr w:type="gramEnd"/>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 xml:space="preserve"> </w:t>
      </w:r>
      <w:r w:rsidR="00733B4C" w:rsidRPr="00E614CC">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ю</w:t>
      </w:r>
      <w:r w:rsidR="00733B4C" w:rsidRPr="00E614CC">
        <w:rPr>
          <w:rFonts w:ascii="Times New Roman" w:hAnsi="Times New Roman" w:cs="Times New Roman"/>
          <w:color w:val="000000" w:themeColor="text1"/>
          <w:sz w:val="28"/>
          <w:szCs w:val="28"/>
        </w:rPr>
        <w:t xml:space="preserve">: </w:t>
      </w:r>
    </w:p>
    <w:p w:rsidR="008271DF"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Утвердить административный регламент предо</w:t>
      </w:r>
      <w:r w:rsidR="00E614CC">
        <w:rPr>
          <w:rFonts w:ascii="Times New Roman" w:hAnsi="Times New Roman" w:cs="Times New Roman"/>
          <w:color w:val="000000" w:themeColor="text1"/>
          <w:sz w:val="28"/>
          <w:szCs w:val="28"/>
        </w:rPr>
        <w:t>ставления муниципальной услуги «</w:t>
      </w:r>
      <w:r w:rsidRPr="00E614CC">
        <w:rPr>
          <w:rFonts w:ascii="Times New Roman" w:hAnsi="Times New Roman" w:cs="Times New Roman"/>
          <w:color w:val="000000" w:themeColor="text1"/>
          <w:sz w:val="28"/>
          <w:szCs w:val="28"/>
        </w:rPr>
        <w:t>Предоставление земельных участков, находящихся в муницип</w:t>
      </w:r>
      <w:r w:rsidR="00E614CC">
        <w:rPr>
          <w:rFonts w:ascii="Times New Roman" w:hAnsi="Times New Roman" w:cs="Times New Roman"/>
          <w:color w:val="000000" w:themeColor="text1"/>
          <w:sz w:val="28"/>
          <w:szCs w:val="28"/>
        </w:rPr>
        <w:t>альной собственности, на торгах»</w:t>
      </w:r>
      <w:r w:rsidRPr="00E614CC">
        <w:rPr>
          <w:rFonts w:ascii="Times New Roman" w:hAnsi="Times New Roman" w:cs="Times New Roman"/>
          <w:color w:val="000000" w:themeColor="text1"/>
          <w:sz w:val="28"/>
          <w:szCs w:val="28"/>
        </w:rPr>
        <w:t xml:space="preserve"> согласно приложению.</w:t>
      </w:r>
    </w:p>
    <w:p w:rsidR="00E614CC" w:rsidRPr="00E614CC" w:rsidRDefault="006C3367" w:rsidP="00E614CC">
      <w:pPr>
        <w:widowControl/>
        <w:tabs>
          <w:tab w:val="left" w:pos="15"/>
          <w:tab w:val="left" w:pos="709"/>
        </w:tabs>
        <w:suppressAutoHyphens/>
        <w:autoSpaceDE/>
        <w:autoSpaceDN/>
        <w:adjustRightInd/>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2</w:t>
      </w:r>
      <w:r w:rsidR="00E614CC" w:rsidRPr="00E614CC">
        <w:rPr>
          <w:rFonts w:ascii="Times New Roman" w:eastAsia="Times New Roman" w:hAnsi="Times New Roman" w:cs="Times New Roman"/>
          <w:sz w:val="28"/>
          <w:szCs w:val="28"/>
          <w:lang w:eastAsia="ar-SA"/>
        </w:rPr>
        <w:t xml:space="preserve">. </w:t>
      </w:r>
      <w:r w:rsidR="00E614CC" w:rsidRPr="00E614CC">
        <w:rPr>
          <w:rFonts w:ascii="Times New Roman" w:eastAsia="Times New Roman" w:hAnsi="Times New Roman" w:cs="Times New Roman"/>
          <w:sz w:val="28"/>
          <w:szCs w:val="28"/>
        </w:rPr>
        <w:t xml:space="preserve">Общему отделу администрации </w:t>
      </w:r>
      <w:proofErr w:type="spellStart"/>
      <w:r>
        <w:rPr>
          <w:rFonts w:ascii="Times New Roman" w:eastAsia="Times New Roman" w:hAnsi="Times New Roman" w:cs="Times New Roman"/>
          <w:sz w:val="28"/>
          <w:szCs w:val="28"/>
        </w:rPr>
        <w:t>Кубанскостепного</w:t>
      </w:r>
      <w:proofErr w:type="spellEnd"/>
      <w:r w:rsidR="00E614CC">
        <w:rPr>
          <w:rFonts w:ascii="Times New Roman" w:eastAsia="Times New Roman" w:hAnsi="Times New Roman" w:cs="Times New Roman"/>
          <w:sz w:val="28"/>
          <w:szCs w:val="28"/>
        </w:rPr>
        <w:t xml:space="preserve"> сельского поселения </w:t>
      </w:r>
      <w:proofErr w:type="spellStart"/>
      <w:r w:rsidR="00E614CC" w:rsidRPr="00E614CC">
        <w:rPr>
          <w:rFonts w:ascii="Times New Roman" w:eastAsia="Times New Roman" w:hAnsi="Times New Roman" w:cs="Times New Roman"/>
          <w:sz w:val="28"/>
          <w:szCs w:val="28"/>
        </w:rPr>
        <w:t>Каневс</w:t>
      </w:r>
      <w:r w:rsidR="00E614CC">
        <w:rPr>
          <w:rFonts w:ascii="Times New Roman" w:eastAsia="Times New Roman" w:hAnsi="Times New Roman" w:cs="Times New Roman"/>
          <w:sz w:val="28"/>
          <w:szCs w:val="28"/>
        </w:rPr>
        <w:t>кого</w:t>
      </w:r>
      <w:proofErr w:type="spellEnd"/>
      <w:r w:rsidR="00E614CC">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Никитина</w:t>
      </w:r>
      <w:r w:rsidR="00E614CC">
        <w:rPr>
          <w:rFonts w:ascii="Times New Roman" w:eastAsia="Times New Roman" w:hAnsi="Times New Roman" w:cs="Times New Roman"/>
          <w:sz w:val="28"/>
          <w:szCs w:val="28"/>
        </w:rPr>
        <w:t>) р</w:t>
      </w:r>
      <w:r w:rsidR="00E614CC" w:rsidRPr="00E614CC">
        <w:rPr>
          <w:rFonts w:ascii="Times New Roman" w:eastAsia="Times New Roman" w:hAnsi="Times New Roman" w:cs="Times New Roman"/>
          <w:sz w:val="28"/>
          <w:szCs w:val="28"/>
        </w:rPr>
        <w:t xml:space="preserve">азместить настоящее постановление </w:t>
      </w:r>
      <w:proofErr w:type="gramStart"/>
      <w:r w:rsidR="00E614CC" w:rsidRPr="00E614CC">
        <w:rPr>
          <w:rFonts w:ascii="Times New Roman" w:eastAsia="Times New Roman" w:hAnsi="Times New Roman" w:cs="Times New Roman"/>
          <w:sz w:val="28"/>
          <w:szCs w:val="28"/>
        </w:rPr>
        <w:t>на</w:t>
      </w:r>
      <w:proofErr w:type="gramEnd"/>
      <w:r w:rsidR="00E614CC" w:rsidRPr="00E614CC">
        <w:rPr>
          <w:rFonts w:ascii="Times New Roman" w:eastAsia="Times New Roman" w:hAnsi="Times New Roman" w:cs="Times New Roman"/>
          <w:sz w:val="28"/>
          <w:szCs w:val="28"/>
        </w:rPr>
        <w:t xml:space="preserve"> официальном </w:t>
      </w:r>
      <w:proofErr w:type="gramStart"/>
      <w:r w:rsidR="00E614CC" w:rsidRPr="00E614CC">
        <w:rPr>
          <w:rFonts w:ascii="Times New Roman" w:eastAsia="Times New Roman" w:hAnsi="Times New Roman" w:cs="Times New Roman"/>
          <w:sz w:val="28"/>
          <w:szCs w:val="28"/>
        </w:rPr>
        <w:t>сайте</w:t>
      </w:r>
      <w:proofErr w:type="gramEnd"/>
      <w:r w:rsidR="00E614CC" w:rsidRPr="00E614CC">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Кубанскостепного</w:t>
      </w:r>
      <w:proofErr w:type="spellEnd"/>
      <w:r w:rsidR="00E614CC" w:rsidRPr="00E614CC">
        <w:rPr>
          <w:rFonts w:ascii="Times New Roman" w:eastAsia="Times New Roman" w:hAnsi="Times New Roman" w:cs="Times New Roman"/>
          <w:sz w:val="28"/>
          <w:szCs w:val="28"/>
        </w:rPr>
        <w:t xml:space="preserve"> сельского поселения </w:t>
      </w:r>
      <w:proofErr w:type="spellStart"/>
      <w:r w:rsidR="00E614CC" w:rsidRPr="00E614CC">
        <w:rPr>
          <w:rFonts w:ascii="Times New Roman" w:eastAsia="Times New Roman" w:hAnsi="Times New Roman" w:cs="Times New Roman"/>
          <w:sz w:val="28"/>
          <w:szCs w:val="28"/>
        </w:rPr>
        <w:t>Каневского</w:t>
      </w:r>
      <w:proofErr w:type="spellEnd"/>
      <w:r w:rsidR="00E614CC" w:rsidRPr="00E614CC">
        <w:rPr>
          <w:rFonts w:ascii="Times New Roman" w:eastAsia="Times New Roman" w:hAnsi="Times New Roman" w:cs="Times New Roman"/>
          <w:sz w:val="28"/>
          <w:szCs w:val="28"/>
        </w:rPr>
        <w:t xml:space="preserve"> района в информационно-телеко</w:t>
      </w:r>
      <w:r w:rsidR="00E614CC">
        <w:rPr>
          <w:rFonts w:ascii="Times New Roman" w:eastAsia="Times New Roman" w:hAnsi="Times New Roman" w:cs="Times New Roman"/>
          <w:sz w:val="28"/>
          <w:szCs w:val="28"/>
        </w:rPr>
        <w:t>ммуникационной сети «Интернет», о</w:t>
      </w:r>
      <w:r w:rsidR="00E614CC" w:rsidRPr="00E614CC">
        <w:rPr>
          <w:rFonts w:ascii="Times New Roman" w:eastAsia="Times New Roman" w:hAnsi="Times New Roman" w:cs="Times New Roman"/>
          <w:sz w:val="28"/>
          <w:szCs w:val="28"/>
        </w:rPr>
        <w:t xml:space="preserve">беспечить официальное обнародование данного постановления.     </w:t>
      </w:r>
    </w:p>
    <w:p w:rsidR="00E614CC" w:rsidRPr="00E614CC" w:rsidRDefault="006C3367" w:rsidP="00E614CC">
      <w:pPr>
        <w:widowControl/>
        <w:suppressAutoHyphens/>
        <w:autoSpaceDE/>
        <w:autoSpaceDN/>
        <w:adjustRightInd/>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E614CC" w:rsidRPr="00E614CC">
        <w:rPr>
          <w:rFonts w:ascii="Times New Roman" w:eastAsia="Times New Roman" w:hAnsi="Times New Roman" w:cs="Times New Roman"/>
          <w:sz w:val="28"/>
          <w:szCs w:val="28"/>
          <w:lang w:eastAsia="ar-SA"/>
        </w:rPr>
        <w:t xml:space="preserve">. </w:t>
      </w:r>
      <w:proofErr w:type="gramStart"/>
      <w:r w:rsidR="00E614CC" w:rsidRPr="00E614CC">
        <w:rPr>
          <w:rFonts w:ascii="Times New Roman" w:eastAsia="Times New Roman" w:hAnsi="Times New Roman" w:cs="Times New Roman"/>
          <w:sz w:val="28"/>
          <w:szCs w:val="28"/>
          <w:lang w:eastAsia="ar-SA"/>
        </w:rPr>
        <w:t>Контроль за</w:t>
      </w:r>
      <w:proofErr w:type="gramEnd"/>
      <w:r w:rsidR="00E614CC" w:rsidRPr="00E614CC">
        <w:rPr>
          <w:rFonts w:ascii="Times New Roman" w:eastAsia="Times New Roman" w:hAnsi="Times New Roman" w:cs="Times New Roman"/>
          <w:sz w:val="28"/>
          <w:szCs w:val="28"/>
          <w:lang w:eastAsia="ar-SA"/>
        </w:rPr>
        <w:t xml:space="preserve"> выполнением настоящего постановления </w:t>
      </w:r>
      <w:r>
        <w:rPr>
          <w:rFonts w:ascii="Times New Roman" w:eastAsia="Times New Roman" w:hAnsi="Times New Roman" w:cs="Times New Roman"/>
          <w:sz w:val="28"/>
          <w:szCs w:val="28"/>
          <w:lang w:eastAsia="ar-SA"/>
        </w:rPr>
        <w:t>оставляю за собой</w:t>
      </w:r>
      <w:r w:rsidR="00E614CC" w:rsidRPr="00E614CC">
        <w:rPr>
          <w:rFonts w:ascii="Times New Roman" w:eastAsia="Times New Roman" w:hAnsi="Times New Roman" w:cs="Times New Roman"/>
          <w:sz w:val="28"/>
          <w:szCs w:val="28"/>
          <w:lang w:eastAsia="ar-SA"/>
        </w:rPr>
        <w:t>.</w:t>
      </w:r>
    </w:p>
    <w:p w:rsidR="00E614CC" w:rsidRDefault="006C3367" w:rsidP="00E614CC">
      <w:pPr>
        <w:widowControl/>
        <w:suppressAutoHyphens/>
        <w:autoSpaceDE/>
        <w:autoSpaceDN/>
        <w:adjustRightInd/>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E614CC" w:rsidRPr="00E614CC">
        <w:rPr>
          <w:rFonts w:ascii="Times New Roman" w:eastAsia="Times New Roman" w:hAnsi="Times New Roman" w:cs="Times New Roman"/>
          <w:sz w:val="28"/>
          <w:szCs w:val="28"/>
          <w:lang w:eastAsia="ar-SA"/>
        </w:rPr>
        <w:t>. Постановление вступает в силу со дня его обнародования.</w:t>
      </w:r>
    </w:p>
    <w:p w:rsidR="00E614CC" w:rsidRDefault="00E614CC" w:rsidP="00E614CC">
      <w:pPr>
        <w:widowControl/>
        <w:suppressAutoHyphens/>
        <w:autoSpaceDE/>
        <w:autoSpaceDN/>
        <w:adjustRightInd/>
        <w:ind w:firstLine="709"/>
        <w:rPr>
          <w:rFonts w:ascii="Times New Roman" w:eastAsia="Times New Roman" w:hAnsi="Times New Roman" w:cs="Times New Roman"/>
          <w:sz w:val="28"/>
          <w:szCs w:val="28"/>
          <w:lang w:eastAsia="ar-SA"/>
        </w:rPr>
      </w:pPr>
    </w:p>
    <w:p w:rsidR="00E614CC" w:rsidRDefault="00E614CC" w:rsidP="00E614CC">
      <w:pPr>
        <w:widowControl/>
        <w:suppressAutoHyphens/>
        <w:autoSpaceDE/>
        <w:autoSpaceDN/>
        <w:adjustRightInd/>
        <w:ind w:firstLine="709"/>
        <w:rPr>
          <w:rFonts w:ascii="Times New Roman" w:eastAsia="Times New Roman" w:hAnsi="Times New Roman" w:cs="Times New Roman"/>
          <w:sz w:val="28"/>
          <w:szCs w:val="28"/>
          <w:lang w:eastAsia="ar-SA"/>
        </w:rPr>
      </w:pPr>
    </w:p>
    <w:p w:rsidR="006C3367" w:rsidRDefault="006C3367" w:rsidP="00E614CC">
      <w:pPr>
        <w:widowControl/>
        <w:suppressAutoHyphens/>
        <w:autoSpaceDE/>
        <w:autoSpaceDN/>
        <w:adjustRightInd/>
        <w:ind w:firstLine="709"/>
        <w:rPr>
          <w:rFonts w:ascii="Times New Roman" w:eastAsia="Times New Roman" w:hAnsi="Times New Roman" w:cs="Times New Roman"/>
          <w:sz w:val="28"/>
          <w:szCs w:val="28"/>
          <w:lang w:eastAsia="ar-SA"/>
        </w:rPr>
      </w:pPr>
    </w:p>
    <w:p w:rsidR="006C3367" w:rsidRDefault="00E614CC" w:rsidP="00381006">
      <w:pPr>
        <w:widowControl/>
        <w:suppressAutoHyphens/>
        <w:autoSpaceDE/>
        <w:autoSpaceDN/>
        <w:adjustRightInd/>
        <w:ind w:firstLine="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Глава </w:t>
      </w:r>
      <w:proofErr w:type="spellStart"/>
      <w:r w:rsidR="006C3367">
        <w:rPr>
          <w:rFonts w:ascii="Times New Roman" w:eastAsia="Times New Roman" w:hAnsi="Times New Roman" w:cs="Times New Roman"/>
          <w:sz w:val="28"/>
          <w:szCs w:val="28"/>
          <w:lang w:eastAsia="ar-SA"/>
        </w:rPr>
        <w:t>Кубанскостепного</w:t>
      </w:r>
      <w:proofErr w:type="spellEnd"/>
      <w:r>
        <w:rPr>
          <w:rFonts w:ascii="Times New Roman" w:eastAsia="Times New Roman" w:hAnsi="Times New Roman" w:cs="Times New Roman"/>
          <w:sz w:val="28"/>
          <w:szCs w:val="28"/>
          <w:lang w:eastAsia="ar-SA"/>
        </w:rPr>
        <w:t xml:space="preserve"> </w:t>
      </w:r>
    </w:p>
    <w:p w:rsidR="00E614CC" w:rsidRDefault="00E614CC" w:rsidP="00381006">
      <w:pPr>
        <w:widowControl/>
        <w:suppressAutoHyphens/>
        <w:autoSpaceDE/>
        <w:autoSpaceDN/>
        <w:adjustRightInd/>
        <w:ind w:firstLine="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сельского поселения</w:t>
      </w:r>
    </w:p>
    <w:p w:rsidR="00E614CC" w:rsidRDefault="00E614CC" w:rsidP="00381006">
      <w:pPr>
        <w:widowControl/>
        <w:suppressAutoHyphens/>
        <w:autoSpaceDE/>
        <w:autoSpaceDN/>
        <w:adjustRightInd/>
        <w:ind w:firstLine="0"/>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Каневского</w:t>
      </w:r>
      <w:proofErr w:type="spellEnd"/>
      <w:r>
        <w:rPr>
          <w:rFonts w:ascii="Times New Roman" w:eastAsia="Times New Roman" w:hAnsi="Times New Roman" w:cs="Times New Roman"/>
          <w:sz w:val="28"/>
          <w:szCs w:val="28"/>
          <w:lang w:eastAsia="ar-SA"/>
        </w:rPr>
        <w:t xml:space="preserve"> района </w:t>
      </w:r>
      <w:r w:rsidR="00501190">
        <w:rPr>
          <w:rFonts w:ascii="Times New Roman" w:eastAsia="Times New Roman" w:hAnsi="Times New Roman" w:cs="Times New Roman"/>
          <w:sz w:val="28"/>
          <w:szCs w:val="28"/>
          <w:lang w:eastAsia="ar-SA"/>
        </w:rPr>
        <w:t xml:space="preserve">                                        </w:t>
      </w:r>
      <w:r w:rsidR="00381006">
        <w:rPr>
          <w:rFonts w:ascii="Times New Roman" w:eastAsia="Times New Roman" w:hAnsi="Times New Roman" w:cs="Times New Roman"/>
          <w:sz w:val="28"/>
          <w:szCs w:val="28"/>
          <w:lang w:eastAsia="ar-SA"/>
        </w:rPr>
        <w:t xml:space="preserve"> </w:t>
      </w:r>
      <w:r w:rsidR="006C3367">
        <w:rPr>
          <w:rFonts w:ascii="Times New Roman" w:eastAsia="Times New Roman" w:hAnsi="Times New Roman" w:cs="Times New Roman"/>
          <w:sz w:val="28"/>
          <w:szCs w:val="28"/>
          <w:lang w:eastAsia="ar-SA"/>
        </w:rPr>
        <w:t>Н.А. Кирсанова</w:t>
      </w:r>
    </w:p>
    <w:p w:rsidR="008271DF" w:rsidRPr="00E614CC" w:rsidRDefault="00E614CC" w:rsidP="00E614CC">
      <w:pPr>
        <w:tabs>
          <w:tab w:val="left" w:pos="8145"/>
        </w:tabs>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ab/>
      </w:r>
    </w:p>
    <w:p w:rsidR="00E614CC" w:rsidRPr="00E614CC" w:rsidRDefault="00E614CC" w:rsidP="00E614CC">
      <w:pPr>
        <w:tabs>
          <w:tab w:val="left" w:pos="8145"/>
        </w:tabs>
        <w:ind w:firstLine="709"/>
        <w:rPr>
          <w:rFonts w:ascii="Times New Roman" w:hAnsi="Times New Roman" w:cs="Times New Roman"/>
          <w:color w:val="000000" w:themeColor="text1"/>
          <w:sz w:val="28"/>
          <w:szCs w:val="28"/>
        </w:rPr>
      </w:pPr>
    </w:p>
    <w:p w:rsidR="00E614CC" w:rsidRPr="00E614CC" w:rsidRDefault="00E614CC" w:rsidP="00E614CC">
      <w:pPr>
        <w:tabs>
          <w:tab w:val="left" w:pos="8145"/>
        </w:tabs>
        <w:ind w:firstLine="709"/>
        <w:rPr>
          <w:rFonts w:ascii="Times New Roman" w:hAnsi="Times New Roman" w:cs="Times New Roman"/>
          <w:color w:val="000000" w:themeColor="text1"/>
          <w:sz w:val="28"/>
          <w:szCs w:val="28"/>
        </w:rPr>
      </w:pPr>
    </w:p>
    <w:p w:rsidR="00E614CC" w:rsidRPr="00E614CC" w:rsidRDefault="00E614CC" w:rsidP="00E614CC">
      <w:pPr>
        <w:tabs>
          <w:tab w:val="left" w:pos="8145"/>
        </w:tabs>
        <w:ind w:firstLine="709"/>
        <w:rPr>
          <w:rFonts w:ascii="Times New Roman" w:hAnsi="Times New Roman" w:cs="Times New Roman"/>
          <w:color w:val="000000" w:themeColor="text1"/>
          <w:sz w:val="28"/>
          <w:szCs w:val="28"/>
        </w:rPr>
      </w:pPr>
    </w:p>
    <w:p w:rsidR="00E614CC" w:rsidRPr="00E614CC" w:rsidRDefault="00E614CC" w:rsidP="00E614CC">
      <w:pPr>
        <w:tabs>
          <w:tab w:val="left" w:pos="8145"/>
        </w:tabs>
        <w:ind w:firstLine="709"/>
        <w:rPr>
          <w:rFonts w:ascii="Times New Roman" w:hAnsi="Times New Roman" w:cs="Times New Roman"/>
          <w:color w:val="000000" w:themeColor="text1"/>
          <w:sz w:val="28"/>
          <w:szCs w:val="28"/>
        </w:rPr>
      </w:pPr>
    </w:p>
    <w:p w:rsidR="00E614CC" w:rsidRDefault="00E614CC" w:rsidP="00E614CC">
      <w:pPr>
        <w:tabs>
          <w:tab w:val="left" w:pos="8145"/>
        </w:tabs>
        <w:ind w:firstLine="709"/>
        <w:rPr>
          <w:rFonts w:ascii="Times New Roman" w:hAnsi="Times New Roman" w:cs="Times New Roman"/>
          <w:color w:val="000000" w:themeColor="text1"/>
          <w:sz w:val="28"/>
          <w:szCs w:val="28"/>
        </w:rPr>
      </w:pPr>
    </w:p>
    <w:p w:rsidR="006C3367" w:rsidRDefault="006C3367" w:rsidP="00E614CC">
      <w:pPr>
        <w:tabs>
          <w:tab w:val="left" w:pos="8145"/>
        </w:tabs>
        <w:ind w:firstLine="709"/>
        <w:rPr>
          <w:rFonts w:ascii="Times New Roman" w:hAnsi="Times New Roman" w:cs="Times New Roman"/>
          <w:color w:val="000000" w:themeColor="text1"/>
          <w:sz w:val="28"/>
          <w:szCs w:val="28"/>
        </w:rPr>
      </w:pPr>
    </w:p>
    <w:p w:rsidR="006C3367" w:rsidRDefault="006C3367" w:rsidP="00E614CC">
      <w:pPr>
        <w:tabs>
          <w:tab w:val="left" w:pos="8145"/>
        </w:tabs>
        <w:ind w:firstLine="709"/>
        <w:rPr>
          <w:rFonts w:ascii="Times New Roman" w:hAnsi="Times New Roman" w:cs="Times New Roman"/>
          <w:color w:val="000000" w:themeColor="text1"/>
          <w:sz w:val="28"/>
          <w:szCs w:val="28"/>
        </w:rPr>
      </w:pPr>
    </w:p>
    <w:p w:rsidR="006C3367" w:rsidRDefault="006C3367" w:rsidP="00E614CC">
      <w:pPr>
        <w:tabs>
          <w:tab w:val="left" w:pos="8145"/>
        </w:tabs>
        <w:ind w:firstLine="709"/>
        <w:rPr>
          <w:rFonts w:ascii="Times New Roman" w:hAnsi="Times New Roman" w:cs="Times New Roman"/>
          <w:color w:val="000000" w:themeColor="text1"/>
          <w:sz w:val="28"/>
          <w:szCs w:val="28"/>
        </w:rPr>
      </w:pPr>
    </w:p>
    <w:p w:rsidR="006C3367" w:rsidRPr="00E614CC" w:rsidRDefault="006C3367" w:rsidP="00E614CC">
      <w:pPr>
        <w:tabs>
          <w:tab w:val="left" w:pos="8145"/>
        </w:tabs>
        <w:ind w:firstLine="709"/>
        <w:rPr>
          <w:rFonts w:ascii="Times New Roman" w:hAnsi="Times New Roman" w:cs="Times New Roman"/>
          <w:color w:val="000000" w:themeColor="text1"/>
          <w:sz w:val="28"/>
          <w:szCs w:val="28"/>
        </w:rPr>
      </w:pPr>
    </w:p>
    <w:p w:rsidR="00E614CC" w:rsidRPr="00E614CC" w:rsidRDefault="00E614CC" w:rsidP="00E614CC">
      <w:pPr>
        <w:tabs>
          <w:tab w:val="left" w:pos="8145"/>
        </w:tabs>
        <w:ind w:firstLine="709"/>
        <w:rPr>
          <w:rFonts w:ascii="Times New Roman" w:hAnsi="Times New Roman" w:cs="Times New Roman"/>
          <w:color w:val="000000" w:themeColor="text1"/>
          <w:sz w:val="28"/>
          <w:szCs w:val="28"/>
        </w:rPr>
      </w:pP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w:t>
      </w:r>
      <w:r w:rsidR="00501190">
        <w:rPr>
          <w:rFonts w:ascii="Times New Roman" w:hAnsi="Times New Roman" w:cs="Times New Roman"/>
          <w:color w:val="000000" w:themeColor="text1"/>
          <w:sz w:val="28"/>
          <w:szCs w:val="28"/>
        </w:rPr>
        <w:t>РИЛОЖЕНИЕ</w:t>
      </w:r>
    </w:p>
    <w:p w:rsidR="00F8106D" w:rsidRPr="00E614CC" w:rsidRDefault="00F8106D" w:rsidP="00F8106D">
      <w:pPr>
        <w:ind w:firstLine="709"/>
        <w:rPr>
          <w:rFonts w:ascii="Times New Roman" w:hAnsi="Times New Roman" w:cs="Times New Roman"/>
          <w:color w:val="000000" w:themeColor="text1"/>
          <w:sz w:val="28"/>
          <w:szCs w:val="28"/>
        </w:rPr>
      </w:pPr>
    </w:p>
    <w:p w:rsidR="00F8106D" w:rsidRPr="00E614CC" w:rsidRDefault="00F8106D" w:rsidP="00F8106D">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УТВЕРЖДЕН</w:t>
      </w:r>
    </w:p>
    <w:p w:rsidR="00F8106D" w:rsidRPr="00E614CC" w:rsidRDefault="00F8106D" w:rsidP="00F8106D">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постановлением администрации</w:t>
      </w:r>
    </w:p>
    <w:p w:rsidR="00F8106D" w:rsidRDefault="006C3367" w:rsidP="00F8106D">
      <w:pPr>
        <w:ind w:firstLine="709"/>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Кубанскостепного</w:t>
      </w:r>
      <w:proofErr w:type="spellEnd"/>
      <w:r w:rsidR="00F8106D">
        <w:rPr>
          <w:rFonts w:ascii="Times New Roman" w:hAnsi="Times New Roman" w:cs="Times New Roman"/>
          <w:color w:val="000000" w:themeColor="text1"/>
          <w:sz w:val="28"/>
          <w:szCs w:val="28"/>
        </w:rPr>
        <w:t xml:space="preserve"> сельского поселения</w:t>
      </w:r>
    </w:p>
    <w:p w:rsidR="00F8106D" w:rsidRPr="00E614CC" w:rsidRDefault="00F8106D" w:rsidP="00F8106D">
      <w:pPr>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Каневского района</w:t>
      </w:r>
    </w:p>
    <w:p w:rsidR="00F8106D" w:rsidRPr="00E614CC" w:rsidRDefault="00F8106D" w:rsidP="00F8106D">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от </w:t>
      </w:r>
      <w:r w:rsidR="00DD2094">
        <w:rPr>
          <w:rFonts w:ascii="Times New Roman" w:hAnsi="Times New Roman" w:cs="Times New Roman"/>
          <w:color w:val="000000" w:themeColor="text1"/>
          <w:sz w:val="28"/>
          <w:szCs w:val="28"/>
        </w:rPr>
        <w:t>20.06.2022</w:t>
      </w:r>
      <w:r w:rsidRPr="00E614CC">
        <w:rPr>
          <w:rFonts w:ascii="Times New Roman" w:hAnsi="Times New Roman" w:cs="Times New Roman"/>
          <w:color w:val="000000" w:themeColor="text1"/>
          <w:sz w:val="28"/>
          <w:szCs w:val="28"/>
        </w:rPr>
        <w:t xml:space="preserve"> г</w:t>
      </w:r>
      <w:r w:rsidR="00DD2094">
        <w:rPr>
          <w:rFonts w:ascii="Times New Roman" w:hAnsi="Times New Roman" w:cs="Times New Roman"/>
          <w:color w:val="000000" w:themeColor="text1"/>
          <w:sz w:val="28"/>
          <w:szCs w:val="28"/>
        </w:rPr>
        <w:t>ода</w:t>
      </w:r>
      <w:r>
        <w:rPr>
          <w:rFonts w:ascii="Times New Roman" w:hAnsi="Times New Roman" w:cs="Times New Roman"/>
          <w:color w:val="000000" w:themeColor="text1"/>
          <w:sz w:val="28"/>
          <w:szCs w:val="28"/>
        </w:rPr>
        <w:t xml:space="preserve"> №</w:t>
      </w:r>
      <w:r w:rsidRPr="00E614CC">
        <w:rPr>
          <w:rFonts w:ascii="Times New Roman" w:hAnsi="Times New Roman" w:cs="Times New Roman"/>
          <w:color w:val="000000" w:themeColor="text1"/>
          <w:sz w:val="28"/>
          <w:szCs w:val="28"/>
        </w:rPr>
        <w:t> </w:t>
      </w:r>
      <w:r w:rsidR="00DD2094">
        <w:rPr>
          <w:rFonts w:ascii="Times New Roman" w:hAnsi="Times New Roman" w:cs="Times New Roman"/>
          <w:color w:val="000000" w:themeColor="text1"/>
          <w:sz w:val="28"/>
          <w:szCs w:val="28"/>
        </w:rPr>
        <w:t>54</w:t>
      </w:r>
    </w:p>
    <w:p w:rsidR="00F8106D" w:rsidRDefault="00F8106D" w:rsidP="00F8106D">
      <w:pPr>
        <w:ind w:firstLine="709"/>
        <w:rPr>
          <w:rFonts w:ascii="Times New Roman" w:hAnsi="Times New Roman" w:cs="Times New Roman"/>
          <w:color w:val="000000" w:themeColor="text1"/>
          <w:sz w:val="28"/>
          <w:szCs w:val="28"/>
        </w:rPr>
      </w:pPr>
    </w:p>
    <w:p w:rsidR="00501190" w:rsidRPr="00E614CC" w:rsidRDefault="00501190" w:rsidP="00F8106D">
      <w:pPr>
        <w:ind w:firstLine="0"/>
        <w:rPr>
          <w:rFonts w:ascii="Times New Roman" w:hAnsi="Times New Roman" w:cs="Times New Roman"/>
          <w:color w:val="000000" w:themeColor="text1"/>
          <w:sz w:val="28"/>
          <w:szCs w:val="28"/>
        </w:rPr>
      </w:pPr>
    </w:p>
    <w:p w:rsidR="00501190" w:rsidRDefault="00733B4C" w:rsidP="00501190">
      <w:pPr>
        <w:pStyle w:val="3"/>
        <w:spacing w:before="0" w:after="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Административный регламент предо</w:t>
      </w:r>
      <w:r w:rsidR="00501190">
        <w:rPr>
          <w:rFonts w:ascii="Times New Roman" w:hAnsi="Times New Roman" w:cs="Times New Roman"/>
          <w:color w:val="000000" w:themeColor="text1"/>
          <w:sz w:val="28"/>
          <w:szCs w:val="28"/>
        </w:rPr>
        <w:t>ставления муниципальной услуги «</w:t>
      </w:r>
      <w:r w:rsidRPr="00E614CC">
        <w:rPr>
          <w:rFonts w:ascii="Times New Roman" w:hAnsi="Times New Roman" w:cs="Times New Roman"/>
          <w:color w:val="000000" w:themeColor="text1"/>
          <w:sz w:val="28"/>
          <w:szCs w:val="28"/>
        </w:rPr>
        <w:t xml:space="preserve">Предоставление земельных участков, находящихся </w:t>
      </w:r>
    </w:p>
    <w:p w:rsidR="008271DF" w:rsidRPr="00E614CC" w:rsidRDefault="00733B4C" w:rsidP="00501190">
      <w:pPr>
        <w:pStyle w:val="3"/>
        <w:spacing w:before="0" w:after="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муницип</w:t>
      </w:r>
      <w:r w:rsidR="00501190">
        <w:rPr>
          <w:rFonts w:ascii="Times New Roman" w:hAnsi="Times New Roman" w:cs="Times New Roman"/>
          <w:color w:val="000000" w:themeColor="text1"/>
          <w:sz w:val="28"/>
          <w:szCs w:val="28"/>
        </w:rPr>
        <w:t>альной собственности, на торгах»</w:t>
      </w:r>
    </w:p>
    <w:p w:rsidR="00501190" w:rsidRPr="00E614CC" w:rsidRDefault="00501190" w:rsidP="00501190">
      <w:pPr>
        <w:ind w:firstLine="0"/>
        <w:rPr>
          <w:rFonts w:ascii="Times New Roman" w:hAnsi="Times New Roman" w:cs="Times New Roman"/>
          <w:color w:val="000000" w:themeColor="text1"/>
          <w:sz w:val="28"/>
          <w:szCs w:val="28"/>
        </w:rPr>
      </w:pPr>
    </w:p>
    <w:p w:rsidR="008271DF" w:rsidRPr="00E614CC" w:rsidRDefault="00733B4C" w:rsidP="00501190">
      <w:pPr>
        <w:pStyle w:val="3"/>
        <w:spacing w:before="0" w:after="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Общие положения</w:t>
      </w:r>
    </w:p>
    <w:p w:rsidR="008271DF" w:rsidRPr="00E614CC" w:rsidRDefault="008271DF" w:rsidP="00501190">
      <w:pPr>
        <w:ind w:firstLine="0"/>
        <w:rPr>
          <w:rFonts w:ascii="Times New Roman" w:hAnsi="Times New Roman" w:cs="Times New Roman"/>
          <w:color w:val="000000" w:themeColor="text1"/>
          <w:sz w:val="28"/>
          <w:szCs w:val="28"/>
        </w:rPr>
      </w:pPr>
    </w:p>
    <w:p w:rsidR="008271DF" w:rsidRPr="00E614CC" w:rsidRDefault="00733B4C" w:rsidP="00501190">
      <w:pPr>
        <w:pStyle w:val="3"/>
        <w:spacing w:before="0" w:after="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Предмет регулирования </w:t>
      </w:r>
      <w:r w:rsidR="00501190">
        <w:rPr>
          <w:rFonts w:ascii="Times New Roman" w:hAnsi="Times New Roman" w:cs="Times New Roman"/>
          <w:color w:val="000000" w:themeColor="text1"/>
          <w:sz w:val="28"/>
          <w:szCs w:val="28"/>
        </w:rPr>
        <w:t xml:space="preserve">административного </w:t>
      </w:r>
      <w:r w:rsidRPr="00E614CC">
        <w:rPr>
          <w:rFonts w:ascii="Times New Roman" w:hAnsi="Times New Roman" w:cs="Times New Roman"/>
          <w:color w:val="000000" w:themeColor="text1"/>
          <w:sz w:val="28"/>
          <w:szCs w:val="28"/>
        </w:rPr>
        <w:t>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 Административный регламент предоставле</w:t>
      </w:r>
      <w:r w:rsidR="00501190">
        <w:rPr>
          <w:rFonts w:ascii="Times New Roman" w:hAnsi="Times New Roman" w:cs="Times New Roman"/>
          <w:color w:val="000000" w:themeColor="text1"/>
          <w:sz w:val="28"/>
          <w:szCs w:val="28"/>
        </w:rPr>
        <w:t>ния муниципальной услуги «</w:t>
      </w:r>
      <w:r w:rsidRPr="00E614CC">
        <w:rPr>
          <w:rFonts w:ascii="Times New Roman" w:hAnsi="Times New Roman" w:cs="Times New Roman"/>
          <w:color w:val="000000" w:themeColor="text1"/>
          <w:sz w:val="28"/>
          <w:szCs w:val="28"/>
        </w:rPr>
        <w:t>Предоставление земельных участков, находящихся в муниципальной собственности, на торгах</w:t>
      </w:r>
      <w:r w:rsidR="0050119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предоставлению земельных участков, находящихся в муниципальной собственности, на торгах (далее по тексту - Муниципальная услуга).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1.2. Данный Административный регламент распространяется на правоотношения по распоряжению: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 земельными участками, находящимися в муниципальной собственности </w:t>
      </w:r>
      <w:proofErr w:type="spellStart"/>
      <w:r w:rsidR="006C3367">
        <w:rPr>
          <w:rFonts w:ascii="Times New Roman" w:hAnsi="Times New Roman" w:cs="Times New Roman"/>
          <w:color w:val="000000" w:themeColor="text1"/>
          <w:sz w:val="28"/>
          <w:szCs w:val="28"/>
        </w:rPr>
        <w:t>Кубанскостепного</w:t>
      </w:r>
      <w:proofErr w:type="spellEnd"/>
      <w:r w:rsidR="00501190">
        <w:rPr>
          <w:rFonts w:ascii="Times New Roman" w:hAnsi="Times New Roman" w:cs="Times New Roman"/>
          <w:color w:val="000000" w:themeColor="text1"/>
          <w:sz w:val="28"/>
          <w:szCs w:val="28"/>
        </w:rPr>
        <w:t xml:space="preserve"> сельского поселения </w:t>
      </w:r>
      <w:proofErr w:type="spellStart"/>
      <w:r w:rsidR="00501190">
        <w:rPr>
          <w:rFonts w:ascii="Times New Roman" w:hAnsi="Times New Roman" w:cs="Times New Roman"/>
          <w:color w:val="000000" w:themeColor="text1"/>
          <w:sz w:val="28"/>
          <w:szCs w:val="28"/>
        </w:rPr>
        <w:t>Каневского</w:t>
      </w:r>
      <w:proofErr w:type="spellEnd"/>
      <w:r w:rsidR="00501190">
        <w:rPr>
          <w:rFonts w:ascii="Times New Roman" w:hAnsi="Times New Roman" w:cs="Times New Roman"/>
          <w:color w:val="000000" w:themeColor="text1"/>
          <w:sz w:val="28"/>
          <w:szCs w:val="28"/>
        </w:rPr>
        <w:t xml:space="preserve"> района</w:t>
      </w:r>
      <w:r w:rsidRPr="00E614CC">
        <w:rPr>
          <w:rFonts w:ascii="Times New Roman" w:hAnsi="Times New Roman" w:cs="Times New Roman"/>
          <w:color w:val="000000" w:themeColor="text1"/>
          <w:sz w:val="28"/>
          <w:szCs w:val="28"/>
        </w:rPr>
        <w:t>.</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Круг заявителей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1.3. Заявителями, имеющими право на получение Муниципальной услуги, являются граждане и юридические лица.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1.4.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r w:rsidRPr="00E614CC">
        <w:rPr>
          <w:rStyle w:val="a4"/>
          <w:rFonts w:ascii="Times New Roman" w:hAnsi="Times New Roman" w:cs="Times New Roman"/>
          <w:color w:val="000000" w:themeColor="text1"/>
          <w:sz w:val="28"/>
          <w:szCs w:val="28"/>
        </w:rPr>
        <w:t>абзацем 2 пункта 10 статьи 39.11</w:t>
      </w:r>
      <w:r w:rsidRPr="00E614CC">
        <w:rPr>
          <w:rFonts w:ascii="Times New Roman" w:hAnsi="Times New Roman" w:cs="Times New Roman"/>
          <w:color w:val="000000" w:themeColor="text1"/>
          <w:sz w:val="28"/>
          <w:szCs w:val="28"/>
        </w:rPr>
        <w:t xml:space="preserve"> Земельного кодекса Российской Федерации, могут являться только юридические лица.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1.5. Участниками аукциона, проводимого в случае, предусмотренном </w:t>
      </w:r>
      <w:hyperlink r:id="rId8" w:history="1">
        <w:r w:rsidRPr="00E614CC">
          <w:rPr>
            <w:rStyle w:val="a4"/>
            <w:rFonts w:ascii="Times New Roman" w:hAnsi="Times New Roman" w:cs="Times New Roman"/>
            <w:color w:val="000000" w:themeColor="text1"/>
            <w:sz w:val="28"/>
            <w:szCs w:val="28"/>
          </w:rPr>
          <w:t>пунктом 7 статьи 39.18</w:t>
        </w:r>
      </w:hyperlink>
      <w:r w:rsidRPr="00E614CC">
        <w:rPr>
          <w:rFonts w:ascii="Times New Roman" w:hAnsi="Times New Roman" w:cs="Times New Roman"/>
          <w:color w:val="000000" w:themeColor="text1"/>
          <w:sz w:val="28"/>
          <w:szCs w:val="28"/>
        </w:rPr>
        <w:t xml:space="preserve"> Земельного кодекса Российской Федерации, могут являться только граждане или в случае предоставления земельного участка для </w:t>
      </w:r>
      <w:r w:rsidRPr="00E614CC">
        <w:rPr>
          <w:rFonts w:ascii="Times New Roman" w:hAnsi="Times New Roman" w:cs="Times New Roman"/>
          <w:color w:val="000000" w:themeColor="text1"/>
          <w:sz w:val="28"/>
          <w:szCs w:val="28"/>
        </w:rPr>
        <w:lastRenderedPageBreak/>
        <w:t>осуществления крестьянским (фермерским) хозяйством его деятельности - граждане и крестьянские (фермерские) хозяйства.</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Требования к порядку информирования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1.3. Информация о местонахождении, контактных телефонах, официальном сайте, адресе электронной почты и графике работы администрации </w:t>
      </w:r>
      <w:proofErr w:type="spellStart"/>
      <w:r w:rsidR="006C3367">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 (далее - Администрация) расположена на официальном сайте Администрации, Едином портале государственных и муниципальных услуг (функций) (далее по тексту - Портал), Портале государственных и муниципальных услуг (функций) Краснодарского края (далее по тексту - региональный Портал).</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1.4. Информация о местонахождении, контактных телефонах, официальном сайте, адресе электронной почты и графике работы </w:t>
      </w:r>
      <w:r w:rsidR="00501190">
        <w:rPr>
          <w:rFonts w:ascii="Times New Roman" w:hAnsi="Times New Roman" w:cs="Times New Roman"/>
          <w:color w:val="000000" w:themeColor="text1"/>
          <w:sz w:val="28"/>
          <w:szCs w:val="28"/>
        </w:rPr>
        <w:t xml:space="preserve">общего </w:t>
      </w:r>
      <w:r w:rsidRPr="00E614CC">
        <w:rPr>
          <w:rFonts w:ascii="Times New Roman" w:hAnsi="Times New Roman" w:cs="Times New Roman"/>
          <w:color w:val="000000" w:themeColor="text1"/>
          <w:sz w:val="28"/>
          <w:szCs w:val="28"/>
        </w:rPr>
        <w:t xml:space="preserve">отдела администрации </w:t>
      </w:r>
      <w:proofErr w:type="spellStart"/>
      <w:r w:rsidR="006C3367">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 </w:t>
      </w:r>
      <w:proofErr w:type="spellStart"/>
      <w:r w:rsidR="00501190">
        <w:rPr>
          <w:rFonts w:ascii="Times New Roman" w:hAnsi="Times New Roman" w:cs="Times New Roman"/>
          <w:color w:val="000000" w:themeColor="text1"/>
          <w:sz w:val="28"/>
          <w:szCs w:val="28"/>
        </w:rPr>
        <w:t>Каневского</w:t>
      </w:r>
      <w:proofErr w:type="spellEnd"/>
      <w:r w:rsidRPr="00E614CC">
        <w:rPr>
          <w:rFonts w:ascii="Times New Roman" w:hAnsi="Times New Roman" w:cs="Times New Roman"/>
          <w:color w:val="000000" w:themeColor="text1"/>
          <w:sz w:val="28"/>
          <w:szCs w:val="28"/>
        </w:rPr>
        <w:t xml:space="preserve"> района (далее - Отдел) расположена на официальном сайте Администрации, Портале,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1.5. Информация о местонахождении, контактных телефонах, официальном сайте, адресе электронной почты и графике работы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по тексту - МФЦ) расположена на официальном сайте МФЦ, Портале,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1.6. Информация о Муниципальной услуге предоставляется по электронной почте, посредством телефонной связи, размещения информации на официальном сайте </w:t>
      </w:r>
      <w:r w:rsidR="00501190">
        <w:rPr>
          <w:rFonts w:ascii="Times New Roman" w:hAnsi="Times New Roman" w:cs="Times New Roman"/>
          <w:color w:val="000000" w:themeColor="text1"/>
          <w:sz w:val="28"/>
          <w:szCs w:val="28"/>
        </w:rPr>
        <w:t>Администрации</w:t>
      </w:r>
      <w:r w:rsidRPr="00E614CC">
        <w:rPr>
          <w:rFonts w:ascii="Times New Roman" w:hAnsi="Times New Roman" w:cs="Times New Roman"/>
          <w:color w:val="000000" w:themeColor="text1"/>
          <w:sz w:val="28"/>
          <w:szCs w:val="28"/>
        </w:rPr>
        <w:t>, публикаций в средствах массовой информации, издания информационных материалов (брошюр, буклетов, справочно-информационных карт, посредством Портала,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1.7. Отдел осуществляет функции информирования и консультирования граждан о порядке предоставления Муниципальной услуги, приема от заявителей документов, необходимых для получения услуги, первичной их обработки, контроля за сроками прохождения документов, а также выдачи заявителям документа по итогам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1.8. Основными требованиями к информированию заинтересованных лиц являются: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достоверность предоставляемой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четкость в изложении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полнота информирования;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наглядность форм предоставления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удобство и доступность получения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оперативность предоставления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1.9. На информационных стендах Администрации, а также на официальном сайте </w:t>
      </w:r>
      <w:r w:rsidR="00501190">
        <w:rPr>
          <w:rFonts w:ascii="Times New Roman" w:hAnsi="Times New Roman" w:cs="Times New Roman"/>
          <w:color w:val="000000" w:themeColor="text1"/>
          <w:sz w:val="28"/>
          <w:szCs w:val="28"/>
        </w:rPr>
        <w:t>Администрации</w:t>
      </w:r>
      <w:r w:rsidRPr="00E614CC">
        <w:rPr>
          <w:rFonts w:ascii="Times New Roman" w:hAnsi="Times New Roman" w:cs="Times New Roman"/>
          <w:color w:val="000000" w:themeColor="text1"/>
          <w:sz w:val="28"/>
          <w:szCs w:val="28"/>
        </w:rPr>
        <w:t xml:space="preserve"> размещается следующая информация: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о порядке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б) форма заявления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перечень документов, необходимых для получения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режим работы Отдела, а также органов и организаций, обращение в которые необходимо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адреса иных органов, участвующих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е) адрес официального сайта </w:t>
      </w:r>
      <w:r w:rsidR="00501190">
        <w:rPr>
          <w:rFonts w:ascii="Times New Roman" w:hAnsi="Times New Roman" w:cs="Times New Roman"/>
          <w:color w:val="000000" w:themeColor="text1"/>
          <w:sz w:val="28"/>
          <w:szCs w:val="28"/>
        </w:rPr>
        <w:t>Администрации</w:t>
      </w:r>
      <w:r w:rsidRPr="00E614CC">
        <w:rPr>
          <w:rFonts w:ascii="Times New Roman" w:hAnsi="Times New Roman" w:cs="Times New Roman"/>
          <w:color w:val="000000" w:themeColor="text1"/>
          <w:sz w:val="28"/>
          <w:szCs w:val="28"/>
        </w:rPr>
        <w:t>, а также органов и организаций, обращение в которые необходимо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ж) номера телефонов и адреса электронной почты Отдела, а также органов и организаций, обращение в которые необходимо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1.10. Места для информирования, предназначенные для ознакомления заявителей с информационными материалами, оборудуются: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информационными стендами;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стульями и столами для оформления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1.11.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1.12. Консультации предоставляются по следующим вопросам: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о перечне документов, представляемых для получения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о времени приема документов, необходимых для получения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о сроке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1.13. Консультирование заинтересованных лиц о порядке предоставления Муниципальной услуги проводится в рабочее время.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1.14. Все консультации, а также предоставленные специалистами в ходе консультации документы предоставляются бесплатно.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1.15.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Индивидуальное устное консультирование каждого заинтересованного лица специалист осуществляет не более 15 минут.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1.16.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Звонки граждан принимаются в соответствии с графиком работы отраслевых (функциональных) органов Администрации, а также органов и </w:t>
      </w:r>
      <w:r w:rsidRPr="00E614CC">
        <w:rPr>
          <w:rFonts w:ascii="Times New Roman" w:hAnsi="Times New Roman" w:cs="Times New Roman"/>
          <w:color w:val="000000" w:themeColor="text1"/>
          <w:sz w:val="28"/>
          <w:szCs w:val="28"/>
        </w:rPr>
        <w:lastRenderedPageBreak/>
        <w:t>организаций, обращение в которые необходимо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1.17.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w:t>
      </w:r>
      <w:r w:rsidR="00383D87">
        <w:rPr>
          <w:rFonts w:ascii="Times New Roman" w:hAnsi="Times New Roman" w:cs="Times New Roman"/>
          <w:color w:val="000000" w:themeColor="text1"/>
          <w:sz w:val="28"/>
          <w:szCs w:val="28"/>
        </w:rPr>
        <w:t>износить слова четко, избегать «параллельных разговоров»</w:t>
      </w:r>
      <w:r w:rsidRPr="00E614CC">
        <w:rPr>
          <w:rFonts w:ascii="Times New Roman" w:hAnsi="Times New Roman" w:cs="Times New Roman"/>
          <w:color w:val="000000" w:themeColor="text1"/>
          <w:sz w:val="28"/>
          <w:szCs w:val="28"/>
        </w:rPr>
        <w:t xml:space="preserve"> с окружающими людьми и не прерывать разговор по причине поступления звонка на другой аппарат.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Время разговора не должно превышать 10 минут.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1.19.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1.20.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Стандарт предоставления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Наименование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 Предоставление земельных участков, находящихся в муниципальной собственности, на торгах.</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Наименование органа, предоставляющего Муниципальную услугу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 Муниципальная услуга предоставляется Администрацией с участием МФЦ.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 Функции по предоставлению Муниципальной услуги в Администрации осуществляются через Отдел.</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 Предоставление муниципальной услуги в МФЦ по экстерриториальному принципу осуществляется на основании соглашения о взаимодействии, заключенном между МФЦ и Администрацией.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383D87" w:rsidRDefault="00383D87" w:rsidP="00383D87">
      <w:pPr>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w:t>
      </w:r>
      <w:r w:rsidR="00733B4C" w:rsidRPr="00383D87">
        <w:rPr>
          <w:rFonts w:ascii="Times New Roman" w:hAnsi="Times New Roman" w:cs="Times New Roman"/>
          <w:b/>
          <w:color w:val="000000" w:themeColor="text1"/>
          <w:sz w:val="28"/>
          <w:szCs w:val="28"/>
        </w:rPr>
        <w:t>езультат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2.6. Результатом предоставления Муниципальной услуги являются: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договор купли-продажи земельного участка;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договор аренды земельного участка;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 договора о комплексном освоении территории;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письмо об отказе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уполномоченными на принятие решения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E7450" w:rsidRPr="00DE7450" w:rsidRDefault="00733B4C" w:rsidP="00DE7450">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2.8. </w:t>
      </w:r>
      <w:r w:rsidR="00DE7450" w:rsidRPr="00DE7450">
        <w:rPr>
          <w:rFonts w:ascii="Times New Roman" w:hAnsi="Times New Roman" w:cs="Times New Roman"/>
          <w:color w:val="000000" w:themeColor="text1"/>
          <w:sz w:val="28"/>
          <w:szCs w:val="28"/>
        </w:rPr>
        <w:t>Срок предоставления муниципальной услуги составляет не более тридцати календарных дне</w:t>
      </w:r>
      <w:r w:rsidR="00DE7450">
        <w:rPr>
          <w:rFonts w:ascii="Times New Roman" w:hAnsi="Times New Roman" w:cs="Times New Roman"/>
          <w:color w:val="000000" w:themeColor="text1"/>
          <w:sz w:val="28"/>
          <w:szCs w:val="28"/>
        </w:rPr>
        <w:t>й со дня регистрации заявления.</w:t>
      </w:r>
    </w:p>
    <w:p w:rsidR="008271DF" w:rsidRPr="00E614CC" w:rsidRDefault="00DE7450" w:rsidP="00DE7450">
      <w:pPr>
        <w:ind w:firstLine="709"/>
        <w:rPr>
          <w:rFonts w:ascii="Times New Roman" w:hAnsi="Times New Roman" w:cs="Times New Roman"/>
          <w:color w:val="000000" w:themeColor="text1"/>
          <w:sz w:val="28"/>
          <w:szCs w:val="28"/>
        </w:rPr>
      </w:pPr>
      <w:r w:rsidRPr="00DE7450">
        <w:rPr>
          <w:rFonts w:ascii="Times New Roman" w:hAnsi="Times New Roman" w:cs="Times New Roman"/>
          <w:color w:val="000000" w:themeColor="text1"/>
          <w:sz w:val="28"/>
          <w:szCs w:val="28"/>
        </w:rPr>
        <w:t>В случае подачи заявителем заявления на получение муниципальной услуги через Единый и Региональный порталы срок предоставления муниципальной услуги не превышает 14 рабочих дней.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2.9. Срок выдачи документов, являющихся результатом предоставления Муниципальной услуги составляет 1 (один) рабочий день.</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Нормативные правовые акты, регулирующие предоставление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2.10. Перечень нормативных правовых актов, регулирующих предоставление муниципальной услуги расположен на сайте Администрации, Портале, региональном Портале.</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2.11. Для получения Муниципальной услуги, заявитель представляет следующие документы: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копии документов, удостоверяющих личность заявителя (для граждан);</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 надлежащим образом заверенный перевод на русский язык документов </w:t>
      </w:r>
      <w:r w:rsidRPr="00E614CC">
        <w:rPr>
          <w:rFonts w:ascii="Times New Roman" w:hAnsi="Times New Roman" w:cs="Times New Roman"/>
          <w:color w:val="000000" w:themeColor="text1"/>
          <w:sz w:val="28"/>
          <w:szCs w:val="28"/>
        </w:rPr>
        <w:lastRenderedPageBreak/>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документы, подтверждающие внесение задатка.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2.12. Заявление заполняется при помощи технических средств или собственноручно разборчиво (печатными буквами) чернилами черного или синего цвета.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2.13. Форму заявления можно получить непосредственно в Отдел</w:t>
      </w:r>
      <w:r w:rsidR="00383D87">
        <w:rPr>
          <w:rFonts w:ascii="Times New Roman" w:hAnsi="Times New Roman" w:cs="Times New Roman"/>
          <w:color w:val="000000" w:themeColor="text1"/>
          <w:sz w:val="28"/>
          <w:szCs w:val="28"/>
        </w:rPr>
        <w:t>е</w:t>
      </w:r>
      <w:r w:rsidRPr="00E614CC">
        <w:rPr>
          <w:rFonts w:ascii="Times New Roman" w:hAnsi="Times New Roman" w:cs="Times New Roman"/>
          <w:color w:val="000000" w:themeColor="text1"/>
          <w:sz w:val="28"/>
          <w:szCs w:val="28"/>
        </w:rPr>
        <w:t xml:space="preserve">, МФЦ, на официальном сайте </w:t>
      </w:r>
      <w:r w:rsidR="00383D87">
        <w:rPr>
          <w:rFonts w:ascii="Times New Roman" w:hAnsi="Times New Roman" w:cs="Times New Roman"/>
          <w:color w:val="000000" w:themeColor="text1"/>
          <w:sz w:val="28"/>
          <w:szCs w:val="28"/>
        </w:rPr>
        <w:t>Администрации</w:t>
      </w:r>
      <w:r w:rsidRPr="00E614CC">
        <w:rPr>
          <w:rFonts w:ascii="Times New Roman" w:hAnsi="Times New Roman" w:cs="Times New Roman"/>
          <w:color w:val="000000" w:themeColor="text1"/>
          <w:sz w:val="28"/>
          <w:szCs w:val="28"/>
        </w:rPr>
        <w:t>, а также на Портале и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2.14. Заявитель имеет право представить заявление с приложением документов, указанных в пункте 2.11. настоящего Административного регламента в письменной форме по почте, лично или через своих представителей, а также в электронной форме с помощью Портала или регионального Портала.</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2.15. Для предоставления Муниципальной услуги от государственных органов власти, специалистами Отдела запрашиваются следующие документы: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кадастровый паспорт испрашиваемого земельного участка либо кадастровая выписка об испрашиваемом земельном участке;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 выписка из Единого государственного реестра юридических лиц (далее по тексту - ЕГРЮЛ) о юридическом лице, являющемся заявителем (для юридических лиц) или выписка из Единого государственного реестра индивидуальных предпринимателей (далее по тексту - ЕГРИП) об </w:t>
      </w:r>
      <w:r w:rsidRPr="00E614CC">
        <w:rPr>
          <w:rFonts w:ascii="Times New Roman" w:hAnsi="Times New Roman" w:cs="Times New Roman"/>
          <w:color w:val="000000" w:themeColor="text1"/>
          <w:sz w:val="28"/>
          <w:szCs w:val="28"/>
        </w:rPr>
        <w:lastRenderedPageBreak/>
        <w:t>индивидуальном предпринимателе, являющемся заявителем (для индивидуальных предпринимателей).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2.14. Документы, перечисленные в настоящем пункте, могут быть представлены заявителем самостоятельно.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2.15. 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Указание на запрет требовать от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2.16. Органы, предоставляющие муниципальные услуги, не вправе требовать от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E614CC">
          <w:rPr>
            <w:rStyle w:val="a4"/>
            <w:rFonts w:ascii="Times New Roman" w:hAnsi="Times New Roman" w:cs="Times New Roman"/>
            <w:color w:val="000000" w:themeColor="text1"/>
            <w:sz w:val="28"/>
            <w:szCs w:val="28"/>
          </w:rPr>
          <w:t>частью 1 статьи 1</w:t>
        </w:r>
      </w:hyperlink>
      <w:r w:rsidRPr="00E614CC">
        <w:rPr>
          <w:rFonts w:ascii="Times New Roman" w:hAnsi="Times New Roman" w:cs="Times New Roman"/>
          <w:color w:val="000000" w:themeColor="text1"/>
          <w:sz w:val="28"/>
          <w:szCs w:val="28"/>
        </w:rPr>
        <w:t xml:space="preserve"> Федерального закона от 27 июля 2010 г</w:t>
      </w:r>
      <w:r w:rsidR="00383D87">
        <w:rPr>
          <w:rFonts w:ascii="Times New Roman" w:hAnsi="Times New Roman" w:cs="Times New Roman"/>
          <w:color w:val="000000" w:themeColor="text1"/>
          <w:sz w:val="28"/>
          <w:szCs w:val="28"/>
        </w:rPr>
        <w:t>ода № 210-ФЗ «</w:t>
      </w:r>
      <w:r w:rsidRPr="00E614CC">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383D87">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(далее - Федеральный закон </w:t>
      </w:r>
      <w:r w:rsidR="00383D87">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E614CC">
        <w:rPr>
          <w:rStyle w:val="a4"/>
          <w:rFonts w:ascii="Times New Roman" w:hAnsi="Times New Roman" w:cs="Times New Roman"/>
          <w:color w:val="000000" w:themeColor="text1"/>
          <w:sz w:val="28"/>
          <w:szCs w:val="28"/>
        </w:rPr>
        <w:t>частью 6 статьи 7</w:t>
      </w:r>
      <w:r w:rsidRPr="00E614CC">
        <w:rPr>
          <w:rFonts w:ascii="Times New Roman" w:hAnsi="Times New Roman" w:cs="Times New Roman"/>
          <w:color w:val="000000" w:themeColor="text1"/>
          <w:sz w:val="28"/>
          <w:szCs w:val="28"/>
        </w:rPr>
        <w:t xml:space="preserve"> Федерального закона </w:t>
      </w:r>
      <w:r w:rsidR="00383D87">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E614CC">
        <w:rPr>
          <w:rStyle w:val="a4"/>
          <w:rFonts w:ascii="Times New Roman" w:hAnsi="Times New Roman" w:cs="Times New Roman"/>
          <w:color w:val="000000" w:themeColor="text1"/>
          <w:sz w:val="28"/>
          <w:szCs w:val="28"/>
        </w:rPr>
        <w:t>части 1 статьи 9</w:t>
      </w:r>
      <w:r w:rsidRPr="00E614CC">
        <w:rPr>
          <w:rFonts w:ascii="Times New Roman" w:hAnsi="Times New Roman" w:cs="Times New Roman"/>
          <w:color w:val="000000" w:themeColor="text1"/>
          <w:sz w:val="28"/>
          <w:szCs w:val="28"/>
        </w:rPr>
        <w:t xml:space="preserve"> Федерального закона </w:t>
      </w:r>
      <w:r w:rsidR="00FF31B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210-ФЗ;</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муниципального служащего, работника МФЦ, работника организации, предусмотренной </w:t>
      </w:r>
      <w:r w:rsidRPr="00E614CC">
        <w:rPr>
          <w:rStyle w:val="a4"/>
          <w:rFonts w:ascii="Times New Roman" w:hAnsi="Times New Roman" w:cs="Times New Roman"/>
          <w:color w:val="000000" w:themeColor="text1"/>
          <w:sz w:val="28"/>
          <w:szCs w:val="28"/>
        </w:rPr>
        <w:t>частью 1.1 статьи 16</w:t>
      </w:r>
      <w:r w:rsidRPr="00E614CC">
        <w:rPr>
          <w:rFonts w:ascii="Times New Roman" w:hAnsi="Times New Roman" w:cs="Times New Roman"/>
          <w:color w:val="000000" w:themeColor="text1"/>
          <w:sz w:val="28"/>
          <w:szCs w:val="28"/>
        </w:rPr>
        <w:t xml:space="preserve"> Федерального закона </w:t>
      </w:r>
      <w:r w:rsidR="00FF31B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w:t>
      </w:r>
      <w:hyperlink r:id="rId10" w:history="1">
        <w:r w:rsidRPr="00E614CC">
          <w:rPr>
            <w:rStyle w:val="a4"/>
            <w:rFonts w:ascii="Times New Roman" w:hAnsi="Times New Roman" w:cs="Times New Roman"/>
            <w:color w:val="000000" w:themeColor="text1"/>
            <w:sz w:val="28"/>
            <w:szCs w:val="28"/>
          </w:rPr>
          <w:t>Федерального закона</w:t>
        </w:r>
      </w:hyperlink>
      <w:r w:rsidRPr="00E614CC">
        <w:rPr>
          <w:rFonts w:ascii="Times New Roman" w:hAnsi="Times New Roman" w:cs="Times New Roman"/>
          <w:color w:val="000000" w:themeColor="text1"/>
          <w:sz w:val="28"/>
          <w:szCs w:val="28"/>
        </w:rPr>
        <w:t xml:space="preserve"> </w:t>
      </w:r>
      <w:r w:rsidR="00FF31B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210-ФЗ, уведомляется заявитель, а также приносятся извинения за доставленные неудобства.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r w:rsidRPr="00E614CC">
        <w:rPr>
          <w:rStyle w:val="a4"/>
          <w:rFonts w:ascii="Times New Roman" w:hAnsi="Times New Roman" w:cs="Times New Roman"/>
          <w:color w:val="000000" w:themeColor="text1"/>
          <w:sz w:val="28"/>
          <w:szCs w:val="28"/>
        </w:rPr>
        <w:t>пунктом 7.2 части 1 статьи 16</w:t>
      </w:r>
      <w:r w:rsidRPr="00E614CC">
        <w:rPr>
          <w:rFonts w:ascii="Times New Roman" w:hAnsi="Times New Roman" w:cs="Times New Roman"/>
          <w:color w:val="000000" w:themeColor="text1"/>
          <w:sz w:val="28"/>
          <w:szCs w:val="28"/>
        </w:rPr>
        <w:t xml:space="preserve"> Федерального закона </w:t>
      </w:r>
      <w:r w:rsidR="00FF31B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 предоставлении Муниципальных услуг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w:t>
      </w:r>
      <w:r w:rsidR="00FF31B0">
        <w:rPr>
          <w:rFonts w:ascii="Times New Roman" w:hAnsi="Times New Roman" w:cs="Times New Roman"/>
          <w:color w:val="000000" w:themeColor="text1"/>
          <w:sz w:val="28"/>
          <w:szCs w:val="28"/>
        </w:rPr>
        <w:t>твенных (муниципальных) услуг.</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2.17. Заявителю отказывается в приеме документов в случаях: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представлены не все документы, предусмотренные пунктом 2.9.1. настоящего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истек срок действия документов, представленных заявителем;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текст заявления не соответствует форме заявки на участие в аукционе, приложенной к аукционной документации о проведении аукциона;</w:t>
      </w:r>
    </w:p>
    <w:p w:rsidR="008271DF"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несоблюдение установленных условий признания действительности квалифицированной подписи, в случае подачи заявит</w:t>
      </w:r>
      <w:r w:rsidR="00EC3DD8">
        <w:rPr>
          <w:rFonts w:ascii="Times New Roman" w:hAnsi="Times New Roman" w:cs="Times New Roman"/>
          <w:color w:val="000000" w:themeColor="text1"/>
          <w:sz w:val="28"/>
          <w:szCs w:val="28"/>
        </w:rPr>
        <w:t>елем запроса в электронном виде;</w:t>
      </w:r>
    </w:p>
    <w:p w:rsidR="00EC3DD8" w:rsidRPr="00E614CC" w:rsidRDefault="00EC3DD8" w:rsidP="00E614CC">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5) </w:t>
      </w:r>
      <w:r w:rsidRPr="00EC3DD8">
        <w:rPr>
          <w:rFonts w:ascii="Times New Roman" w:hAnsi="Times New Roman" w:cs="Times New Roman"/>
          <w:color w:val="000000" w:themeColor="text1"/>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2.19. Основания для отказа в предоставлении Муниципальной услуги:</w:t>
      </w:r>
    </w:p>
    <w:p w:rsidR="008271DF" w:rsidRPr="00FF31B0" w:rsidRDefault="00733B4C" w:rsidP="00FF31B0">
      <w:pPr>
        <w:ind w:firstLine="709"/>
        <w:rPr>
          <w:rFonts w:ascii="Times New Roman" w:hAnsi="Times New Roman" w:cs="Times New Roman"/>
          <w:color w:val="000000"/>
          <w:sz w:val="28"/>
          <w:szCs w:val="28"/>
        </w:rPr>
      </w:pPr>
      <w:r w:rsidRPr="00E614CC">
        <w:rPr>
          <w:rFonts w:ascii="Times New Roman" w:hAnsi="Times New Roman" w:cs="Times New Roman"/>
          <w:color w:val="000000" w:themeColor="text1"/>
          <w:sz w:val="28"/>
          <w:szCs w:val="28"/>
        </w:rPr>
        <w:t>1) границы земельного участка подлежат уточнению в соответствии с тр</w:t>
      </w:r>
      <w:r w:rsidR="00FF31B0">
        <w:rPr>
          <w:rFonts w:ascii="Times New Roman" w:hAnsi="Times New Roman" w:cs="Times New Roman"/>
          <w:color w:val="000000" w:themeColor="text1"/>
          <w:sz w:val="28"/>
          <w:szCs w:val="28"/>
        </w:rPr>
        <w:t xml:space="preserve">ебованиями Федерального закона </w:t>
      </w:r>
      <w:r w:rsidR="00FF31B0">
        <w:rPr>
          <w:rFonts w:ascii="Times New Roman" w:hAnsi="Times New Roman" w:cs="Times New Roman"/>
          <w:color w:val="000000"/>
          <w:sz w:val="28"/>
          <w:szCs w:val="28"/>
        </w:rPr>
        <w:t>от 13 июля 2015 года № 218-ФЗ</w:t>
      </w:r>
      <w:r w:rsidR="00FF31B0" w:rsidRPr="00FF31B0">
        <w:rPr>
          <w:rFonts w:ascii="Times New Roman" w:hAnsi="Times New Roman" w:cs="Times New Roman"/>
          <w:color w:val="000000"/>
          <w:sz w:val="28"/>
          <w:szCs w:val="28"/>
        </w:rPr>
        <w:t xml:space="preserve"> </w:t>
      </w:r>
      <w:r w:rsidR="00FF31B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О госуда</w:t>
      </w:r>
      <w:r w:rsidR="00FF31B0">
        <w:rPr>
          <w:rFonts w:ascii="Times New Roman" w:hAnsi="Times New Roman" w:cs="Times New Roman"/>
          <w:color w:val="000000" w:themeColor="text1"/>
          <w:sz w:val="28"/>
          <w:szCs w:val="28"/>
        </w:rPr>
        <w:t>рственной регистрации недвижимости»</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на земельный участок не зарегистрировано право муниципальной собственности;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 земельный участок не отнесен к определенной категории земель;</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7) земельный участок предоставлен на праве постоянного (бессрочного) </w:t>
      </w:r>
      <w:r w:rsidRPr="00E614CC">
        <w:rPr>
          <w:rFonts w:ascii="Times New Roman" w:hAnsi="Times New Roman" w:cs="Times New Roman"/>
          <w:color w:val="000000" w:themeColor="text1"/>
          <w:sz w:val="28"/>
          <w:szCs w:val="28"/>
        </w:rPr>
        <w:lastRenderedPageBreak/>
        <w:t>пользования, безвозмездного пользования, пожизненного наследуемого владения или аренды;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sidRPr="00E614CC">
        <w:rPr>
          <w:rStyle w:val="a4"/>
          <w:rFonts w:ascii="Times New Roman" w:hAnsi="Times New Roman" w:cs="Times New Roman"/>
          <w:color w:val="000000" w:themeColor="text1"/>
          <w:sz w:val="28"/>
          <w:szCs w:val="28"/>
        </w:rPr>
        <w:t>пунктом 3 статьи 39.36</w:t>
      </w:r>
      <w:r w:rsidRPr="00E614CC">
        <w:rPr>
          <w:rFonts w:ascii="Times New Roman" w:hAnsi="Times New Roman" w:cs="Times New Roman"/>
          <w:color w:val="000000" w:themeColor="text1"/>
          <w:sz w:val="28"/>
          <w:szCs w:val="28"/>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16) в отношении земельного участка принято решение о предварительном согласовании его предоставления;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18) земельный участок является земельным участком общего пользования </w:t>
      </w:r>
      <w:r w:rsidRPr="00E614CC">
        <w:rPr>
          <w:rFonts w:ascii="Times New Roman" w:hAnsi="Times New Roman" w:cs="Times New Roman"/>
          <w:color w:val="000000" w:themeColor="text1"/>
          <w:sz w:val="28"/>
          <w:szCs w:val="28"/>
        </w:rPr>
        <w:lastRenderedPageBreak/>
        <w:t>или расположен в границах земель общего пользования, территории общего пользования;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20) непредставление необходимых для участия в аукционе документов или представление недостоверных сведений;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21) не поступление задатка на дату рассмотрения заявок на участие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 подача заявки на участие в аукционе лицом, которое в соответствии</w:t>
      </w:r>
      <w:r w:rsidR="00462692">
        <w:rPr>
          <w:rFonts w:ascii="Times New Roman" w:hAnsi="Times New Roman" w:cs="Times New Roman"/>
          <w:color w:val="000000" w:themeColor="text1"/>
          <w:sz w:val="28"/>
          <w:szCs w:val="28"/>
        </w:rPr>
        <w:t xml:space="preserve"> с</w:t>
      </w:r>
      <w:r w:rsidRPr="00E614CC">
        <w:rPr>
          <w:rFonts w:ascii="Times New Roman" w:hAnsi="Times New Roman" w:cs="Times New Roman"/>
          <w:color w:val="000000" w:themeColor="text1"/>
          <w:sz w:val="28"/>
          <w:szCs w:val="28"/>
        </w:rPr>
        <w:t xml:space="preserve"> </w:t>
      </w:r>
      <w:r w:rsidRPr="00E614CC">
        <w:rPr>
          <w:rStyle w:val="a4"/>
          <w:rFonts w:ascii="Times New Roman" w:hAnsi="Times New Roman" w:cs="Times New Roman"/>
          <w:color w:val="000000" w:themeColor="text1"/>
          <w:sz w:val="28"/>
          <w:szCs w:val="28"/>
        </w:rPr>
        <w:t>Земельным кодексом</w:t>
      </w:r>
      <w:r w:rsidRPr="00E614CC">
        <w:rPr>
          <w:rFonts w:ascii="Times New Roman" w:hAnsi="Times New Roman" w:cs="Times New Roman"/>
          <w:color w:val="000000" w:themeColor="text1"/>
          <w:sz w:val="28"/>
          <w:szCs w:val="28"/>
        </w:rPr>
        <w:t xml:space="preserve">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Отказ в предоставлении Муниципальной услуги не препятствует повторному обращению после устранения причины, по</w:t>
      </w:r>
      <w:r w:rsidR="00462692">
        <w:rPr>
          <w:rFonts w:ascii="Times New Roman" w:hAnsi="Times New Roman" w:cs="Times New Roman"/>
          <w:color w:val="000000" w:themeColor="text1"/>
          <w:sz w:val="28"/>
          <w:szCs w:val="28"/>
        </w:rPr>
        <w:t>служившей основанием для отказа.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региональном Портале.</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Перечень услуг, которые являются необходимыми</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 обязательными для предоставления Муниципальной услуги,</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том числе сведения о документе (документах), выдаваемом</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(выдаваемых) организациями, участвующими в предоставлении</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2.20. Необходимые и обязательные Муниципальные услуги для предоставления данной Муниципальной услуги отсутствуют.</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2.21. Муниципальная услуга предоставляется без взимания государственной пошлины или иной платы.</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2.22. Муниципальная услуга предоставляется без взимания платы за предоставление услуг, которые являются необходимыми и обязательными для предоставления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2.23. Максимальное время ожидания в очереди не должно превышать 15 минут.</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2.24. Обращение заявителя, подлежит обязательной регистрации в течение одного дня с момента поступления заявления с приложением, предоставленное любым из способов, указанных в пункте 2.14 настоящего Административного регламента, в порядке делопроизводства.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2.25. Срок регистрации Администрацией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Портала, регионального Портала составляет один рабочий день.</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2.26.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Здание, в котором предоставляется муниципальная услуга, должно быть оборудовано входом для свободного доступа заявителей в помещение.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2.27. Места предоставления Муниципальной услуги оборудуются с учетом требований доступности для инвалидов в соответствии с действующим </w:t>
      </w:r>
      <w:r w:rsidRPr="00E614CC">
        <w:rPr>
          <w:rFonts w:ascii="Times New Roman" w:hAnsi="Times New Roman" w:cs="Times New Roman"/>
          <w:color w:val="000000" w:themeColor="text1"/>
          <w:sz w:val="28"/>
          <w:szCs w:val="28"/>
        </w:rPr>
        <w:lastRenderedPageBreak/>
        <w:t>законодательством Российской Федерации о социальной защите инвалидов, в том числе обеспечиваются: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условия для беспрепятственного доступа к объекту, на котором организовано предоставление услуг и к местам отдыха;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14CC">
        <w:rPr>
          <w:rFonts w:ascii="Times New Roman" w:hAnsi="Times New Roman" w:cs="Times New Roman"/>
          <w:color w:val="000000" w:themeColor="text1"/>
          <w:sz w:val="28"/>
          <w:szCs w:val="28"/>
        </w:rPr>
        <w:t>сурдопереводчика</w:t>
      </w:r>
      <w:proofErr w:type="spellEnd"/>
      <w:r w:rsidRPr="00E614CC">
        <w:rPr>
          <w:rFonts w:ascii="Times New Roman" w:hAnsi="Times New Roman" w:cs="Times New Roman"/>
          <w:color w:val="000000" w:themeColor="text1"/>
          <w:sz w:val="28"/>
          <w:szCs w:val="28"/>
        </w:rPr>
        <w:t xml:space="preserve"> и </w:t>
      </w:r>
      <w:proofErr w:type="spellStart"/>
      <w:r w:rsidRPr="00E614CC">
        <w:rPr>
          <w:rFonts w:ascii="Times New Roman" w:hAnsi="Times New Roman" w:cs="Times New Roman"/>
          <w:color w:val="000000" w:themeColor="text1"/>
          <w:sz w:val="28"/>
          <w:szCs w:val="28"/>
        </w:rPr>
        <w:t>тифлосурдопереводчика</w:t>
      </w:r>
      <w:proofErr w:type="spellEnd"/>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ж) оказание работниками Администрации, предоставляющей услуги населению, помощи инвалидам в преодолении барьеров, мешающих получению ими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2.28.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документов в Администрации осуществляется в специально оборудованных помещениях или отведенных для этого кабинетах.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Помещения, предназначенные для приема заявителей, оборудуются информационными стендами, содержащими сведения, указанные в подпункте 1.9. настоящего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Информационные стенды размещаются на видном, доступном месте.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2.29. Оформление информационных листов осуществляется удобным для чтения шрифтом - </w:t>
      </w:r>
      <w:proofErr w:type="spellStart"/>
      <w:r w:rsidRPr="00E614CC">
        <w:rPr>
          <w:rFonts w:ascii="Times New Roman" w:hAnsi="Times New Roman" w:cs="Times New Roman"/>
          <w:color w:val="000000" w:themeColor="text1"/>
          <w:sz w:val="28"/>
          <w:szCs w:val="28"/>
        </w:rPr>
        <w:t>TimesNewRoman</w:t>
      </w:r>
      <w:proofErr w:type="spellEnd"/>
      <w:r w:rsidRPr="00E614CC">
        <w:rPr>
          <w:rFonts w:ascii="Times New Roman" w:hAnsi="Times New Roman" w:cs="Times New Roman"/>
          <w:color w:val="000000" w:themeColor="text1"/>
          <w:sz w:val="28"/>
          <w:szCs w:val="28"/>
        </w:rPr>
        <w:t xml:space="preserve">,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r w:rsidRPr="00E614CC">
        <w:rPr>
          <w:rFonts w:ascii="Times New Roman" w:hAnsi="Times New Roman" w:cs="Times New Roman"/>
          <w:color w:val="000000" w:themeColor="text1"/>
          <w:sz w:val="28"/>
          <w:szCs w:val="28"/>
        </w:rPr>
        <w:lastRenderedPageBreak/>
        <w:t>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2.30.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комфортное расположение заявителя и должностного лица уполномоченного органа;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возможность и удобство оформления заявителем письменного обращения;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телефонную связь;</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возможность копирования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доступ к нормативным правовым актам, регулирующим предоставление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наличие письменных принадлежностей и бумаги формата A4.</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2.31.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2.32.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614CC">
        <w:rPr>
          <w:rFonts w:ascii="Times New Roman" w:hAnsi="Times New Roman" w:cs="Times New Roman"/>
          <w:color w:val="000000" w:themeColor="text1"/>
          <w:sz w:val="28"/>
          <w:szCs w:val="28"/>
        </w:rPr>
        <w:t>бэйджами</w:t>
      </w:r>
      <w:proofErr w:type="spellEnd"/>
      <w:r w:rsidRPr="00E614CC">
        <w:rPr>
          <w:rFonts w:ascii="Times New Roman" w:hAnsi="Times New Roman" w:cs="Times New Roman"/>
          <w:color w:val="000000" w:themeColor="text1"/>
          <w:sz w:val="28"/>
          <w:szCs w:val="28"/>
        </w:rPr>
        <w:t>) и (или) настольными табличками.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462692" w:rsidRDefault="00733B4C" w:rsidP="00E614CC">
      <w:pPr>
        <w:ind w:firstLine="709"/>
        <w:jc w:val="center"/>
        <w:rPr>
          <w:rFonts w:ascii="Times New Roman" w:hAnsi="Times New Roman" w:cs="Times New Roman"/>
          <w:b/>
          <w:color w:val="000000" w:themeColor="text1"/>
          <w:sz w:val="28"/>
          <w:szCs w:val="28"/>
        </w:rPr>
      </w:pPr>
      <w:r w:rsidRPr="00462692">
        <w:rPr>
          <w:rFonts w:ascii="Times New Roman" w:hAnsi="Times New Roman" w:cs="Times New Roman"/>
          <w:b/>
          <w:color w:val="000000" w:themeColor="text1"/>
          <w:sz w:val="28"/>
          <w:szCs w:val="28"/>
        </w:rPr>
        <w:t>Показатели доступности и качества муниципальной услуги, в том числе</w:t>
      </w:r>
      <w:r w:rsidRPr="00E614CC">
        <w:rPr>
          <w:rFonts w:ascii="Times New Roman" w:hAnsi="Times New Roman" w:cs="Times New Roman"/>
          <w:color w:val="000000" w:themeColor="text1"/>
          <w:sz w:val="28"/>
          <w:szCs w:val="28"/>
        </w:rPr>
        <w:t xml:space="preserve"> </w:t>
      </w:r>
      <w:r w:rsidRPr="00462692">
        <w:rPr>
          <w:rFonts w:ascii="Times New Roman" w:hAnsi="Times New Roman" w:cs="Times New Roman"/>
          <w:b/>
          <w:color w:val="000000" w:themeColor="text1"/>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Pr="00462692">
        <w:rPr>
          <w:rFonts w:ascii="Times New Roman" w:hAnsi="Times New Roman" w:cs="Times New Roman"/>
          <w:b/>
          <w:color w:val="000000" w:themeColor="text1"/>
          <w:sz w:val="28"/>
          <w:szCs w:val="28"/>
        </w:rPr>
        <w:lastRenderedPageBreak/>
        <w:t xml:space="preserve">нескольких государственных и (или) муниципальных услуг в МФЦ, предусмотренного </w:t>
      </w:r>
      <w:hyperlink r:id="rId11" w:history="1">
        <w:r w:rsidRPr="00462692">
          <w:rPr>
            <w:rStyle w:val="a4"/>
            <w:rFonts w:ascii="Times New Roman" w:hAnsi="Times New Roman" w:cs="Times New Roman"/>
            <w:b/>
            <w:color w:val="000000" w:themeColor="text1"/>
            <w:sz w:val="28"/>
            <w:szCs w:val="28"/>
          </w:rPr>
          <w:t>статьей 15.1</w:t>
        </w:r>
      </w:hyperlink>
      <w:r w:rsidRPr="00462692">
        <w:rPr>
          <w:rFonts w:ascii="Times New Roman" w:hAnsi="Times New Roman" w:cs="Times New Roman"/>
          <w:b/>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2.33. Показателями доступности и качества Муниципальной услуги являются: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возможность получать Муниципальную услугу своевременно и в соответствии со стандартом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возможность получать информацию о результате представления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должностных лиц.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2.34. Основные требования к качеству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своевременность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достоверность и полнота информирования заявителя о ходе рассмотрения его обращения;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удобство и доступность получения заявителем информации о порядке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2.35.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2.36. При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при личном обращении заявитель осуществляет взаимодействие с должностным лицом, осуществляющим предоставление Муниципальной услуги не более двух раз,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15 минут.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2.37. При приеме комплексного запроса у заявителя сотрудники МФЦ обязаны проинформировать его обо всех государственных и (или) </w:t>
      </w:r>
      <w:r w:rsidRPr="00E614CC">
        <w:rPr>
          <w:rFonts w:ascii="Times New Roman" w:hAnsi="Times New Roman" w:cs="Times New Roman"/>
          <w:color w:val="000000" w:themeColor="text1"/>
          <w:sz w:val="28"/>
          <w:szCs w:val="28"/>
        </w:rPr>
        <w:lastRenderedPageBreak/>
        <w:t>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2.38. Состав действий, которые заявитель вправе совершить в электронной форме при получении Муниципальной услуги с использованием Портала,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получить информацию о местонахождения Администрации, графике ее работы;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ознакомиться с перечнем необходимых документов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скачать форму заявления;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подать заявление;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отследить ход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получить результат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2.39. Заявителю обеспечивается возможность получения информации о ходе выполнения предоставляемой Муниципальной услуге на Портале,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предоставляются в виде уведомления в личном кабинете заявителя на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2.40. При направлении заявления и документов (содержащихся в них сведений) в форме электронных документов в порядке, предусмотренном пунктом 2.48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2.41. Представление документов и информации, в том числе об оплате государственной пошлины, взимаемой за предоставление муниципальных услуг, в соответствии со </w:t>
      </w:r>
      <w:r w:rsidRPr="00E614CC">
        <w:rPr>
          <w:rStyle w:val="a4"/>
          <w:rFonts w:ascii="Times New Roman" w:hAnsi="Times New Roman" w:cs="Times New Roman"/>
          <w:color w:val="000000" w:themeColor="text1"/>
          <w:sz w:val="28"/>
          <w:szCs w:val="28"/>
        </w:rPr>
        <w:t>статьей 7</w:t>
      </w:r>
      <w:r w:rsidRPr="00E614CC">
        <w:rPr>
          <w:rFonts w:ascii="Times New Roman" w:hAnsi="Times New Roman" w:cs="Times New Roman"/>
          <w:color w:val="000000" w:themeColor="text1"/>
          <w:sz w:val="28"/>
          <w:szCs w:val="28"/>
        </w:rPr>
        <w:t xml:space="preserve"> Федерального закона от 27 июля 2010 г</w:t>
      </w:r>
      <w:r w:rsidR="00A7624B">
        <w:rPr>
          <w:rFonts w:ascii="Times New Roman" w:hAnsi="Times New Roman" w:cs="Times New Roman"/>
          <w:color w:val="000000" w:themeColor="text1"/>
          <w:sz w:val="28"/>
          <w:szCs w:val="28"/>
        </w:rPr>
        <w:t>ода</w:t>
      </w:r>
      <w:r w:rsidRPr="00E614CC">
        <w:rPr>
          <w:rFonts w:ascii="Times New Roman" w:hAnsi="Times New Roman" w:cs="Times New Roman"/>
          <w:color w:val="000000" w:themeColor="text1"/>
          <w:sz w:val="28"/>
          <w:szCs w:val="28"/>
        </w:rPr>
        <w:t xml:space="preserve"> </w:t>
      </w:r>
      <w:r w:rsidR="00A7624B">
        <w:rPr>
          <w:rFonts w:ascii="Times New Roman" w:hAnsi="Times New Roman" w:cs="Times New Roman"/>
          <w:color w:val="000000" w:themeColor="text1"/>
          <w:sz w:val="28"/>
          <w:szCs w:val="28"/>
        </w:rPr>
        <w:t>№ 210-ФЗ «</w:t>
      </w:r>
      <w:r w:rsidRPr="00E614CC">
        <w:rPr>
          <w:rFonts w:ascii="Times New Roman" w:hAnsi="Times New Roman" w:cs="Times New Roman"/>
          <w:color w:val="000000" w:themeColor="text1"/>
          <w:sz w:val="28"/>
          <w:szCs w:val="28"/>
        </w:rPr>
        <w:t>Об организации предоставления госуда</w:t>
      </w:r>
      <w:r w:rsidR="00A7624B">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 xml:space="preserve"> осуществляется в порядке, утвержденном главой администрации (губернатором) Краснодарского края.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2.42.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2.43. МФЦ направляет электронные документы и (или) электронные образ</w:t>
      </w:r>
      <w:r w:rsidR="00A7624B">
        <w:rPr>
          <w:rFonts w:ascii="Times New Roman" w:hAnsi="Times New Roman" w:cs="Times New Roman"/>
          <w:color w:val="000000" w:themeColor="text1"/>
          <w:sz w:val="28"/>
          <w:szCs w:val="28"/>
        </w:rPr>
        <w:t>ц</w:t>
      </w:r>
      <w:r w:rsidRPr="00E614CC">
        <w:rPr>
          <w:rFonts w:ascii="Times New Roman" w:hAnsi="Times New Roman" w:cs="Times New Roman"/>
          <w:color w:val="000000" w:themeColor="text1"/>
          <w:sz w:val="28"/>
          <w:szCs w:val="28"/>
        </w:rPr>
        <w:t>ы документов, заверенные в установленном порядке электронной подписью уполномоченного должностного лица МФЦ в Администрацию, предоставляющую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2.44. При отсутствии технической возможности МФЦ, в том числе при отсутствии возможности выполнить требования к формату файла документа в </w:t>
      </w:r>
      <w:r w:rsidRPr="00E614CC">
        <w:rPr>
          <w:rFonts w:ascii="Times New Roman" w:hAnsi="Times New Roman" w:cs="Times New Roman"/>
          <w:color w:val="000000" w:themeColor="text1"/>
          <w:sz w:val="28"/>
          <w:szCs w:val="28"/>
        </w:rPr>
        <w:lastRenderedPageBreak/>
        <w:t>электронном виде, заявления и иные документы, необходимые для предоставления муниципальных услуг, направляются МФЦ в Администрацию, на бумажных носителях.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2.45. 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2.46. 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2.47. Администрация направляет результаты предоставления муниципальной услуги в МФЦ в соответствии с Административным регламентом предоставления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2.48. Для получения Муниципальной услуги заявителю предоставляется возможность представить заявление о предоставлении Муниципальной услуги, в том числе в форме электронного документа: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в Администрации;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через МФЦ в Администрацию;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 посредством использования информационно-телекоммуникационных технологий, включая использование Портала, регионального Портала, с применением электронной подписи, вид которой должен соответствовать требованиям </w:t>
      </w:r>
      <w:hyperlink r:id="rId12" w:history="1">
        <w:r w:rsidRPr="00E614CC">
          <w:rPr>
            <w:rStyle w:val="a4"/>
            <w:rFonts w:ascii="Times New Roman" w:hAnsi="Times New Roman" w:cs="Times New Roman"/>
            <w:color w:val="000000" w:themeColor="text1"/>
            <w:sz w:val="28"/>
            <w:szCs w:val="28"/>
          </w:rPr>
          <w:t>постановления</w:t>
        </w:r>
      </w:hyperlink>
      <w:r w:rsidRPr="00E614CC">
        <w:rPr>
          <w:rFonts w:ascii="Times New Roman" w:hAnsi="Times New Roman" w:cs="Times New Roman"/>
          <w:color w:val="000000" w:themeColor="text1"/>
          <w:sz w:val="28"/>
          <w:szCs w:val="28"/>
        </w:rPr>
        <w:t xml:space="preserve"> Правительства Российской Федерации от 25 июня 2012 года </w:t>
      </w:r>
      <w:r w:rsidR="00EC19C7">
        <w:rPr>
          <w:rFonts w:ascii="Times New Roman" w:hAnsi="Times New Roman" w:cs="Times New Roman"/>
          <w:color w:val="000000" w:themeColor="text1"/>
          <w:sz w:val="28"/>
          <w:szCs w:val="28"/>
        </w:rPr>
        <w:t>№ 634 «</w:t>
      </w:r>
      <w:r w:rsidRPr="00E614CC">
        <w:rPr>
          <w:rFonts w:ascii="Times New Roman" w:hAnsi="Times New Roman" w:cs="Times New Roman"/>
          <w:color w:val="000000" w:themeColor="text1"/>
          <w:sz w:val="28"/>
          <w:szCs w:val="28"/>
        </w:rPr>
        <w:t>О видах электронной подписи, использование которой допускается при обращении за получением государственных и муниципальных услу</w:t>
      </w:r>
      <w:r w:rsidR="00EC19C7">
        <w:rPr>
          <w:rFonts w:ascii="Times New Roman" w:hAnsi="Times New Roman" w:cs="Times New Roman"/>
          <w:color w:val="000000" w:themeColor="text1"/>
          <w:sz w:val="28"/>
          <w:szCs w:val="28"/>
        </w:rPr>
        <w:t>г»</w:t>
      </w:r>
      <w:r w:rsidRPr="00E614CC">
        <w:rPr>
          <w:rFonts w:ascii="Times New Roman" w:hAnsi="Times New Roman" w:cs="Times New Roman"/>
          <w:color w:val="000000" w:themeColor="text1"/>
          <w:sz w:val="28"/>
          <w:szCs w:val="28"/>
        </w:rPr>
        <w:t xml:space="preserve"> (далее - электронная подпись).</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2.49.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r w:rsidRPr="00E614CC">
        <w:rPr>
          <w:rStyle w:val="a4"/>
          <w:rFonts w:ascii="Times New Roman" w:hAnsi="Times New Roman" w:cs="Times New Roman"/>
          <w:color w:val="000000" w:themeColor="text1"/>
          <w:sz w:val="28"/>
          <w:szCs w:val="28"/>
        </w:rPr>
        <w:t>статей 21.1</w:t>
      </w:r>
      <w:r w:rsidRPr="00E614CC">
        <w:rPr>
          <w:rFonts w:ascii="Times New Roman" w:hAnsi="Times New Roman" w:cs="Times New Roman"/>
          <w:color w:val="000000" w:themeColor="text1"/>
          <w:sz w:val="28"/>
          <w:szCs w:val="28"/>
        </w:rPr>
        <w:t xml:space="preserve"> и </w:t>
      </w:r>
      <w:hyperlink r:id="rId13" w:history="1">
        <w:r w:rsidRPr="00E614CC">
          <w:rPr>
            <w:rStyle w:val="a4"/>
            <w:rFonts w:ascii="Times New Roman" w:hAnsi="Times New Roman" w:cs="Times New Roman"/>
            <w:color w:val="000000" w:themeColor="text1"/>
            <w:sz w:val="28"/>
            <w:szCs w:val="28"/>
          </w:rPr>
          <w:t>21.2</w:t>
        </w:r>
      </w:hyperlink>
      <w:r w:rsidRPr="00E614CC">
        <w:rPr>
          <w:rFonts w:ascii="Times New Roman" w:hAnsi="Times New Roman" w:cs="Times New Roman"/>
          <w:color w:val="000000" w:themeColor="text1"/>
          <w:sz w:val="28"/>
          <w:szCs w:val="28"/>
        </w:rPr>
        <w:t xml:space="preserve"> Федерального закона от 27 июля 2010 г</w:t>
      </w:r>
      <w:r w:rsidR="00EC19C7">
        <w:rPr>
          <w:rFonts w:ascii="Times New Roman" w:hAnsi="Times New Roman" w:cs="Times New Roman"/>
          <w:color w:val="000000" w:themeColor="text1"/>
          <w:sz w:val="28"/>
          <w:szCs w:val="28"/>
        </w:rPr>
        <w:t>ода</w:t>
      </w:r>
      <w:r w:rsidRPr="00E614CC">
        <w:rPr>
          <w:rFonts w:ascii="Times New Roman" w:hAnsi="Times New Roman" w:cs="Times New Roman"/>
          <w:color w:val="000000" w:themeColor="text1"/>
          <w:sz w:val="28"/>
          <w:szCs w:val="28"/>
        </w:rPr>
        <w:t xml:space="preserve"> </w:t>
      </w:r>
      <w:r w:rsidR="00EC19C7">
        <w:rPr>
          <w:rFonts w:ascii="Times New Roman" w:hAnsi="Times New Roman" w:cs="Times New Roman"/>
          <w:color w:val="000000" w:themeColor="text1"/>
          <w:sz w:val="28"/>
          <w:szCs w:val="28"/>
        </w:rPr>
        <w:t>№ 210-ФЗ «</w:t>
      </w:r>
      <w:r w:rsidRPr="00E614CC">
        <w:rPr>
          <w:rFonts w:ascii="Times New Roman" w:hAnsi="Times New Roman" w:cs="Times New Roman"/>
          <w:color w:val="000000" w:themeColor="text1"/>
          <w:sz w:val="28"/>
          <w:szCs w:val="28"/>
        </w:rPr>
        <w:t>Об организации предоставления госуда</w:t>
      </w:r>
      <w:r w:rsidR="00EC19C7">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 xml:space="preserve"> и </w:t>
      </w:r>
      <w:hyperlink r:id="rId14" w:history="1">
        <w:r w:rsidRPr="00E614CC">
          <w:rPr>
            <w:rStyle w:val="a4"/>
            <w:rFonts w:ascii="Times New Roman" w:hAnsi="Times New Roman" w:cs="Times New Roman"/>
            <w:color w:val="000000" w:themeColor="text1"/>
            <w:sz w:val="28"/>
            <w:szCs w:val="28"/>
          </w:rPr>
          <w:t>Федерального закона</w:t>
        </w:r>
      </w:hyperlink>
      <w:r w:rsidRPr="00E614CC">
        <w:rPr>
          <w:rFonts w:ascii="Times New Roman" w:hAnsi="Times New Roman" w:cs="Times New Roman"/>
          <w:color w:val="000000" w:themeColor="text1"/>
          <w:sz w:val="28"/>
          <w:szCs w:val="28"/>
        </w:rPr>
        <w:t xml:space="preserve"> от 6 апреля 2011 г</w:t>
      </w:r>
      <w:r w:rsidR="00EC19C7">
        <w:rPr>
          <w:rFonts w:ascii="Times New Roman" w:hAnsi="Times New Roman" w:cs="Times New Roman"/>
          <w:color w:val="000000" w:themeColor="text1"/>
          <w:sz w:val="28"/>
          <w:szCs w:val="28"/>
        </w:rPr>
        <w:t>ода № 63-ФЗ «Об электронной подписи»</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В случае направления заявлений и документов в электронной форме с </w:t>
      </w:r>
      <w:r w:rsidRPr="00E614CC">
        <w:rPr>
          <w:rFonts w:ascii="Times New Roman" w:hAnsi="Times New Roman" w:cs="Times New Roman"/>
          <w:color w:val="000000" w:themeColor="text1"/>
          <w:sz w:val="28"/>
          <w:szCs w:val="28"/>
        </w:rPr>
        <w:lastRenderedPageBreak/>
        <w:t>использованием Портала, регионального Портала, заявление и документы должны быть подписаны квалифицированной электронной подписью.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2.50. </w:t>
      </w:r>
      <w:proofErr w:type="gramStart"/>
      <w:r w:rsidRPr="00E614CC">
        <w:rPr>
          <w:rFonts w:ascii="Times New Roman" w:hAnsi="Times New Roman" w:cs="Times New Roman"/>
          <w:color w:val="000000" w:themeColor="text1"/>
          <w:sz w:val="28"/>
          <w:szCs w:val="28"/>
        </w:rPr>
        <w:t xml:space="preserve">Для получения доступа к возможности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BA7CCA">
        <w:rPr>
          <w:rFonts w:ascii="Times New Roman" w:hAnsi="Times New Roman" w:cs="Times New Roman"/>
          <w:color w:val="000000" w:themeColor="text1"/>
          <w:sz w:val="28"/>
          <w:szCs w:val="28"/>
        </w:rPr>
        <w:t>Кубанскостепного</w:t>
      </w:r>
      <w:proofErr w:type="spellEnd"/>
      <w:r w:rsidR="00EC19C7">
        <w:rPr>
          <w:rFonts w:ascii="Times New Roman" w:hAnsi="Times New Roman" w:cs="Times New Roman"/>
          <w:color w:val="000000" w:themeColor="text1"/>
          <w:sz w:val="28"/>
          <w:szCs w:val="28"/>
        </w:rPr>
        <w:t xml:space="preserve"> сельского поселения </w:t>
      </w:r>
      <w:proofErr w:type="spellStart"/>
      <w:r w:rsidR="00EC19C7">
        <w:rPr>
          <w:rFonts w:ascii="Times New Roman" w:hAnsi="Times New Roman" w:cs="Times New Roman"/>
          <w:color w:val="000000" w:themeColor="text1"/>
          <w:sz w:val="28"/>
          <w:szCs w:val="28"/>
        </w:rPr>
        <w:t>Каневского</w:t>
      </w:r>
      <w:proofErr w:type="spellEnd"/>
      <w:r w:rsidR="00EC19C7">
        <w:rPr>
          <w:rFonts w:ascii="Times New Roman" w:hAnsi="Times New Roman" w:cs="Times New Roman"/>
          <w:color w:val="000000" w:themeColor="text1"/>
          <w:sz w:val="28"/>
          <w:szCs w:val="28"/>
        </w:rPr>
        <w:t xml:space="preserve"> района</w:t>
      </w:r>
      <w:r w:rsidRPr="00E614CC">
        <w:rPr>
          <w:rFonts w:ascii="Times New Roman" w:hAnsi="Times New Roman" w:cs="Times New Roman"/>
          <w:color w:val="000000" w:themeColor="text1"/>
          <w:sz w:val="28"/>
          <w:szCs w:val="28"/>
        </w:rPr>
        <w:t xml:space="preserve"> с перечнем оказываемых Муниципальных услуг и информацией по каждой услуге.</w:t>
      </w:r>
      <w:proofErr w:type="gramEnd"/>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2.51. В карточке каждой услуги содержится описание каждой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2.52. 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подача запроса на предоставление Муниципальной услуги в электронном виде заявителем осуществляется через личный кабинет на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для оформлен</w:t>
      </w:r>
      <w:r w:rsidR="00EC19C7">
        <w:rPr>
          <w:rFonts w:ascii="Times New Roman" w:hAnsi="Times New Roman" w:cs="Times New Roman"/>
          <w:color w:val="000000" w:themeColor="text1"/>
          <w:sz w:val="28"/>
          <w:szCs w:val="28"/>
        </w:rPr>
        <w:t>ия документов посредством сети «Интернет»</w:t>
      </w:r>
      <w:r w:rsidRPr="00E614CC">
        <w:rPr>
          <w:rFonts w:ascii="Times New Roman" w:hAnsi="Times New Roman" w:cs="Times New Roman"/>
          <w:color w:val="000000" w:themeColor="text1"/>
          <w:sz w:val="28"/>
          <w:szCs w:val="28"/>
        </w:rPr>
        <w:t xml:space="preserve"> заявителю необходимо пройти процедуру авторизации на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регионального Портала и (или) через систему межведомственного электронного взаимодействия.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2.53. При предоставлении Муниципальной услуги в электронной форме посредством Портала, регионального Портала Заявителю обеспечивается: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получение информации о порядке и сроках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запись на прием в Администрацию, МФЦ для подачи запроса о предоставлении Муниципальной услуги (далее - Запрос);</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формирование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прием и регистрация Администрацией Запроса и иных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д)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получение результата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ж) получение сведений о ходе выполнения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 осуществление оценки качества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2.54. Информация о предоставлении муниципальной услуги размещается на Портале,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 Портале, региональном Портале размещается следующая информация: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круг заявителей;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срок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 размер государственной пошлины, взимаемой за предоставление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 исчерпывающий перечень оснований для приостановления или отказа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8) формы заявлений (уведомлений, сообщений), используемые при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2.55. Информация на Портале, региональном Портале о порядке и сроках предоставления муниципальной услуги на основании сведений, содержащихся в федеральной государс</w:t>
      </w:r>
      <w:r w:rsidR="00EC19C7">
        <w:rPr>
          <w:rFonts w:ascii="Times New Roman" w:hAnsi="Times New Roman" w:cs="Times New Roman"/>
          <w:color w:val="000000" w:themeColor="text1"/>
          <w:sz w:val="28"/>
          <w:szCs w:val="28"/>
        </w:rPr>
        <w:t>твенной информационной системе «</w:t>
      </w:r>
      <w:r w:rsidRPr="00E614CC">
        <w:rPr>
          <w:rFonts w:ascii="Times New Roman" w:hAnsi="Times New Roman" w:cs="Times New Roman"/>
          <w:color w:val="000000" w:themeColor="text1"/>
          <w:sz w:val="28"/>
          <w:szCs w:val="28"/>
        </w:rPr>
        <w:t xml:space="preserve">Федеральный реестр </w:t>
      </w:r>
      <w:r w:rsidR="00EC19C7">
        <w:rPr>
          <w:rFonts w:ascii="Times New Roman" w:hAnsi="Times New Roman" w:cs="Times New Roman"/>
          <w:color w:val="000000" w:themeColor="text1"/>
          <w:sz w:val="28"/>
          <w:szCs w:val="28"/>
        </w:rPr>
        <w:t>государственных услуг (функций)»</w:t>
      </w:r>
      <w:r w:rsidRPr="00E614CC">
        <w:rPr>
          <w:rFonts w:ascii="Times New Roman" w:hAnsi="Times New Roman" w:cs="Times New Roman"/>
          <w:color w:val="000000" w:themeColor="text1"/>
          <w:sz w:val="28"/>
          <w:szCs w:val="28"/>
        </w:rPr>
        <w:t xml:space="preserve"> (далее - Федеральный реестр), региональной государс</w:t>
      </w:r>
      <w:r w:rsidR="00EC19C7">
        <w:rPr>
          <w:rFonts w:ascii="Times New Roman" w:hAnsi="Times New Roman" w:cs="Times New Roman"/>
          <w:color w:val="000000" w:themeColor="text1"/>
          <w:sz w:val="28"/>
          <w:szCs w:val="28"/>
        </w:rPr>
        <w:t>твенной информационной системе «</w:t>
      </w:r>
      <w:r w:rsidRPr="00E614CC">
        <w:rPr>
          <w:rFonts w:ascii="Times New Roman" w:hAnsi="Times New Roman" w:cs="Times New Roman"/>
          <w:color w:val="000000" w:themeColor="text1"/>
          <w:sz w:val="28"/>
          <w:szCs w:val="28"/>
        </w:rPr>
        <w:t>Реестр государственных услуг (функций) Краснодарского края</w:t>
      </w:r>
      <w:r w:rsidR="00EC19C7">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(далее - Реестр Краснодарского края), предоставляется заявителю бесплатно.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2.57. В целях предоставления муниципальной услуги, в том числе осуществляется прием заявителей по предварительной записи.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2.58. Запись на прием проводится посредством Портала,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2.59. 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2.60. Заявителям обеспечивается возможность оценить доступность и качество муниципальной услуги на Портале, региональном Портале.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2.61.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2.62. МФЦ при обращении заявителя (представителя заявителя) за предоставлением Муниципальной услуги осуществляет: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направле</w:t>
      </w:r>
      <w:r w:rsidR="00BA7CCA">
        <w:rPr>
          <w:rFonts w:ascii="Times New Roman" w:hAnsi="Times New Roman" w:cs="Times New Roman"/>
          <w:color w:val="000000" w:themeColor="text1"/>
          <w:sz w:val="28"/>
          <w:szCs w:val="28"/>
        </w:rPr>
        <w:t xml:space="preserve">ние с использованием </w:t>
      </w:r>
      <w:r w:rsidRPr="00E614CC">
        <w:rPr>
          <w:rFonts w:ascii="Times New Roman" w:hAnsi="Times New Roman" w:cs="Times New Roman"/>
          <w:color w:val="000000" w:themeColor="text1"/>
          <w:sz w:val="28"/>
          <w:szCs w:val="28"/>
        </w:rPr>
        <w:t>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2.63.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Состав, последовательность и сроки выполнения</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Административных процедур (действий), требования к порядку их </w:t>
      </w:r>
      <w:r w:rsidRPr="00E614CC">
        <w:rPr>
          <w:rFonts w:ascii="Times New Roman" w:hAnsi="Times New Roman" w:cs="Times New Roman"/>
          <w:color w:val="000000" w:themeColor="text1"/>
          <w:sz w:val="28"/>
          <w:szCs w:val="28"/>
        </w:rPr>
        <w:lastRenderedPageBreak/>
        <w:t>выполнения, в том числе особенности выполнения административных процедур в электронной форме</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Состав и последовательность административных процедур</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3.1. Предоставление Муниципальной услуги в Администрации включает в себя следующие административные процедуры (действия):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прием и регистрация заявления с комплектом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подготовка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допуск заявителя к участию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проведение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 подготовка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 выдача заявителю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3.2.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w:t>
      </w:r>
      <w:r w:rsidRPr="00E614CC">
        <w:rPr>
          <w:rStyle w:val="a4"/>
          <w:rFonts w:ascii="Times New Roman" w:hAnsi="Times New Roman" w:cs="Times New Roman"/>
          <w:color w:val="000000" w:themeColor="text1"/>
          <w:sz w:val="28"/>
          <w:szCs w:val="28"/>
        </w:rPr>
        <w:t>статьи 10</w:t>
      </w:r>
      <w:r w:rsidRPr="00E614CC">
        <w:rPr>
          <w:rFonts w:ascii="Times New Roman" w:hAnsi="Times New Roman" w:cs="Times New Roman"/>
          <w:color w:val="000000" w:themeColor="text1"/>
          <w:sz w:val="28"/>
          <w:szCs w:val="28"/>
        </w:rPr>
        <w:t xml:space="preserve"> Федерального закона от 27 июля 2010 г</w:t>
      </w:r>
      <w:r w:rsidR="00CC374C">
        <w:rPr>
          <w:rFonts w:ascii="Times New Roman" w:hAnsi="Times New Roman" w:cs="Times New Roman"/>
          <w:color w:val="000000" w:themeColor="text1"/>
          <w:sz w:val="28"/>
          <w:szCs w:val="28"/>
        </w:rPr>
        <w:t>ода № 210-ФЗ «</w:t>
      </w:r>
      <w:r w:rsidRPr="00E614CC">
        <w:rPr>
          <w:rFonts w:ascii="Times New Roman" w:hAnsi="Times New Roman" w:cs="Times New Roman"/>
          <w:color w:val="000000" w:themeColor="text1"/>
          <w:sz w:val="28"/>
          <w:szCs w:val="28"/>
        </w:rPr>
        <w:t>Об организации предоставления госуда</w:t>
      </w:r>
      <w:r w:rsidR="00CC374C">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формирование запроса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прием от заявителя и регистрация заявления о предоставлении муниципальной услуги и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направление заявителю сведений о ходе выполнения запроса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направление заявителю результата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Особенности выполнения административных процедур</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(действий) в Администрации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и регистрация заявления с комплектом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 Основанием для начала предоставления Муниципальной услуги является обращение заявителя (его представителя, доверенного лица) с приложением всех необходимых документов, указанных в пункте 2.11. раздела 2 настоящего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33.5. Специалист, осуществляющий прием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1) устанавливает личность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sidRPr="00E614CC">
        <w:rPr>
          <w:rStyle w:val="a4"/>
          <w:rFonts w:ascii="Times New Roman" w:hAnsi="Times New Roman" w:cs="Times New Roman"/>
          <w:color w:val="000000" w:themeColor="text1"/>
          <w:sz w:val="28"/>
          <w:szCs w:val="28"/>
        </w:rPr>
        <w:t>частью 18 статьи 14.1</w:t>
      </w:r>
      <w:r w:rsidRPr="00E614CC">
        <w:rPr>
          <w:rFonts w:ascii="Times New Roman" w:hAnsi="Times New Roman" w:cs="Times New Roman"/>
          <w:color w:val="000000" w:themeColor="text1"/>
          <w:sz w:val="28"/>
          <w:szCs w:val="28"/>
        </w:rPr>
        <w:t xml:space="preserve"> Федерального закона от 27 июля 2006 г</w:t>
      </w:r>
      <w:r w:rsidR="00CC374C">
        <w:rPr>
          <w:rFonts w:ascii="Times New Roman" w:hAnsi="Times New Roman" w:cs="Times New Roman"/>
          <w:color w:val="000000" w:themeColor="text1"/>
          <w:sz w:val="28"/>
          <w:szCs w:val="28"/>
        </w:rPr>
        <w:t>ода №</w:t>
      </w:r>
      <w:r w:rsidRPr="00E614CC">
        <w:rPr>
          <w:rFonts w:ascii="Times New Roman" w:hAnsi="Times New Roman" w:cs="Times New Roman"/>
          <w:color w:val="000000" w:themeColor="text1"/>
          <w:sz w:val="28"/>
          <w:szCs w:val="28"/>
        </w:rPr>
        <w:t xml:space="preserve"> 149-ФЗ "Об информации, </w:t>
      </w:r>
      <w:r w:rsidRPr="00E614CC">
        <w:rPr>
          <w:rFonts w:ascii="Times New Roman" w:hAnsi="Times New Roman" w:cs="Times New Roman"/>
          <w:color w:val="000000" w:themeColor="text1"/>
          <w:sz w:val="28"/>
          <w:szCs w:val="28"/>
        </w:rPr>
        <w:lastRenderedPageBreak/>
        <w:t>информационных те</w:t>
      </w:r>
      <w:r w:rsidR="00CC374C">
        <w:rPr>
          <w:rFonts w:ascii="Times New Roman" w:hAnsi="Times New Roman" w:cs="Times New Roman"/>
          <w:color w:val="000000" w:themeColor="text1"/>
          <w:sz w:val="28"/>
          <w:szCs w:val="28"/>
        </w:rPr>
        <w:t>хнологиях и о защите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осуществляет проверку наличия всех необходимых документов и правильности их оформления, удостоверяясь, в том, что: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копии документов удостоверены в установленном законодательством порядке;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тексты документов написаны разборчиво;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имена физических лиц, адреса их места жительства написаны полностью;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документы не содержат серьезных повреждений, наличие которых не позволяет однозначно истолковать их содержание;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не истек срок действия документа;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помогает заявителю оформить заявление на предоставление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предоставляет заявителю консультацию по порядку и срокам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 в случае если имеются основания для отказа в приеме документов, необходимых для предоставления Муниципальной услуги, предусмотренные пунктом 2.17 настоящего Административного регламента, специалист отказывает заявителю в приеме заявления о предоставлении Муниципально</w:t>
      </w:r>
      <w:r w:rsidR="00CC374C">
        <w:rPr>
          <w:rFonts w:ascii="Times New Roman" w:hAnsi="Times New Roman" w:cs="Times New Roman"/>
          <w:color w:val="000000" w:themeColor="text1"/>
          <w:sz w:val="28"/>
          <w:szCs w:val="28"/>
        </w:rPr>
        <w:t>й услуги с объяснением причин.</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 Заявление (форма заявления приведена в приложении к настоящему Административному регламенту) со всеми необходимыми документами принимается и регистрируется в журнале регистрации входящей корреспонденции.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 При приеме документов на предоставление Муниципальной услуги в отношении заявителя, общий максимальный срок приема документов не может превышать 15 минут.</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организации, через которую было подано заявление.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3.9. Критерием принятия решения по данной административной процедуре является соответствие заявления утвержденной форме и наличие всех необходимых документов к нему.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3.10. Результатом данной административной процедуры является регистрация поступившего заявления в журнале регистрации входящей корреспонденции Администрации.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3.11. Способом фиксации результата данной административной процедуры является проставление штампа входящего документа организации, через которую было подано заявление и регистрация данного заявления в журнале входящей корреспонденции.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3.12. Общий срок выполнения административной процедуры не может превышать 1 (один) рабочий день.</w:t>
      </w:r>
    </w:p>
    <w:p w:rsidR="008271DF" w:rsidRDefault="008271DF" w:rsidP="00E614CC">
      <w:pPr>
        <w:ind w:firstLine="709"/>
        <w:rPr>
          <w:rFonts w:ascii="Times New Roman" w:hAnsi="Times New Roman" w:cs="Times New Roman"/>
          <w:color w:val="000000" w:themeColor="text1"/>
          <w:sz w:val="28"/>
          <w:szCs w:val="28"/>
        </w:rPr>
      </w:pPr>
    </w:p>
    <w:p w:rsidR="00CC374C" w:rsidRPr="00E614CC" w:rsidRDefault="00CC374C"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Подготовка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3.13. Основанием для начала административной процедуры является: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w:t>
      </w:r>
      <w:r w:rsidR="00CC374C">
        <w:rPr>
          <w:rFonts w:ascii="Times New Roman" w:hAnsi="Times New Roman" w:cs="Times New Roman"/>
          <w:color w:val="000000" w:themeColor="text1"/>
          <w:sz w:val="28"/>
          <w:szCs w:val="28"/>
        </w:rPr>
        <w:t>п</w:t>
      </w:r>
      <w:r w:rsidRPr="00E614CC">
        <w:rPr>
          <w:rFonts w:ascii="Times New Roman" w:hAnsi="Times New Roman" w:cs="Times New Roman"/>
          <w:color w:val="000000" w:themeColor="text1"/>
          <w:sz w:val="28"/>
          <w:szCs w:val="28"/>
        </w:rPr>
        <w:t xml:space="preserve">олучение </w:t>
      </w:r>
      <w:r w:rsidR="00CC374C">
        <w:rPr>
          <w:rFonts w:ascii="Times New Roman" w:hAnsi="Times New Roman" w:cs="Times New Roman"/>
          <w:color w:val="000000" w:themeColor="text1"/>
          <w:sz w:val="28"/>
          <w:szCs w:val="28"/>
        </w:rPr>
        <w:t>Общим</w:t>
      </w:r>
      <w:r w:rsidRPr="00E614CC">
        <w:rPr>
          <w:rFonts w:ascii="Times New Roman" w:hAnsi="Times New Roman" w:cs="Times New Roman"/>
          <w:color w:val="000000" w:themeColor="text1"/>
          <w:sz w:val="28"/>
          <w:szCs w:val="28"/>
        </w:rPr>
        <w:t xml:space="preserve"> отделом от специалиста, осуществляющего приём документов уведомления о подготовке и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w:t>
      </w:r>
      <w:r w:rsidR="00CC374C">
        <w:rPr>
          <w:rFonts w:ascii="Times New Roman" w:hAnsi="Times New Roman" w:cs="Times New Roman"/>
          <w:color w:val="000000" w:themeColor="text1"/>
          <w:sz w:val="28"/>
          <w:szCs w:val="28"/>
        </w:rPr>
        <w:t>о</w:t>
      </w:r>
      <w:r w:rsidRPr="00E614CC">
        <w:rPr>
          <w:rFonts w:ascii="Times New Roman" w:hAnsi="Times New Roman" w:cs="Times New Roman"/>
          <w:color w:val="000000" w:themeColor="text1"/>
          <w:sz w:val="28"/>
          <w:szCs w:val="28"/>
        </w:rPr>
        <w:t>бращение заявителя с заявлением о проведении аукциона по продаже земельного участка, находящегося в муниципальной собственности, на право заключения договора аренды земельного участка, находящегося в муниципальной собственности;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w:t>
      </w:r>
      <w:r w:rsidR="00CC374C">
        <w:rPr>
          <w:rFonts w:ascii="Times New Roman" w:hAnsi="Times New Roman" w:cs="Times New Roman"/>
          <w:color w:val="000000" w:themeColor="text1"/>
          <w:sz w:val="28"/>
          <w:szCs w:val="28"/>
        </w:rPr>
        <w:t>п</w:t>
      </w:r>
      <w:r w:rsidRPr="00E614CC">
        <w:rPr>
          <w:rFonts w:ascii="Times New Roman" w:hAnsi="Times New Roman" w:cs="Times New Roman"/>
          <w:color w:val="000000" w:themeColor="text1"/>
          <w:sz w:val="28"/>
          <w:szCs w:val="28"/>
        </w:rPr>
        <w:t>ринятие решения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3.14.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в течение одного рабочего дня со дня поступления к нему заявления и документов проводит проверку их на соответствие законодательству и наличие всех необходимых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3.15. В случае наличия оснований для отказа в предоставлении муниципальной услуги, указанных в пункте 2.19. раздела 2 настоящего Административного регламента, </w:t>
      </w:r>
      <w:r w:rsidR="00CC374C">
        <w:rPr>
          <w:rFonts w:ascii="Times New Roman" w:hAnsi="Times New Roman" w:cs="Times New Roman"/>
          <w:color w:val="000000" w:themeColor="text1"/>
          <w:sz w:val="28"/>
          <w:szCs w:val="28"/>
        </w:rPr>
        <w:t>Общий</w:t>
      </w:r>
      <w:r w:rsidRPr="00E614CC">
        <w:rPr>
          <w:rFonts w:ascii="Times New Roman" w:hAnsi="Times New Roman" w:cs="Times New Roman"/>
          <w:color w:val="000000" w:themeColor="text1"/>
          <w:sz w:val="28"/>
          <w:szCs w:val="28"/>
        </w:rPr>
        <w:t xml:space="preserve"> отдел готовит заявителю письменный мотивированный отказ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3.16.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готовит проект постановления администрации о проведении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3.17. Согласование, подписание, регистрация постановления осуществляется в течение 5 дней, и размещается на Сайте администрации вместе с аукционной документацией.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3.18.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готовит извещение о проведении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3.19.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готовит проект письма в средства массовой информации о публикации извещения о проведении аукциона и </w:t>
      </w:r>
      <w:r w:rsidR="00CC374C">
        <w:rPr>
          <w:rFonts w:ascii="Times New Roman" w:hAnsi="Times New Roman" w:cs="Times New Roman"/>
          <w:color w:val="000000" w:themeColor="text1"/>
          <w:sz w:val="28"/>
          <w:szCs w:val="28"/>
        </w:rPr>
        <w:t xml:space="preserve">регистрирует его </w:t>
      </w:r>
      <w:r w:rsidRPr="00E614CC">
        <w:rPr>
          <w:rFonts w:ascii="Times New Roman" w:hAnsi="Times New Roman" w:cs="Times New Roman"/>
          <w:color w:val="000000" w:themeColor="text1"/>
          <w:sz w:val="28"/>
          <w:szCs w:val="28"/>
        </w:rPr>
        <w:t>в порядке делопроизводства.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3.20.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направляет письмо о публикации извещения о проведении аукциона в средства массовой информации и размещает извещение о проведении аукциона на Сайте администрации.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3.21. Критерием принятия решения по данной административной процедуре является отсутствие оснований для отказа в предоставлении Муниципальной услуг</w:t>
      </w:r>
      <w:r w:rsidR="00CC374C">
        <w:rPr>
          <w:rFonts w:ascii="Times New Roman" w:hAnsi="Times New Roman" w:cs="Times New Roman"/>
          <w:color w:val="000000" w:themeColor="text1"/>
          <w:sz w:val="28"/>
          <w:szCs w:val="28"/>
        </w:rPr>
        <w:t>и</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3.22. Результатом данной административной процедуры является публикация информации в средствах массовой информации и сети Интернет о проведении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3.23. Способом фиксации результата данной административной процедуры является опубликование информации в средствах массовой информации и сети Интернет о проведении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3.24. Общий срок выполнения административной процедуры не может превышать 30 (тридцать)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Допуск заявителя к участию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3.25. Основанием для начала административной процедуры является поступление специалисту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заявки на участие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3.26. При поступлении заявки на участие в аукционе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осуществляет ее рассмотрение на предмет отсутствия оснований для отказа в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3.27. Специалист </w:t>
      </w:r>
      <w:r w:rsidR="00CC374C">
        <w:rPr>
          <w:rFonts w:ascii="Times New Roman" w:hAnsi="Times New Roman" w:cs="Times New Roman"/>
          <w:color w:val="000000" w:themeColor="text1"/>
          <w:sz w:val="28"/>
          <w:szCs w:val="28"/>
        </w:rPr>
        <w:t>Общего</w:t>
      </w:r>
      <w:r w:rsidRPr="00E614CC">
        <w:rPr>
          <w:rFonts w:ascii="Times New Roman" w:hAnsi="Times New Roman" w:cs="Times New Roman"/>
          <w:color w:val="000000" w:themeColor="text1"/>
          <w:sz w:val="28"/>
          <w:szCs w:val="28"/>
        </w:rPr>
        <w:t xml:space="preserve"> отдела, передает принятые заявки на участие в аукционе заинтересованных лиц, председателю аукционной комиссии (далее по тексту - комиссия) для принятия решения о признании заявителей (претендентов) участниками аукциона или об отказе в допуске заявителей (претендентов) к участию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3.28. Комиссия рассматривает заявки на участие в аукционе заинтересованных лиц, и секретарь комиссии подготавливает протокол о признании заявителей (претендентов) участниками аукциона или об отказе в допуске заявителей (претендентов) к участию в аукционе. С момента оформления протокола о признании заявителей (претендентов) участниками аукциона заявитель (претендент) приобретает статус участника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3.29. Способом фиксации результата административной процедуры является оформление на бумажном носителе протокола рассмотрения заявок на участие в аукционе или отказ в допуске к участию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3.30. Критерием принятия решения по данной административной процедуре является отсутствие оснований для отказа в предоставлении Муниципальной услуг</w:t>
      </w:r>
      <w:r w:rsidR="00CC374C">
        <w:rPr>
          <w:rFonts w:ascii="Times New Roman" w:hAnsi="Times New Roman" w:cs="Times New Roman"/>
          <w:color w:val="000000" w:themeColor="text1"/>
          <w:sz w:val="28"/>
          <w:szCs w:val="28"/>
        </w:rPr>
        <w:t>и</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3.31. Результатом данной административной процедуры является размещение протокола рассмотрения заявок на участие в аукционе на Сайте администрации не позднее, чем на следующий день после дня подписания протокола и направление уведомлений о принятых в отношении заявителей решениях.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3.32. Общий срок выполнения административной процедуры не может превышать </w:t>
      </w:r>
      <w:r w:rsidR="00BC24C0">
        <w:rPr>
          <w:rFonts w:ascii="Times New Roman" w:hAnsi="Times New Roman" w:cs="Times New Roman"/>
          <w:color w:val="000000" w:themeColor="text1"/>
          <w:sz w:val="28"/>
          <w:szCs w:val="28"/>
        </w:rPr>
        <w:t>7</w:t>
      </w:r>
      <w:r w:rsidRPr="00E614CC">
        <w:rPr>
          <w:rFonts w:ascii="Times New Roman" w:hAnsi="Times New Roman" w:cs="Times New Roman"/>
          <w:color w:val="000000" w:themeColor="text1"/>
          <w:sz w:val="28"/>
          <w:szCs w:val="28"/>
        </w:rPr>
        <w:t xml:space="preserve"> (</w:t>
      </w:r>
      <w:r w:rsidR="00BC24C0">
        <w:rPr>
          <w:rFonts w:ascii="Times New Roman" w:hAnsi="Times New Roman" w:cs="Times New Roman"/>
          <w:color w:val="000000" w:themeColor="text1"/>
          <w:sz w:val="28"/>
          <w:szCs w:val="28"/>
        </w:rPr>
        <w:t>семи</w:t>
      </w:r>
      <w:r w:rsidRPr="00E614CC">
        <w:rPr>
          <w:rFonts w:ascii="Times New Roman" w:hAnsi="Times New Roman" w:cs="Times New Roman"/>
          <w:color w:val="000000" w:themeColor="text1"/>
          <w:sz w:val="28"/>
          <w:szCs w:val="28"/>
        </w:rPr>
        <w:t>)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Проведение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3.33. Основанием для начала административной процедуры является поступление председателю комиссии по проведению аукциона, пакета документов на проведение аукциона, в том числе протокола рассмотрения заявок на участие в аукционе.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3.34. Комиссия по проведению аукциона проводит аукцион для определения правообладателя земельного участка.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3.35. Аукцион проводится в указанном в извещении о проведении аукциона месте в соответствующий день и час.</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3.36.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w:t>
      </w:r>
      <w:r w:rsidR="00B256AF">
        <w:rPr>
          <w:rFonts w:ascii="Times New Roman" w:hAnsi="Times New Roman" w:cs="Times New Roman"/>
          <w:color w:val="000000" w:themeColor="text1"/>
          <w:sz w:val="28"/>
          <w:szCs w:val="28"/>
        </w:rPr>
        <w:t>Общий отдел</w:t>
      </w:r>
      <w:r w:rsidRPr="00E614CC">
        <w:rPr>
          <w:rFonts w:ascii="Times New Roman" w:hAnsi="Times New Roman" w:cs="Times New Roman"/>
          <w:color w:val="000000" w:themeColor="text1"/>
          <w:sz w:val="28"/>
          <w:szCs w:val="28"/>
        </w:rPr>
        <w:t xml:space="preserve"> в течение 10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3.37. Результатом настоящей административной процедуры является </w:t>
      </w:r>
      <w:r w:rsidRPr="00E614CC">
        <w:rPr>
          <w:rFonts w:ascii="Times New Roman" w:hAnsi="Times New Roman" w:cs="Times New Roman"/>
          <w:color w:val="000000" w:themeColor="text1"/>
          <w:sz w:val="28"/>
          <w:szCs w:val="28"/>
        </w:rPr>
        <w:lastRenderedPageBreak/>
        <w:t>составление протокола о результатах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3.38. Способом фиксации результата административной процедуры является подписание протокола о результатах аукциона на бумажном носителе.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3.39. Секретарь комиссии составляет протокол о результатах аукциона в двух экземплярах, один из которых передается победителю аукциона, а второй остается в </w:t>
      </w:r>
      <w:r w:rsidR="00B256AF">
        <w:rPr>
          <w:rFonts w:ascii="Times New Roman" w:hAnsi="Times New Roman" w:cs="Times New Roman"/>
          <w:color w:val="000000" w:themeColor="text1"/>
          <w:sz w:val="28"/>
          <w:szCs w:val="28"/>
        </w:rPr>
        <w:t>Общем</w:t>
      </w:r>
      <w:r w:rsidRPr="00E614CC">
        <w:rPr>
          <w:rFonts w:ascii="Times New Roman" w:hAnsi="Times New Roman" w:cs="Times New Roman"/>
          <w:color w:val="000000" w:themeColor="text1"/>
          <w:sz w:val="28"/>
          <w:szCs w:val="28"/>
        </w:rPr>
        <w:t xml:space="preserve"> отделе.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3.40. Критерием принятия решения по данной административной процедуре является признание аукциона состоявшимся или не состоявшимся.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3.41. Результатом данной административной процедуры является размещение протокола о результатах аукциона на Сайте администрации в течение одного рабочего дня со дня подписания данного протокола.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3.42. Общий срок выполнения административной процедуры не может превышать 10 (десять)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Подготовка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3.43. Основанием для начала административной процедуры является направление специалистом Отдела начальнику Отдела протокола о результатах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3.44. Ответственное должностное лицо Отдела обеспечивает подготовку, согласование и подписание проекта договоров купли-продажи, аренды или о комплексном освоении территории и акта приема-передачи, в порядке и сроки, установленные Администрацией.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3.45. Ответственное должностное лицо Отдела передает подготовленный и согласованный проект договоров купли-продажи, аренды или о комплексном освоении территории и акта приема-передачи на подпись главе </w:t>
      </w:r>
      <w:proofErr w:type="spellStart"/>
      <w:r w:rsidR="00532C2B">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3.46. Критерием принятия решения по данной административной процедуре является наличие подписанного протокола о результатах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3.47. Результатом данной административной процедуры является составление договоров купли-продажи, аренды или о комплексном освоении территории и акта приема-передачи.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3.48. Способом фиксации результата данной административной процедуры является дата регистрации исходящей корреспонденции о направлении договоров заявителю.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3.49. Общий срок выполнения административной процедуры не может превышать 1</w:t>
      </w:r>
      <w:r w:rsidR="00DE7450">
        <w:rPr>
          <w:rFonts w:ascii="Times New Roman" w:hAnsi="Times New Roman" w:cs="Times New Roman"/>
          <w:color w:val="000000" w:themeColor="text1"/>
          <w:sz w:val="28"/>
          <w:szCs w:val="28"/>
        </w:rPr>
        <w:t>0</w:t>
      </w:r>
      <w:r w:rsidRPr="00E614CC">
        <w:rPr>
          <w:rFonts w:ascii="Times New Roman" w:hAnsi="Times New Roman" w:cs="Times New Roman"/>
          <w:color w:val="000000" w:themeColor="text1"/>
          <w:sz w:val="28"/>
          <w:szCs w:val="28"/>
        </w:rPr>
        <w:t xml:space="preserve"> (</w:t>
      </w:r>
      <w:r w:rsidR="00DE7450">
        <w:rPr>
          <w:rFonts w:ascii="Times New Roman" w:hAnsi="Times New Roman" w:cs="Times New Roman"/>
          <w:color w:val="000000" w:themeColor="text1"/>
          <w:sz w:val="28"/>
          <w:szCs w:val="28"/>
        </w:rPr>
        <w:t>десять</w:t>
      </w:r>
      <w:r w:rsidRPr="00E614CC">
        <w:rPr>
          <w:rFonts w:ascii="Times New Roman" w:hAnsi="Times New Roman" w:cs="Times New Roman"/>
          <w:color w:val="000000" w:themeColor="text1"/>
          <w:sz w:val="28"/>
          <w:szCs w:val="28"/>
        </w:rPr>
        <w:t>)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Выдача заявителю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3.50. Основанием для начала выдачи документов является поступление специалисту Отдела, ответственному за выдачу документов, документов для выдачи заявителю.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3.51. Специалист Отдела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w:t>
      </w:r>
      <w:r w:rsidRPr="00E614CC">
        <w:rPr>
          <w:rFonts w:ascii="Times New Roman" w:hAnsi="Times New Roman" w:cs="Times New Roman"/>
          <w:color w:val="000000" w:themeColor="text1"/>
          <w:sz w:val="28"/>
          <w:szCs w:val="28"/>
        </w:rPr>
        <w:lastRenderedPageBreak/>
        <w:t>результатах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3.52. Отдел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r w:rsidRPr="00E614CC">
        <w:rPr>
          <w:rStyle w:val="a4"/>
          <w:rFonts w:ascii="Times New Roman" w:hAnsi="Times New Roman" w:cs="Times New Roman"/>
          <w:color w:val="000000" w:themeColor="text1"/>
          <w:sz w:val="28"/>
          <w:szCs w:val="28"/>
        </w:rPr>
        <w:t>пунктом 24 статьи 39.12</w:t>
      </w:r>
      <w:r w:rsidRPr="00E614CC">
        <w:rPr>
          <w:rFonts w:ascii="Times New Roman" w:hAnsi="Times New Roman" w:cs="Times New Roman"/>
          <w:color w:val="000000" w:themeColor="text1"/>
          <w:sz w:val="28"/>
          <w:szCs w:val="28"/>
        </w:rPr>
        <w:t xml:space="preserve"> Земельного кодекса Российской Федерации, также проекта договора о комплексном освоении территории не подписали и не представили в Отдел указанные договоры (при наличии указанных лиц).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3.53.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3.54. Если договор купли-продажи или договор аренды земельного участка, а в случае, предусмотренном </w:t>
      </w:r>
      <w:hyperlink r:id="rId15" w:history="1">
        <w:r w:rsidRPr="00E614CC">
          <w:rPr>
            <w:rStyle w:val="a4"/>
            <w:rFonts w:ascii="Times New Roman" w:hAnsi="Times New Roman" w:cs="Times New Roman"/>
            <w:color w:val="000000" w:themeColor="text1"/>
            <w:sz w:val="28"/>
            <w:szCs w:val="28"/>
          </w:rPr>
          <w:t>пунктом 24 статьи 39.12</w:t>
        </w:r>
      </w:hyperlink>
      <w:r w:rsidRPr="00E614CC">
        <w:rPr>
          <w:rFonts w:ascii="Times New Roman" w:hAnsi="Times New Roman" w:cs="Times New Roman"/>
          <w:color w:val="000000" w:themeColor="text1"/>
          <w:sz w:val="28"/>
          <w:szCs w:val="28"/>
        </w:rPr>
        <w:t xml:space="preserve"> Земельного кодекса Российской Федерации,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Отдел,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3.55.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r w:rsidRPr="00E614CC">
        <w:rPr>
          <w:rStyle w:val="a4"/>
          <w:rFonts w:ascii="Times New Roman" w:hAnsi="Times New Roman" w:cs="Times New Roman"/>
          <w:color w:val="000000" w:themeColor="text1"/>
          <w:sz w:val="28"/>
          <w:szCs w:val="28"/>
        </w:rPr>
        <w:t>пунктом 24 статьи 39.12</w:t>
      </w:r>
      <w:r w:rsidRPr="00E614CC">
        <w:rPr>
          <w:rFonts w:ascii="Times New Roman" w:hAnsi="Times New Roman" w:cs="Times New Roman"/>
          <w:color w:val="000000" w:themeColor="text1"/>
          <w:sz w:val="28"/>
          <w:szCs w:val="28"/>
        </w:rPr>
        <w:t xml:space="preserve"> Земельного кодекса Российской Федерации, также проекта договора о комплексном освоении территории этот участник не представил в Отдел,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w:t>
      </w:r>
      <w:r w:rsidRPr="00E614CC">
        <w:rPr>
          <w:rStyle w:val="a4"/>
          <w:rFonts w:ascii="Times New Roman" w:hAnsi="Times New Roman" w:cs="Times New Roman"/>
          <w:color w:val="000000" w:themeColor="text1"/>
          <w:sz w:val="28"/>
          <w:szCs w:val="28"/>
        </w:rPr>
        <w:t>Земельным кодексом</w:t>
      </w:r>
      <w:r w:rsidRPr="00E614CC">
        <w:rPr>
          <w:rFonts w:ascii="Times New Roman" w:hAnsi="Times New Roman" w:cs="Times New Roman"/>
          <w:color w:val="000000" w:themeColor="text1"/>
          <w:sz w:val="28"/>
          <w:szCs w:val="28"/>
        </w:rPr>
        <w:t xml:space="preserve"> Российской Федерации.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3.56. Критерием принятия решения по данной административной процедуре является получение специалистом Отдела документов для направления заявителю.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3.57. Результатом данной административной процедуры является подписание документов участником аукциона.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3.58. Способом фиксации результата данной административной процедуры является регистрация подписанных договоров специалистом Отдела.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3.59. Общий срок выполнения административной процедуры не может превышать </w:t>
      </w:r>
      <w:r w:rsidR="00DE7450">
        <w:rPr>
          <w:rFonts w:ascii="Times New Roman" w:hAnsi="Times New Roman" w:cs="Times New Roman"/>
          <w:color w:val="000000" w:themeColor="text1"/>
          <w:sz w:val="28"/>
          <w:szCs w:val="28"/>
        </w:rPr>
        <w:t>10</w:t>
      </w:r>
      <w:r w:rsidRPr="00E614CC">
        <w:rPr>
          <w:rFonts w:ascii="Times New Roman" w:hAnsi="Times New Roman" w:cs="Times New Roman"/>
          <w:color w:val="000000" w:themeColor="text1"/>
          <w:sz w:val="28"/>
          <w:szCs w:val="28"/>
        </w:rPr>
        <w:t xml:space="preserve"> (</w:t>
      </w:r>
      <w:r w:rsidR="00DE7450">
        <w:rPr>
          <w:rFonts w:ascii="Times New Roman" w:hAnsi="Times New Roman" w:cs="Times New Roman"/>
          <w:color w:val="000000" w:themeColor="text1"/>
          <w:sz w:val="28"/>
          <w:szCs w:val="28"/>
        </w:rPr>
        <w:t>десяти</w:t>
      </w:r>
      <w:r w:rsidRPr="00E614CC">
        <w:rPr>
          <w:rFonts w:ascii="Times New Roman" w:hAnsi="Times New Roman" w:cs="Times New Roman"/>
          <w:color w:val="000000" w:themeColor="text1"/>
          <w:sz w:val="28"/>
          <w:szCs w:val="28"/>
        </w:rPr>
        <w:t>)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B256AF" w:rsidRDefault="00733B4C" w:rsidP="00E614CC">
      <w:pPr>
        <w:ind w:firstLine="709"/>
        <w:jc w:val="center"/>
        <w:rPr>
          <w:rFonts w:ascii="Times New Roman" w:hAnsi="Times New Roman" w:cs="Times New Roman"/>
          <w:b/>
          <w:color w:val="000000" w:themeColor="text1"/>
          <w:sz w:val="28"/>
          <w:szCs w:val="28"/>
        </w:rPr>
      </w:pPr>
      <w:r w:rsidRPr="00B256AF">
        <w:rPr>
          <w:rFonts w:ascii="Times New Roman" w:hAnsi="Times New Roman" w:cs="Times New Roman"/>
          <w:b/>
          <w:color w:val="000000" w:themeColor="text1"/>
          <w:sz w:val="28"/>
          <w:szCs w:val="28"/>
        </w:rPr>
        <w:t xml:space="preserve">Порядок осуществления в электронной форме, в том числе с использованием Портала, регионального Портала административных процедур (действий) в соответствии с положениями </w:t>
      </w:r>
      <w:hyperlink r:id="rId16" w:history="1">
        <w:r w:rsidRPr="00B256AF">
          <w:rPr>
            <w:rStyle w:val="a4"/>
            <w:rFonts w:ascii="Times New Roman" w:hAnsi="Times New Roman" w:cs="Times New Roman"/>
            <w:b/>
            <w:color w:val="000000" w:themeColor="text1"/>
            <w:sz w:val="28"/>
            <w:szCs w:val="28"/>
          </w:rPr>
          <w:t>статьи 10</w:t>
        </w:r>
      </w:hyperlink>
      <w:r w:rsidRPr="00B256AF">
        <w:rPr>
          <w:rFonts w:ascii="Times New Roman" w:hAnsi="Times New Roman" w:cs="Times New Roman"/>
          <w:b/>
          <w:color w:val="000000" w:themeColor="text1"/>
          <w:sz w:val="28"/>
          <w:szCs w:val="28"/>
        </w:rPr>
        <w:t xml:space="preserve"> </w:t>
      </w:r>
      <w:r w:rsidRPr="00B256AF">
        <w:rPr>
          <w:rFonts w:ascii="Times New Roman" w:hAnsi="Times New Roman" w:cs="Times New Roman"/>
          <w:b/>
          <w:color w:val="000000" w:themeColor="text1"/>
          <w:sz w:val="28"/>
          <w:szCs w:val="28"/>
        </w:rPr>
        <w:lastRenderedPageBreak/>
        <w:t xml:space="preserve">Федерального закона от 27 июля 2010 года </w:t>
      </w:r>
      <w:r w:rsidR="00B256AF">
        <w:rPr>
          <w:rFonts w:ascii="Times New Roman" w:hAnsi="Times New Roman" w:cs="Times New Roman"/>
          <w:b/>
          <w:color w:val="000000" w:themeColor="text1"/>
          <w:sz w:val="28"/>
          <w:szCs w:val="28"/>
        </w:rPr>
        <w:t>№</w:t>
      </w:r>
      <w:r w:rsidRPr="00B256AF">
        <w:rPr>
          <w:rFonts w:ascii="Times New Roman" w:hAnsi="Times New Roman" w:cs="Times New Roman"/>
          <w:b/>
          <w:color w:val="000000" w:themeColor="text1"/>
          <w:sz w:val="28"/>
          <w:szCs w:val="28"/>
        </w:rPr>
        <w:t> 210-Ф</w:t>
      </w:r>
      <w:r w:rsidR="00B256AF">
        <w:rPr>
          <w:rFonts w:ascii="Times New Roman" w:hAnsi="Times New Roman" w:cs="Times New Roman"/>
          <w:b/>
          <w:color w:val="000000" w:themeColor="text1"/>
          <w:sz w:val="28"/>
          <w:szCs w:val="28"/>
        </w:rPr>
        <w:t>З «</w:t>
      </w:r>
      <w:r w:rsidRPr="00B256AF">
        <w:rPr>
          <w:rFonts w:ascii="Times New Roman" w:hAnsi="Times New Roman" w:cs="Times New Roman"/>
          <w:b/>
          <w:color w:val="000000" w:themeColor="text1"/>
          <w:sz w:val="28"/>
          <w:szCs w:val="28"/>
        </w:rPr>
        <w:t>Об организации предоставления госуда</w:t>
      </w:r>
      <w:r w:rsidR="00B256AF">
        <w:rPr>
          <w:rFonts w:ascii="Times New Roman" w:hAnsi="Times New Roman" w:cs="Times New Roman"/>
          <w:b/>
          <w:color w:val="000000" w:themeColor="text1"/>
          <w:sz w:val="28"/>
          <w:szCs w:val="28"/>
        </w:rPr>
        <w:t>рственных и муниципальных услуг»</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Формирование запроса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3.60. Основанием для начала административной процедуры является подача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3.61.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 Портале, региональном Портале, размещаются образцы заполнения электронной формы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3.63. При формировании запроса Заявителю обеспечивается: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возможность копирования и сохранения запроса и иных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возможность печати на бумажном носителе копии электронной формы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w:t>
      </w:r>
      <w:r w:rsidR="00B256AF">
        <w:rPr>
          <w:rFonts w:ascii="Times New Roman" w:hAnsi="Times New Roman" w:cs="Times New Roman"/>
          <w:color w:val="000000" w:themeColor="text1"/>
          <w:sz w:val="28"/>
          <w:szCs w:val="28"/>
        </w:rPr>
        <w:t>твенной информационной системе «</w:t>
      </w:r>
      <w:r w:rsidRPr="00E614CC">
        <w:rPr>
          <w:rFonts w:ascii="Times New Roman" w:hAnsi="Times New Roman" w:cs="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256AF">
        <w:rPr>
          <w:rFonts w:ascii="Times New Roman" w:hAnsi="Times New Roman" w:cs="Times New Roman"/>
          <w:color w:val="000000" w:themeColor="text1"/>
          <w:sz w:val="28"/>
          <w:szCs w:val="28"/>
        </w:rPr>
        <w:t>льных услуг в электронной форме»</w:t>
      </w:r>
      <w:r w:rsidRPr="00E614CC">
        <w:rPr>
          <w:rFonts w:ascii="Times New Roman" w:hAnsi="Times New Roman" w:cs="Times New Roman"/>
          <w:color w:val="000000" w:themeColor="text1"/>
          <w:sz w:val="28"/>
          <w:szCs w:val="28"/>
        </w:rPr>
        <w:t xml:space="preserve"> (далее - единая система идентификации и аутентификации), и сведений, опубликованных на Портале, региональном Портале, в части, касающейся сведений, отсутствующих в единой системе идентификации и аутентификации;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ж) возможность доступа заявителя на Портале или региональном Портале к ранее поданным им запросам в течение не менее одного года, а также частично </w:t>
      </w:r>
      <w:r w:rsidRPr="00E614CC">
        <w:rPr>
          <w:rFonts w:ascii="Times New Roman" w:hAnsi="Times New Roman" w:cs="Times New Roman"/>
          <w:color w:val="000000" w:themeColor="text1"/>
          <w:sz w:val="28"/>
          <w:szCs w:val="28"/>
        </w:rPr>
        <w:lastRenderedPageBreak/>
        <w:t>сформированных запросов - в течение не менее 3 месяцев.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3.64. 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3.65. Результатом административной процедуры является направление сформированного и подписанного запроса, и иных документов, необходимых для предоставления Муниципальной услуги в Администрацию, посредством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3.66. Способом фиксации результата административной процедуры является присвоение регистрационного номера направленного Запроса на предоставление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от заявителя и регистрация заявления о предоставлении Муниципальной услуги и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3.67. Основанием для начала административной процедуры является поступление в Администрацию документов, направленных заявителем через региональный Портал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3.68.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3.69. При представлении заявления о предоставлении Муниципальной услуги и соответствующих документов, указанных в пункте 2.11. Административного регламента, в электронной форме заявителю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3.70.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3.71. 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w:t>
      </w:r>
      <w:r w:rsidR="00CE6610">
        <w:rPr>
          <w:rFonts w:ascii="Times New Roman" w:hAnsi="Times New Roman" w:cs="Times New Roman"/>
          <w:color w:val="000000" w:themeColor="text1"/>
          <w:sz w:val="28"/>
          <w:szCs w:val="28"/>
        </w:rPr>
        <w:t xml:space="preserve"> Портала, присваивается статус «</w:t>
      </w:r>
      <w:r w:rsidRPr="00E614CC">
        <w:rPr>
          <w:rFonts w:ascii="Times New Roman" w:hAnsi="Times New Roman" w:cs="Times New Roman"/>
          <w:color w:val="000000" w:themeColor="text1"/>
          <w:sz w:val="28"/>
          <w:szCs w:val="28"/>
        </w:rPr>
        <w:t>Регистрац</w:t>
      </w:r>
      <w:r w:rsidR="00CE6610">
        <w:rPr>
          <w:rFonts w:ascii="Times New Roman" w:hAnsi="Times New Roman" w:cs="Times New Roman"/>
          <w:color w:val="000000" w:themeColor="text1"/>
          <w:sz w:val="28"/>
          <w:szCs w:val="28"/>
        </w:rPr>
        <w:t>ия заявителя и прием документов»</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2.17 настоящего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3.72. Результатом административной процедуры является регистрация поступивших в Администрацию в электронной форме заявления о предоставлении муниципальной услуги и соответствующих документов, указанных в пункте 2.11. Административного регламента.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3.73. Способом фиксации результата административной процедуры является присвоение входящего (регистрационного) номера поступившим документам.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3.74. Общий срок выполнения административной процедуры не может превышать 1 (один) рабочий дней.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Направление заявителю сведений о ходе выполнения запроса о предоставлении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3.75. Основанием для начала административной процедуры является поступление запроса от заявителя о ходе выполнения предоставления Муниципальной услуги с помощью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3.76. Заявитель имеет возможность получения информации о ходе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3.77. При предоставлении Муниципальной услуги в электронной форме заявителю направляется: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уведомление о записи на прием в Администрацию или МФЦ, содержащее сведения о дате, времени и месте приема;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 уведомление о факте получения информации, подтверждающей оплату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3.78. Результатом административной процедуры является направление заявителю в личный кабинет на региональном Портале информации о ходе выполнения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3.79.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информаци</w:t>
      </w:r>
      <w:r w:rsidR="00CE6610">
        <w:rPr>
          <w:rFonts w:ascii="Times New Roman" w:hAnsi="Times New Roman" w:cs="Times New Roman"/>
          <w:color w:val="000000" w:themeColor="text1"/>
          <w:sz w:val="28"/>
          <w:szCs w:val="28"/>
        </w:rPr>
        <w:t>и</w:t>
      </w:r>
      <w:r w:rsidRPr="00E614CC">
        <w:rPr>
          <w:rFonts w:ascii="Times New Roman" w:hAnsi="Times New Roman" w:cs="Times New Roman"/>
          <w:color w:val="000000" w:themeColor="text1"/>
          <w:sz w:val="28"/>
          <w:szCs w:val="28"/>
        </w:rPr>
        <w:t xml:space="preserve"> о ходе выполнения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3.80. Общий срок выполнения административной процедуры не может превышать 1 (один) день.</w:t>
      </w:r>
    </w:p>
    <w:p w:rsidR="008271DF" w:rsidRPr="00E614CC" w:rsidRDefault="008271DF" w:rsidP="00E614CC">
      <w:pPr>
        <w:ind w:firstLine="709"/>
        <w:rPr>
          <w:rFonts w:ascii="Times New Roman" w:hAnsi="Times New Roman" w:cs="Times New Roman"/>
          <w:color w:val="000000" w:themeColor="text1"/>
          <w:sz w:val="28"/>
          <w:szCs w:val="28"/>
        </w:rPr>
      </w:pPr>
    </w:p>
    <w:p w:rsidR="00CE6610"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Направление заявителю результата предоставления </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3.81. Основанием для начала административной процедуры является поступление специалисту ответственному за выдачу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3.82. Должностное лицо Администрации, ответственное за предоставление Муниципальной услуги, в день получения результата предоставления Муниципальной услуги направляет документы заявителю в личный кабинет на региональном Портале в электронной форме, подписанных усиленной квалифицированной электронной подписью должностного лица Администрации, уполномоченного на подписание таких документов, или по месту требования на бумажном носителе.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3.83. В качестве результата предоставления муниципальной услуги заявитель по его выбору вправе получить:</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а)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б) результат предоставления муниципальной услуги на бумажном носителе.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3.84.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3.85. Результатом административной процедуры является направление заявителю в личный кабинет на региональном Портале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3.86. Способом фиксации результата административной процедуры является сформированный файл, подтверждающий факт отправки заявителю в личный кабинет на региональном Портале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3.87. Общий срок выполнения административной процедуры не может превышать 1 (один) день.</w:t>
      </w:r>
    </w:p>
    <w:p w:rsidR="008271DF" w:rsidRDefault="008271DF" w:rsidP="00E614CC">
      <w:pPr>
        <w:ind w:firstLine="709"/>
        <w:rPr>
          <w:rFonts w:ascii="Times New Roman" w:hAnsi="Times New Roman" w:cs="Times New Roman"/>
          <w:color w:val="000000" w:themeColor="text1"/>
          <w:sz w:val="28"/>
          <w:szCs w:val="28"/>
        </w:rPr>
      </w:pPr>
    </w:p>
    <w:p w:rsidR="00F8106D" w:rsidRPr="00F8106D" w:rsidRDefault="00F8106D" w:rsidP="00F8106D">
      <w:pPr>
        <w:ind w:firstLine="709"/>
        <w:jc w:val="center"/>
        <w:rPr>
          <w:rFonts w:ascii="Times New Roman" w:hAnsi="Times New Roman" w:cs="Times New Roman"/>
          <w:b/>
          <w:color w:val="000000" w:themeColor="text1"/>
          <w:sz w:val="28"/>
          <w:szCs w:val="28"/>
        </w:rPr>
      </w:pPr>
      <w:r w:rsidRPr="00F8106D">
        <w:rPr>
          <w:rFonts w:ascii="Times New Roman" w:hAnsi="Times New Roman" w:cs="Times New Roman"/>
          <w:b/>
          <w:color w:val="000000" w:themeColor="text1"/>
          <w:sz w:val="28"/>
          <w:szCs w:val="28"/>
        </w:rPr>
        <w:t>Порядок выдачи дубликата</w:t>
      </w:r>
    </w:p>
    <w:p w:rsidR="00F8106D" w:rsidRP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3.87.1. Предусматривается возможность предоставления заявителю дубликата, ранее выданного договора и др.</w:t>
      </w:r>
    </w:p>
    <w:p w:rsidR="00F8106D" w:rsidRP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В случае порчи или утраты результата предоставления муниципальной услуги (договора, и др.) заявитель может обратиться в уполномочен</w:t>
      </w:r>
      <w:r>
        <w:rPr>
          <w:rFonts w:ascii="Times New Roman" w:hAnsi="Times New Roman" w:cs="Times New Roman"/>
          <w:color w:val="000000" w:themeColor="text1"/>
          <w:sz w:val="28"/>
          <w:szCs w:val="28"/>
        </w:rPr>
        <w:t>ный орган с запросом (приложение № 2 к регламенту</w:t>
      </w:r>
      <w:r w:rsidRPr="00F8106D">
        <w:rPr>
          <w:rFonts w:ascii="Times New Roman" w:hAnsi="Times New Roman" w:cs="Times New Roman"/>
          <w:color w:val="000000" w:themeColor="text1"/>
          <w:sz w:val="28"/>
          <w:szCs w:val="28"/>
        </w:rPr>
        <w:t>) о предоставлении дубликата.</w:t>
      </w:r>
    </w:p>
    <w:p w:rsidR="00F8106D" w:rsidRP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Должностное лицо,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F8106D" w:rsidRP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Срок выдачи дубликата не более 10 рабочих дней со дня поступления запроса на получение дубликата.</w:t>
      </w:r>
    </w:p>
    <w:p w:rsidR="00F8106D" w:rsidRP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Выдача дубликата осуществляется в порядке, предусмотренном для выдачи результата предоставления услуги.</w:t>
      </w:r>
    </w:p>
    <w:p w:rsidR="00F8106D" w:rsidRDefault="00F8106D" w:rsidP="00F8106D">
      <w:pPr>
        <w:ind w:firstLine="709"/>
        <w:rPr>
          <w:rFonts w:ascii="Times New Roman" w:hAnsi="Times New Roman" w:cs="Times New Roman"/>
          <w:color w:val="000000" w:themeColor="text1"/>
          <w:sz w:val="28"/>
          <w:szCs w:val="28"/>
        </w:rPr>
      </w:pPr>
      <w:r w:rsidRPr="00F8106D">
        <w:rPr>
          <w:rFonts w:ascii="Times New Roman" w:hAnsi="Times New Roman" w:cs="Times New Roman"/>
          <w:color w:val="000000" w:themeColor="text1"/>
          <w:sz w:val="28"/>
          <w:szCs w:val="28"/>
        </w:rPr>
        <w:t>Оснований для отказа в выдаче дубликата результата предоставления муниципальной услуги не предусмотрено.</w:t>
      </w:r>
    </w:p>
    <w:p w:rsidR="00F8106D" w:rsidRPr="00E614CC" w:rsidRDefault="00F8106D" w:rsidP="00F8106D">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Порядок исправления допущенных опечаток и ошибок в выданных в </w:t>
      </w:r>
      <w:r w:rsidRPr="00E614CC">
        <w:rPr>
          <w:rFonts w:ascii="Times New Roman" w:hAnsi="Times New Roman" w:cs="Times New Roman"/>
          <w:color w:val="000000" w:themeColor="text1"/>
          <w:sz w:val="28"/>
          <w:szCs w:val="28"/>
        </w:rPr>
        <w:lastRenderedPageBreak/>
        <w:t>результате предоставления муниципальной услуги документах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3.88.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3.89.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3.90. Результатом административной процедуры является исправление допущенных должностным лицом Администрации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3.91. Способом фиксации результата административной процедуры является регистрация в книге учета выданных документов специалистом.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3.92. Срок прохождения административной процедуры не должен превышать пяти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Формы контроля за исполнением административного регламента</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4.1. Текущий </w:t>
      </w:r>
      <w:proofErr w:type="gramStart"/>
      <w:r w:rsidRPr="00E614CC">
        <w:rPr>
          <w:rFonts w:ascii="Times New Roman" w:hAnsi="Times New Roman" w:cs="Times New Roman"/>
          <w:color w:val="000000" w:themeColor="text1"/>
          <w:sz w:val="28"/>
          <w:szCs w:val="28"/>
        </w:rPr>
        <w:t>контроль за</w:t>
      </w:r>
      <w:proofErr w:type="gramEnd"/>
      <w:r w:rsidRPr="00E614CC">
        <w:rPr>
          <w:rFonts w:ascii="Times New Roman" w:hAnsi="Times New Roman" w:cs="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Отдела осуществляется непрерывно заместителем главы</w:t>
      </w:r>
      <w:r w:rsidR="00506A60">
        <w:rPr>
          <w:rFonts w:ascii="Times New Roman" w:hAnsi="Times New Roman" w:cs="Times New Roman"/>
          <w:color w:val="000000" w:themeColor="text1"/>
          <w:sz w:val="28"/>
          <w:szCs w:val="28"/>
        </w:rPr>
        <w:t>, начальником общего отдела администрации</w:t>
      </w:r>
      <w:r w:rsidRPr="00E614CC">
        <w:rPr>
          <w:rFonts w:ascii="Times New Roman" w:hAnsi="Times New Roman" w:cs="Times New Roman"/>
          <w:color w:val="000000" w:themeColor="text1"/>
          <w:sz w:val="28"/>
          <w:szCs w:val="28"/>
        </w:rPr>
        <w:t xml:space="preserve"> </w:t>
      </w:r>
      <w:proofErr w:type="spellStart"/>
      <w:r w:rsidR="00532C2B">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 курирующим вопросы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4.2. 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4.3. Периодичность осуществления текущего контроля устанавливается </w:t>
      </w:r>
      <w:r w:rsidR="00506A60" w:rsidRPr="00506A60">
        <w:rPr>
          <w:rFonts w:ascii="Times New Roman" w:hAnsi="Times New Roman" w:cs="Times New Roman"/>
          <w:color w:val="000000"/>
          <w:sz w:val="28"/>
          <w:szCs w:val="28"/>
        </w:rPr>
        <w:t xml:space="preserve">заместителем главы, начальником общего отдела администрации </w:t>
      </w:r>
      <w:proofErr w:type="spellStart"/>
      <w:r w:rsidR="00532C2B">
        <w:rPr>
          <w:rFonts w:ascii="Times New Roman" w:hAnsi="Times New Roman" w:cs="Times New Roman"/>
          <w:color w:val="000000"/>
          <w:sz w:val="28"/>
          <w:szCs w:val="28"/>
        </w:rPr>
        <w:t>Кубанскостепного</w:t>
      </w:r>
      <w:proofErr w:type="spellEnd"/>
      <w:r w:rsidR="00506A60" w:rsidRPr="00506A60">
        <w:rPr>
          <w:rFonts w:ascii="Times New Roman" w:hAnsi="Times New Roman" w:cs="Times New Roman"/>
          <w:color w:val="000000"/>
          <w:sz w:val="28"/>
          <w:szCs w:val="28"/>
        </w:rPr>
        <w:t xml:space="preserve"> сельского поселения</w:t>
      </w:r>
      <w:r w:rsidRPr="00E614CC">
        <w:rPr>
          <w:rFonts w:ascii="Times New Roman" w:hAnsi="Times New Roman" w:cs="Times New Roman"/>
          <w:color w:val="000000" w:themeColor="text1"/>
          <w:sz w:val="28"/>
          <w:szCs w:val="28"/>
        </w:rPr>
        <w:t>, курирующим вопросы предоставления Муниципальной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4.5.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на текущий год.</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4.6. Решение об осуществлении плановых и внеплановых проверок полноты и качества предоставления Муниципальной услуги принимается </w:t>
      </w:r>
      <w:r w:rsidR="00506A60" w:rsidRPr="00506A60">
        <w:rPr>
          <w:rFonts w:ascii="Times New Roman" w:hAnsi="Times New Roman" w:cs="Times New Roman"/>
          <w:color w:val="000000"/>
          <w:sz w:val="28"/>
          <w:szCs w:val="28"/>
        </w:rPr>
        <w:t xml:space="preserve">заместителем главы, начальником общего отдела администрации </w:t>
      </w:r>
      <w:proofErr w:type="spellStart"/>
      <w:r w:rsidR="00532C2B">
        <w:rPr>
          <w:rFonts w:ascii="Times New Roman" w:hAnsi="Times New Roman" w:cs="Times New Roman"/>
          <w:color w:val="000000"/>
          <w:sz w:val="28"/>
          <w:szCs w:val="28"/>
        </w:rPr>
        <w:t>Кубанскостепного</w:t>
      </w:r>
      <w:proofErr w:type="spellEnd"/>
      <w:r w:rsidR="00506A60" w:rsidRPr="00506A60">
        <w:rPr>
          <w:rFonts w:ascii="Times New Roman" w:hAnsi="Times New Roman" w:cs="Times New Roman"/>
          <w:color w:val="000000"/>
          <w:sz w:val="28"/>
          <w:szCs w:val="28"/>
        </w:rPr>
        <w:t xml:space="preserve"> сельского поселения</w:t>
      </w:r>
      <w:r w:rsidRPr="00E614CC">
        <w:rPr>
          <w:rFonts w:ascii="Times New Roman" w:hAnsi="Times New Roman" w:cs="Times New Roman"/>
          <w:color w:val="000000" w:themeColor="text1"/>
          <w:sz w:val="28"/>
          <w:szCs w:val="28"/>
        </w:rPr>
        <w:t>, курирующим вопросы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конкретной жалобе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4.8. Внеплановые проверки по вопросу предоставления Муниципальной услуги проводит </w:t>
      </w:r>
      <w:r w:rsidR="00506A60" w:rsidRPr="00506A60">
        <w:rPr>
          <w:rFonts w:ascii="Times New Roman" w:hAnsi="Times New Roman" w:cs="Times New Roman"/>
          <w:color w:val="000000"/>
          <w:sz w:val="28"/>
          <w:szCs w:val="28"/>
        </w:rPr>
        <w:t>заместител</w:t>
      </w:r>
      <w:r w:rsidR="00506A60">
        <w:rPr>
          <w:rFonts w:ascii="Times New Roman" w:hAnsi="Times New Roman" w:cs="Times New Roman"/>
          <w:color w:val="000000"/>
          <w:sz w:val="28"/>
          <w:szCs w:val="28"/>
        </w:rPr>
        <w:t>ь</w:t>
      </w:r>
      <w:r w:rsidR="00506A60" w:rsidRPr="00506A60">
        <w:rPr>
          <w:rFonts w:ascii="Times New Roman" w:hAnsi="Times New Roman" w:cs="Times New Roman"/>
          <w:color w:val="000000"/>
          <w:sz w:val="28"/>
          <w:szCs w:val="28"/>
        </w:rPr>
        <w:t xml:space="preserve"> главы, начальник общего отдела администрации </w:t>
      </w:r>
      <w:proofErr w:type="spellStart"/>
      <w:r w:rsidR="00532C2B">
        <w:rPr>
          <w:rFonts w:ascii="Times New Roman" w:hAnsi="Times New Roman" w:cs="Times New Roman"/>
          <w:color w:val="000000"/>
          <w:sz w:val="28"/>
          <w:szCs w:val="28"/>
        </w:rPr>
        <w:t>Кубанскостепного</w:t>
      </w:r>
      <w:proofErr w:type="spellEnd"/>
      <w:r w:rsidR="00506A60" w:rsidRPr="00506A60">
        <w:rPr>
          <w:rFonts w:ascii="Times New Roman" w:hAnsi="Times New Roman" w:cs="Times New Roman"/>
          <w:color w:val="000000"/>
          <w:sz w:val="28"/>
          <w:szCs w:val="28"/>
        </w:rPr>
        <w:t xml:space="preserve"> сельского поселения</w:t>
      </w:r>
      <w:r w:rsidRPr="00E614CC">
        <w:rPr>
          <w:rFonts w:ascii="Times New Roman" w:hAnsi="Times New Roman" w:cs="Times New Roman"/>
          <w:color w:val="000000" w:themeColor="text1"/>
          <w:sz w:val="28"/>
          <w:szCs w:val="28"/>
        </w:rPr>
        <w:t xml:space="preserve"> на основании жалоб заявителей, для чего запрашивает в соответствующих органах необходимые документы и по результатам проверки составляет акты с указанием выявленных нарушений.</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4.9. По результатам проведенных проверок в случае выявления нарушений прав заявителей виновные лица привлекаются к дисциплинарной, гражданско-правовой, административной и уголовной ответственности в порядке, установленном законодательством Российской Федерации.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4.10. Контроль за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принятых (осуществляемых) в ходе исполнения Административного регламента, в вышестоящие органы.</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506A60"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rsidRPr="00506A60">
        <w:rPr>
          <w:rStyle w:val="a4"/>
          <w:rFonts w:ascii="Times New Roman" w:hAnsi="Times New Roman" w:cs="Times New Roman"/>
          <w:bCs w:val="0"/>
          <w:color w:val="000000" w:themeColor="text1"/>
          <w:sz w:val="28"/>
          <w:szCs w:val="28"/>
        </w:rPr>
        <w:t>части 1.1 статьи 16</w:t>
      </w:r>
      <w:r w:rsidRPr="00506A60">
        <w:rPr>
          <w:rFonts w:ascii="Times New Roman" w:hAnsi="Times New Roman" w:cs="Times New Roman"/>
          <w:color w:val="000000" w:themeColor="text1"/>
          <w:sz w:val="28"/>
          <w:szCs w:val="28"/>
        </w:rPr>
        <w:t xml:space="preserve"> федерального закона от 27 июля 2010 г</w:t>
      </w:r>
      <w:r w:rsidR="00506A60">
        <w:rPr>
          <w:rFonts w:ascii="Times New Roman" w:hAnsi="Times New Roman" w:cs="Times New Roman"/>
          <w:color w:val="000000" w:themeColor="text1"/>
          <w:sz w:val="28"/>
          <w:szCs w:val="28"/>
        </w:rPr>
        <w:t>ода № 210-ФЗ «О</w:t>
      </w:r>
      <w:r w:rsidRPr="00506A60">
        <w:rPr>
          <w:rFonts w:ascii="Times New Roman" w:hAnsi="Times New Roman" w:cs="Times New Roman"/>
          <w:color w:val="000000" w:themeColor="text1"/>
          <w:sz w:val="28"/>
          <w:szCs w:val="28"/>
        </w:rPr>
        <w:t>б организации предоставления госуда</w:t>
      </w:r>
      <w:r w:rsidR="00506A60">
        <w:rPr>
          <w:rFonts w:ascii="Times New Roman" w:hAnsi="Times New Roman" w:cs="Times New Roman"/>
          <w:color w:val="000000" w:themeColor="text1"/>
          <w:sz w:val="28"/>
          <w:szCs w:val="28"/>
        </w:rPr>
        <w:t>рственных и муниципальных услуг»</w:t>
      </w:r>
      <w:r w:rsidRPr="00506A60">
        <w:rPr>
          <w:rFonts w:ascii="Times New Roman" w:hAnsi="Times New Roman" w:cs="Times New Roman"/>
          <w:color w:val="000000" w:themeColor="text1"/>
          <w:sz w:val="28"/>
          <w:szCs w:val="28"/>
        </w:rPr>
        <w:t>, а также их должностных лиц, государственных служащих, работников</w:t>
      </w:r>
    </w:p>
    <w:p w:rsidR="008271DF" w:rsidRPr="00E614CC" w:rsidRDefault="008271DF" w:rsidP="00E614CC">
      <w:pPr>
        <w:ind w:firstLine="709"/>
        <w:rPr>
          <w:rFonts w:ascii="Times New Roman" w:hAnsi="Times New Roman" w:cs="Times New Roman"/>
          <w:color w:val="000000" w:themeColor="text1"/>
          <w:sz w:val="28"/>
          <w:szCs w:val="28"/>
        </w:rPr>
      </w:pPr>
    </w:p>
    <w:p w:rsidR="00506A60"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5.1.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предоставляющего муниципальную услугу Администрации, либо муниципальным служащим, МФЦ, сотрудника МФЦ в ходе предоставления муниципальной услуги (далее - досудебное (внесудебное) обжалование).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5.2. К правоотношениям, регулирующим данный раздел применяются положения главы 2.1. </w:t>
      </w:r>
      <w:r w:rsidRPr="00E614CC">
        <w:rPr>
          <w:rStyle w:val="a4"/>
          <w:rFonts w:ascii="Times New Roman" w:hAnsi="Times New Roman" w:cs="Times New Roman"/>
          <w:color w:val="000000" w:themeColor="text1"/>
          <w:sz w:val="28"/>
          <w:szCs w:val="28"/>
        </w:rPr>
        <w:t>Федерального закона</w:t>
      </w:r>
      <w:r w:rsidRPr="00E614CC">
        <w:rPr>
          <w:rFonts w:ascii="Times New Roman" w:hAnsi="Times New Roman" w:cs="Times New Roman"/>
          <w:color w:val="000000" w:themeColor="text1"/>
          <w:sz w:val="28"/>
          <w:szCs w:val="28"/>
        </w:rPr>
        <w:t xml:space="preserve"> от 27 июля 2010 г</w:t>
      </w:r>
      <w:r w:rsidR="00506A60">
        <w:rPr>
          <w:rFonts w:ascii="Times New Roman" w:hAnsi="Times New Roman" w:cs="Times New Roman"/>
          <w:color w:val="000000" w:themeColor="text1"/>
          <w:sz w:val="28"/>
          <w:szCs w:val="28"/>
        </w:rPr>
        <w:t>ода №</w:t>
      </w:r>
      <w:r w:rsidRPr="00E614CC">
        <w:rPr>
          <w:rFonts w:ascii="Times New Roman" w:hAnsi="Times New Roman" w:cs="Times New Roman"/>
          <w:color w:val="000000" w:themeColor="text1"/>
          <w:sz w:val="28"/>
          <w:szCs w:val="28"/>
        </w:rPr>
        <w:t xml:space="preserve"> 210-ФЗ </w:t>
      </w:r>
      <w:r w:rsidR="00506A60">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Об организации предоставления госуда</w:t>
      </w:r>
      <w:r w:rsidR="00506A60">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w:t>
      </w:r>
      <w:proofErr w:type="spellStart"/>
      <w:r w:rsidR="00532C2B">
        <w:rPr>
          <w:rFonts w:ascii="Times New Roman" w:hAnsi="Times New Roman" w:cs="Times New Roman"/>
          <w:color w:val="000000" w:themeColor="text1"/>
          <w:sz w:val="28"/>
          <w:szCs w:val="28"/>
        </w:rPr>
        <w:t>Кубанскостепного</w:t>
      </w:r>
      <w:proofErr w:type="spellEnd"/>
      <w:r w:rsidR="00506A60">
        <w:rPr>
          <w:rFonts w:ascii="Times New Roman" w:hAnsi="Times New Roman" w:cs="Times New Roman"/>
          <w:color w:val="000000" w:themeColor="text1"/>
          <w:sz w:val="28"/>
          <w:szCs w:val="28"/>
        </w:rPr>
        <w:t xml:space="preserve"> сельского поселения </w:t>
      </w:r>
      <w:proofErr w:type="spellStart"/>
      <w:r w:rsidR="00506A60">
        <w:rPr>
          <w:rFonts w:ascii="Times New Roman" w:hAnsi="Times New Roman" w:cs="Times New Roman"/>
          <w:color w:val="000000" w:themeColor="text1"/>
          <w:sz w:val="28"/>
          <w:szCs w:val="28"/>
        </w:rPr>
        <w:t>Каневского</w:t>
      </w:r>
      <w:proofErr w:type="spellEnd"/>
      <w:r w:rsidRPr="00E614CC">
        <w:rPr>
          <w:rFonts w:ascii="Times New Roman" w:hAnsi="Times New Roman" w:cs="Times New Roman"/>
          <w:color w:val="000000" w:themeColor="text1"/>
          <w:sz w:val="28"/>
          <w:szCs w:val="28"/>
        </w:rPr>
        <w:t xml:space="preserve"> района.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5.4. В случае если обжалуются решения и действия (бездействие) главы </w:t>
      </w:r>
      <w:proofErr w:type="spellStart"/>
      <w:r w:rsidR="00532C2B">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 </w:t>
      </w:r>
      <w:proofErr w:type="spellStart"/>
      <w:r w:rsidR="00506A60">
        <w:rPr>
          <w:rFonts w:ascii="Times New Roman" w:hAnsi="Times New Roman" w:cs="Times New Roman"/>
          <w:color w:val="000000" w:themeColor="text1"/>
          <w:sz w:val="28"/>
          <w:szCs w:val="28"/>
        </w:rPr>
        <w:t>Каневского</w:t>
      </w:r>
      <w:proofErr w:type="spellEnd"/>
      <w:r w:rsidRPr="00E614CC">
        <w:rPr>
          <w:rFonts w:ascii="Times New Roman" w:hAnsi="Times New Roman" w:cs="Times New Roman"/>
          <w:color w:val="000000" w:themeColor="text1"/>
          <w:sz w:val="28"/>
          <w:szCs w:val="28"/>
        </w:rPr>
        <w:t xml:space="preserve"> района, жалоба подается непосредственно главе муниципального образования </w:t>
      </w:r>
      <w:r w:rsidR="00506A60">
        <w:rPr>
          <w:rFonts w:ascii="Times New Roman" w:hAnsi="Times New Roman" w:cs="Times New Roman"/>
          <w:color w:val="000000" w:themeColor="text1"/>
          <w:sz w:val="28"/>
          <w:szCs w:val="28"/>
        </w:rPr>
        <w:t>Каневской</w:t>
      </w:r>
      <w:r w:rsidRPr="00E614CC">
        <w:rPr>
          <w:rFonts w:ascii="Times New Roman" w:hAnsi="Times New Roman" w:cs="Times New Roman"/>
          <w:color w:val="000000" w:themeColor="text1"/>
          <w:sz w:val="28"/>
          <w:szCs w:val="28"/>
        </w:rPr>
        <w:t xml:space="preserve"> район.</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5.5. Жалобы на решения и действия (бездействие) сотрудника МФЦ подаются руководителю этого МФЦ. Жалобы на решения и действия (бездействие) руководителя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Способы информирования заявителей о порядке</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подачи и рассмотрения жалобы, в том числе с использованием Портала и регионального Портала</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5.6. Информацию о порядке подачи и рассмотрения жалобы заявители могут получить на </w:t>
      </w:r>
      <w:r w:rsidR="00506A60" w:rsidRPr="00E614CC">
        <w:rPr>
          <w:rFonts w:ascii="Times New Roman" w:hAnsi="Times New Roman" w:cs="Times New Roman"/>
          <w:color w:val="000000" w:themeColor="text1"/>
          <w:sz w:val="28"/>
          <w:szCs w:val="28"/>
        </w:rPr>
        <w:t>информационных стендах,</w:t>
      </w:r>
      <w:r w:rsidRPr="00E614CC">
        <w:rPr>
          <w:rFonts w:ascii="Times New Roman" w:hAnsi="Times New Roman" w:cs="Times New Roman"/>
          <w:color w:val="000000" w:themeColor="text1"/>
          <w:sz w:val="28"/>
          <w:szCs w:val="28"/>
        </w:rPr>
        <w:t xml:space="preserve"> расположенных в местах предоставления муниципальной услуги непосредственно в Администрации, на официальном сайте Администрации, в МФЦ, в федеральной государс</w:t>
      </w:r>
      <w:r w:rsidR="00506A60">
        <w:rPr>
          <w:rFonts w:ascii="Times New Roman" w:hAnsi="Times New Roman" w:cs="Times New Roman"/>
          <w:color w:val="000000" w:themeColor="text1"/>
          <w:sz w:val="28"/>
          <w:szCs w:val="28"/>
        </w:rPr>
        <w:t>твенной информационной системе «</w:t>
      </w:r>
      <w:r w:rsidRPr="00E614CC">
        <w:rPr>
          <w:rFonts w:ascii="Times New Roman" w:hAnsi="Times New Roman" w:cs="Times New Roman"/>
          <w:color w:val="000000" w:themeColor="text1"/>
          <w:sz w:val="28"/>
          <w:szCs w:val="28"/>
        </w:rPr>
        <w:t xml:space="preserve">Единый портал государственных </w:t>
      </w:r>
      <w:r w:rsidR="00506A60">
        <w:rPr>
          <w:rFonts w:ascii="Times New Roman" w:hAnsi="Times New Roman" w:cs="Times New Roman"/>
          <w:color w:val="000000" w:themeColor="text1"/>
          <w:sz w:val="28"/>
          <w:szCs w:val="28"/>
        </w:rPr>
        <w:t xml:space="preserve">и муниципальных </w:t>
      </w:r>
      <w:r w:rsidR="00506A60">
        <w:rPr>
          <w:rFonts w:ascii="Times New Roman" w:hAnsi="Times New Roman" w:cs="Times New Roman"/>
          <w:color w:val="000000" w:themeColor="text1"/>
          <w:sz w:val="28"/>
          <w:szCs w:val="28"/>
        </w:rPr>
        <w:lastRenderedPageBreak/>
        <w:t>услуг (функций)»</w:t>
      </w:r>
      <w:r w:rsidRPr="00E614CC">
        <w:rPr>
          <w:rFonts w:ascii="Times New Roman" w:hAnsi="Times New Roman" w:cs="Times New Roman"/>
          <w:color w:val="000000" w:themeColor="text1"/>
          <w:sz w:val="28"/>
          <w:szCs w:val="28"/>
        </w:rPr>
        <w:t>, на региональном Портале.</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5.7. Нормативными правовыми актами, регулирующими порядок досудебного (внесудебного) обжалования решений и действий (бездействия) Администрации, должностных лиц Администрации, либо муниципальным служащим, МФЦ, работником МФЦ являются: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w:t>
      </w:r>
      <w:r w:rsidRPr="00E614CC">
        <w:rPr>
          <w:rStyle w:val="a4"/>
          <w:rFonts w:ascii="Times New Roman" w:hAnsi="Times New Roman" w:cs="Times New Roman"/>
          <w:color w:val="000000" w:themeColor="text1"/>
          <w:sz w:val="28"/>
          <w:szCs w:val="28"/>
        </w:rPr>
        <w:t>Федеральный закон</w:t>
      </w:r>
      <w:r w:rsidRPr="00E614CC">
        <w:rPr>
          <w:rFonts w:ascii="Times New Roman" w:hAnsi="Times New Roman" w:cs="Times New Roman"/>
          <w:color w:val="000000" w:themeColor="text1"/>
          <w:sz w:val="28"/>
          <w:szCs w:val="28"/>
        </w:rPr>
        <w:t xml:space="preserve"> от 27 июля 2010 г</w:t>
      </w:r>
      <w:r w:rsidR="00506A60">
        <w:rPr>
          <w:rFonts w:ascii="Times New Roman" w:hAnsi="Times New Roman" w:cs="Times New Roman"/>
          <w:color w:val="000000" w:themeColor="text1"/>
          <w:sz w:val="28"/>
          <w:szCs w:val="28"/>
        </w:rPr>
        <w:t>ода № 210-ФЗ «</w:t>
      </w:r>
      <w:r w:rsidRPr="00E614CC">
        <w:rPr>
          <w:rFonts w:ascii="Times New Roman" w:hAnsi="Times New Roman" w:cs="Times New Roman"/>
          <w:color w:val="000000" w:themeColor="text1"/>
          <w:sz w:val="28"/>
          <w:szCs w:val="28"/>
        </w:rPr>
        <w:t>Об организации предоставления госуда</w:t>
      </w:r>
      <w:r w:rsidR="00506A60">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постановление главы администрации (губернатора) Краснодарского края от 11 февраля 2013 г</w:t>
      </w:r>
      <w:r w:rsidR="00506A60">
        <w:rPr>
          <w:rFonts w:ascii="Times New Roman" w:hAnsi="Times New Roman" w:cs="Times New Roman"/>
          <w:color w:val="000000" w:themeColor="text1"/>
          <w:sz w:val="28"/>
          <w:szCs w:val="28"/>
        </w:rPr>
        <w:t>ода № 100 «</w:t>
      </w:r>
      <w:r w:rsidRPr="00E614CC">
        <w:rPr>
          <w:rFonts w:ascii="Times New Roman" w:hAnsi="Times New Roman" w:cs="Times New Roman"/>
          <w:color w:val="000000" w:themeColor="text1"/>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w:t>
      </w:r>
      <w:r w:rsidR="00506A60">
        <w:rPr>
          <w:rFonts w:ascii="Times New Roman" w:hAnsi="Times New Roman" w:cs="Times New Roman"/>
          <w:color w:val="000000" w:themeColor="text1"/>
          <w:sz w:val="28"/>
          <w:szCs w:val="28"/>
        </w:rPr>
        <w:t>убернатора) Краснодарского края».</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506A60" w:rsidRDefault="00733B4C" w:rsidP="00506A60">
      <w:pPr>
        <w:ind w:firstLine="709"/>
        <w:jc w:val="center"/>
        <w:rPr>
          <w:rFonts w:ascii="Times New Roman" w:hAnsi="Times New Roman" w:cs="Times New Roman"/>
          <w:b/>
          <w:color w:val="000000" w:themeColor="text1"/>
          <w:sz w:val="28"/>
          <w:szCs w:val="28"/>
        </w:rPr>
      </w:pPr>
      <w:r w:rsidRPr="00506A60">
        <w:rPr>
          <w:rFonts w:ascii="Times New Roman" w:hAnsi="Times New Roman" w:cs="Times New Roman"/>
          <w:b/>
          <w:color w:val="000000" w:themeColor="text1"/>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Состав и последовательность административных процедур</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 Особенности выполнения административных процедур (действий) в МФЦ: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Формирование и направление МФЦ межведомственного запроса в Администрацию;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271DF" w:rsidRPr="00E614CC" w:rsidRDefault="00506A60" w:rsidP="00E614CC">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и</w:t>
      </w:r>
      <w:r w:rsidR="00733B4C" w:rsidRPr="00E614CC">
        <w:rPr>
          <w:rFonts w:ascii="Times New Roman" w:hAnsi="Times New Roman" w:cs="Times New Roman"/>
          <w:color w:val="000000" w:themeColor="text1"/>
          <w:sz w:val="28"/>
          <w:szCs w:val="28"/>
        </w:rPr>
        <w:t xml:space="preserve">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w:t>
      </w:r>
      <w:r w:rsidR="00733B4C" w:rsidRPr="00E614CC">
        <w:rPr>
          <w:rFonts w:ascii="Times New Roman" w:hAnsi="Times New Roman" w:cs="Times New Roman"/>
          <w:color w:val="000000" w:themeColor="text1"/>
          <w:sz w:val="28"/>
          <w:szCs w:val="28"/>
        </w:rPr>
        <w:lastRenderedPageBreak/>
        <w:t>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 Основанием для начала административной процедуры является обращение Заявителя в МФЦ о порядке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6.3.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6.4. 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hyperlink r:id="rId17" w:history="1">
        <w:r w:rsidRPr="00E614CC">
          <w:rPr>
            <w:rStyle w:val="a4"/>
            <w:rFonts w:ascii="Times New Roman" w:hAnsi="Times New Roman" w:cs="Times New Roman"/>
            <w:color w:val="000000" w:themeColor="text1"/>
            <w:sz w:val="28"/>
            <w:szCs w:val="28"/>
          </w:rPr>
          <w:t>постановлением</w:t>
        </w:r>
      </w:hyperlink>
      <w:r w:rsidRPr="00E614CC">
        <w:rPr>
          <w:rFonts w:ascii="Times New Roman" w:hAnsi="Times New Roman" w:cs="Times New Roman"/>
          <w:color w:val="000000" w:themeColor="text1"/>
          <w:sz w:val="28"/>
          <w:szCs w:val="28"/>
        </w:rPr>
        <w:t xml:space="preserve"> Правительства Российской Федерации от 22 декабря 2012 года </w:t>
      </w:r>
      <w:r w:rsidR="00506A60">
        <w:rPr>
          <w:rFonts w:ascii="Times New Roman" w:hAnsi="Times New Roman" w:cs="Times New Roman"/>
          <w:color w:val="000000" w:themeColor="text1"/>
          <w:sz w:val="28"/>
          <w:szCs w:val="28"/>
        </w:rPr>
        <w:t>№ 1376 «</w:t>
      </w:r>
      <w:r w:rsidRPr="00E614CC">
        <w:rPr>
          <w:rFonts w:ascii="Times New Roman" w:hAnsi="Times New Roman" w:cs="Times New Roman"/>
          <w:color w:val="000000" w:themeColor="text1"/>
          <w:sz w:val="28"/>
          <w:szCs w:val="28"/>
        </w:rPr>
        <w:t>Об утверждении Правил организации деятельности многофункциональных центров предоставления госуда</w:t>
      </w:r>
      <w:r w:rsidR="00506A60">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6.5. МФЦ информируют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через МФЦ в соответствии с соглашениями о взаимодействии.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6.6. При предоставлении муниципальной услуги по экстерриториальному принципу МФЦ:</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1) принимает от заявителя (пре</w:t>
      </w:r>
      <w:r w:rsidR="00506A60">
        <w:rPr>
          <w:rFonts w:ascii="Times New Roman" w:hAnsi="Times New Roman" w:cs="Times New Roman"/>
          <w:color w:val="000000" w:themeColor="text1"/>
          <w:sz w:val="28"/>
          <w:szCs w:val="28"/>
        </w:rPr>
        <w:t>дставителя заявителя) заявление</w:t>
      </w:r>
      <w:r w:rsidRPr="00E614CC">
        <w:rPr>
          <w:rFonts w:ascii="Times New Roman" w:hAnsi="Times New Roman" w:cs="Times New Roman"/>
          <w:color w:val="000000" w:themeColor="text1"/>
          <w:sz w:val="28"/>
          <w:szCs w:val="28"/>
        </w:rPr>
        <w:t xml:space="preserve"> и документы, представленные заявителем (представителем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2) осуществляет копирование (сканирование) документов, предусмотренных </w:t>
      </w:r>
      <w:r w:rsidRPr="00E614CC">
        <w:rPr>
          <w:rStyle w:val="a4"/>
          <w:rFonts w:ascii="Times New Roman" w:hAnsi="Times New Roman" w:cs="Times New Roman"/>
          <w:color w:val="000000" w:themeColor="text1"/>
          <w:sz w:val="28"/>
          <w:szCs w:val="28"/>
        </w:rPr>
        <w:t>пунктами 1 - 7</w:t>
      </w:r>
      <w:r w:rsidRPr="00E614CC">
        <w:rPr>
          <w:rFonts w:ascii="Times New Roman" w:hAnsi="Times New Roman" w:cs="Times New Roman"/>
          <w:color w:val="000000" w:themeColor="text1"/>
          <w:sz w:val="28"/>
          <w:szCs w:val="28"/>
        </w:rPr>
        <w:t xml:space="preserve">, </w:t>
      </w:r>
      <w:r w:rsidRPr="00E614CC">
        <w:rPr>
          <w:rStyle w:val="a4"/>
          <w:rFonts w:ascii="Times New Roman" w:hAnsi="Times New Roman" w:cs="Times New Roman"/>
          <w:color w:val="000000" w:themeColor="text1"/>
          <w:sz w:val="28"/>
          <w:szCs w:val="28"/>
        </w:rPr>
        <w:t>9</w:t>
      </w:r>
      <w:r w:rsidRPr="00E614CC">
        <w:rPr>
          <w:rFonts w:ascii="Times New Roman" w:hAnsi="Times New Roman" w:cs="Times New Roman"/>
          <w:color w:val="000000" w:themeColor="text1"/>
          <w:sz w:val="28"/>
          <w:szCs w:val="28"/>
        </w:rPr>
        <w:t xml:space="preserve">, </w:t>
      </w:r>
      <w:r w:rsidRPr="00E614CC">
        <w:rPr>
          <w:rStyle w:val="a4"/>
          <w:rFonts w:ascii="Times New Roman" w:hAnsi="Times New Roman" w:cs="Times New Roman"/>
          <w:color w:val="000000" w:themeColor="text1"/>
          <w:sz w:val="28"/>
          <w:szCs w:val="28"/>
        </w:rPr>
        <w:t>10</w:t>
      </w:r>
      <w:r w:rsidRPr="00E614CC">
        <w:rPr>
          <w:rFonts w:ascii="Times New Roman" w:hAnsi="Times New Roman" w:cs="Times New Roman"/>
          <w:color w:val="000000" w:themeColor="text1"/>
          <w:sz w:val="28"/>
          <w:szCs w:val="28"/>
        </w:rPr>
        <w:t xml:space="preserve">, </w:t>
      </w:r>
      <w:r w:rsidRPr="00E614CC">
        <w:rPr>
          <w:rStyle w:val="a4"/>
          <w:rFonts w:ascii="Times New Roman" w:hAnsi="Times New Roman" w:cs="Times New Roman"/>
          <w:color w:val="000000" w:themeColor="text1"/>
          <w:sz w:val="28"/>
          <w:szCs w:val="28"/>
        </w:rPr>
        <w:t>14</w:t>
      </w:r>
      <w:r w:rsidRPr="00E614CC">
        <w:rPr>
          <w:rFonts w:ascii="Times New Roman" w:hAnsi="Times New Roman" w:cs="Times New Roman"/>
          <w:color w:val="000000" w:themeColor="text1"/>
          <w:sz w:val="28"/>
          <w:szCs w:val="28"/>
        </w:rPr>
        <w:t xml:space="preserve">, </w:t>
      </w:r>
      <w:r w:rsidRPr="00E614CC">
        <w:rPr>
          <w:rStyle w:val="a4"/>
          <w:rFonts w:ascii="Times New Roman" w:hAnsi="Times New Roman" w:cs="Times New Roman"/>
          <w:color w:val="000000" w:themeColor="text1"/>
          <w:sz w:val="28"/>
          <w:szCs w:val="28"/>
        </w:rPr>
        <w:t>17</w:t>
      </w:r>
      <w:r w:rsidRPr="00E614CC">
        <w:rPr>
          <w:rFonts w:ascii="Times New Roman" w:hAnsi="Times New Roman" w:cs="Times New Roman"/>
          <w:color w:val="000000" w:themeColor="text1"/>
          <w:sz w:val="28"/>
          <w:szCs w:val="28"/>
        </w:rPr>
        <w:t xml:space="preserve"> и </w:t>
      </w:r>
      <w:r w:rsidRPr="00E614CC">
        <w:rPr>
          <w:rStyle w:val="a4"/>
          <w:rFonts w:ascii="Times New Roman" w:hAnsi="Times New Roman" w:cs="Times New Roman"/>
          <w:color w:val="000000" w:themeColor="text1"/>
          <w:sz w:val="28"/>
          <w:szCs w:val="28"/>
        </w:rPr>
        <w:t>18 части 6 статьи 7</w:t>
      </w:r>
      <w:r w:rsidRPr="00E614CC">
        <w:rPr>
          <w:rFonts w:ascii="Times New Roman" w:hAnsi="Times New Roman" w:cs="Times New Roman"/>
          <w:color w:val="000000" w:themeColor="text1"/>
          <w:sz w:val="28"/>
          <w:szCs w:val="28"/>
        </w:rPr>
        <w:t xml:space="preserve"> Федерального закона от 27 июля 2010 г</w:t>
      </w:r>
      <w:r w:rsidR="00B8529B">
        <w:rPr>
          <w:rFonts w:ascii="Times New Roman" w:hAnsi="Times New Roman" w:cs="Times New Roman"/>
          <w:color w:val="000000" w:themeColor="text1"/>
          <w:sz w:val="28"/>
          <w:szCs w:val="28"/>
        </w:rPr>
        <w:t>ода № 210-ФЗ «</w:t>
      </w:r>
      <w:r w:rsidRPr="00E614CC">
        <w:rPr>
          <w:rFonts w:ascii="Times New Roman" w:hAnsi="Times New Roman" w:cs="Times New Roman"/>
          <w:color w:val="000000" w:themeColor="text1"/>
          <w:sz w:val="28"/>
          <w:szCs w:val="28"/>
        </w:rPr>
        <w:t>Об организации предоставления госуда</w:t>
      </w:r>
      <w:r w:rsidR="00B8529B">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 xml:space="preserve"> (далее - документы личного хранения) и представленных заявителем (представителем заявителя), в случае, </w:t>
      </w:r>
      <w:r w:rsidRPr="00E614CC">
        <w:rPr>
          <w:rFonts w:ascii="Times New Roman" w:hAnsi="Times New Roman" w:cs="Times New Roman"/>
          <w:color w:val="000000" w:themeColor="text1"/>
          <w:sz w:val="28"/>
          <w:szCs w:val="28"/>
        </w:rPr>
        <w:lastRenderedPageBreak/>
        <w:t>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органы местного самоуправления в Краснодарском крае, подведомственные им организации, предоставляющие соответствующую муниципальную услугу.</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6.7. Результатом административной процедуры является получение Заявителем информации о порядке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6.8. Способом фиксации результата административной процедуры является отметка в журнале МФЦ о проведенной консультации.</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6.9. Основанием для начала административной процедуры является представление Заявителем в МФЦ заявления о предоставлении Муниципальной услуги и соответствующих документов, необходимых для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6.10. Сотрудник МФЦ при приеме запросов о предоставлении муниципальной услуги либо запросов о предоставлении нескольких муниципальных услуг (далее - комплексный запрос) и выдаче результатов о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sidRPr="00E614CC">
        <w:rPr>
          <w:rStyle w:val="a4"/>
          <w:rFonts w:ascii="Times New Roman" w:hAnsi="Times New Roman" w:cs="Times New Roman"/>
          <w:color w:val="000000" w:themeColor="text1"/>
          <w:sz w:val="28"/>
          <w:szCs w:val="28"/>
        </w:rPr>
        <w:t>частях 10</w:t>
      </w:r>
      <w:r w:rsidRPr="00E614CC">
        <w:rPr>
          <w:rFonts w:ascii="Times New Roman" w:hAnsi="Times New Roman" w:cs="Times New Roman"/>
          <w:color w:val="000000" w:themeColor="text1"/>
          <w:sz w:val="28"/>
          <w:szCs w:val="28"/>
        </w:rPr>
        <w:t xml:space="preserve"> и </w:t>
      </w:r>
      <w:r w:rsidRPr="00E614CC">
        <w:rPr>
          <w:rStyle w:val="a4"/>
          <w:rFonts w:ascii="Times New Roman" w:hAnsi="Times New Roman" w:cs="Times New Roman"/>
          <w:color w:val="000000" w:themeColor="text1"/>
          <w:sz w:val="28"/>
          <w:szCs w:val="28"/>
        </w:rPr>
        <w:t>11 статьи 7</w:t>
      </w:r>
      <w:r w:rsidRPr="00E614CC">
        <w:rPr>
          <w:rFonts w:ascii="Times New Roman" w:hAnsi="Times New Roman" w:cs="Times New Roman"/>
          <w:color w:val="000000" w:themeColor="text1"/>
          <w:sz w:val="28"/>
          <w:szCs w:val="28"/>
        </w:rPr>
        <w:t xml:space="preserve"> Федерального закона </w:t>
      </w:r>
      <w:r w:rsidR="00B8529B">
        <w:rPr>
          <w:rFonts w:ascii="Times New Roman" w:hAnsi="Times New Roman" w:cs="Times New Roman"/>
          <w:color w:val="000000" w:themeColor="text1"/>
          <w:sz w:val="28"/>
          <w:szCs w:val="28"/>
        </w:rPr>
        <w:t>№</w:t>
      </w:r>
      <w:r w:rsidRPr="00E614CC">
        <w:rPr>
          <w:rFonts w:ascii="Times New Roman" w:hAnsi="Times New Roman" w:cs="Times New Roman"/>
          <w:color w:val="000000" w:themeColor="text1"/>
          <w:sz w:val="28"/>
          <w:szCs w:val="28"/>
        </w:rPr>
        <w:t xml:space="preserve"> 210-ФЗ,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w:t>
      </w:r>
      <w:r w:rsidRPr="00E614CC">
        <w:rPr>
          <w:rFonts w:ascii="Times New Roman" w:hAnsi="Times New Roman" w:cs="Times New Roman"/>
          <w:color w:val="000000" w:themeColor="text1"/>
          <w:sz w:val="28"/>
          <w:szCs w:val="28"/>
        </w:rPr>
        <w:lastRenderedPageBreak/>
        <w:t>строке, различия размера и рисунка одноименных печатных знаков, различия интенсивности использованного красителя).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6.11. Сотрудник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и формирует пакет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6.12. При приеме комплексного запроса у заявителя сотрудник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государственных (муниципальных) услуг, указанных в комплексном запросе.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6.13. В случае несоответствия документа, удостоверяющего личность, нормативно установленным требованиям или его отсутствия - сотрудник МФЦ устанавливает личность заявителя, проводит его идентификацию, аутентификацию с использованием информационных систем, указанных в </w:t>
      </w:r>
      <w:r w:rsidRPr="00E614CC">
        <w:rPr>
          <w:rStyle w:val="a4"/>
          <w:rFonts w:ascii="Times New Roman" w:hAnsi="Times New Roman" w:cs="Times New Roman"/>
          <w:color w:val="000000" w:themeColor="text1"/>
          <w:sz w:val="28"/>
          <w:szCs w:val="28"/>
        </w:rPr>
        <w:t>частях 10</w:t>
      </w:r>
      <w:r w:rsidRPr="00E614CC">
        <w:rPr>
          <w:rFonts w:ascii="Times New Roman" w:hAnsi="Times New Roman" w:cs="Times New Roman"/>
          <w:color w:val="000000" w:themeColor="text1"/>
          <w:sz w:val="28"/>
          <w:szCs w:val="28"/>
        </w:rPr>
        <w:t xml:space="preserve"> и </w:t>
      </w:r>
      <w:r w:rsidRPr="00E614CC">
        <w:rPr>
          <w:rStyle w:val="a4"/>
          <w:rFonts w:ascii="Times New Roman" w:hAnsi="Times New Roman" w:cs="Times New Roman"/>
          <w:color w:val="000000" w:themeColor="text1"/>
          <w:sz w:val="28"/>
          <w:szCs w:val="28"/>
        </w:rPr>
        <w:t>11 статьи 7</w:t>
      </w:r>
      <w:r w:rsidRPr="00E614CC">
        <w:rPr>
          <w:rFonts w:ascii="Times New Roman" w:hAnsi="Times New Roman" w:cs="Times New Roman"/>
          <w:color w:val="000000" w:themeColor="text1"/>
          <w:sz w:val="28"/>
          <w:szCs w:val="28"/>
        </w:rPr>
        <w:t xml:space="preserve"> Федерального закона от 27 июля 2010 г</w:t>
      </w:r>
      <w:r w:rsidR="00B8529B">
        <w:rPr>
          <w:rFonts w:ascii="Times New Roman" w:hAnsi="Times New Roman" w:cs="Times New Roman"/>
          <w:color w:val="000000" w:themeColor="text1"/>
          <w:sz w:val="28"/>
          <w:szCs w:val="28"/>
        </w:rPr>
        <w:t>ода № 210-ФЗ «</w:t>
      </w:r>
      <w:r w:rsidRPr="00E614CC">
        <w:rPr>
          <w:rFonts w:ascii="Times New Roman" w:hAnsi="Times New Roman" w:cs="Times New Roman"/>
          <w:color w:val="000000" w:themeColor="text1"/>
          <w:sz w:val="28"/>
          <w:szCs w:val="28"/>
        </w:rPr>
        <w:t>Об организации предоставления госуда</w:t>
      </w:r>
      <w:r w:rsidR="00B8529B">
        <w:rPr>
          <w:rFonts w:ascii="Times New Roman" w:hAnsi="Times New Roman" w:cs="Times New Roman"/>
          <w:color w:val="000000" w:themeColor="text1"/>
          <w:sz w:val="28"/>
          <w:szCs w:val="28"/>
        </w:rPr>
        <w:t>рственных и муниципальных услуг»</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6.14. В случае непредставления заявителем какого-либо документа, необходимого для предоставления Муниципальной услуги, специалист МФЦ уведомляет его об этом и сообщает, что установленный срок предоставления Муниципальной услуги будет исчисляться со дня получения Администрацией всех документов, необходимых для получения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Муниципальной услуги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6.15. Специалист МФЦ оформляет и выдает заявителю расписку о приеме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специалиста МФЦ, принявшего документы.</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6.16. Результатом административной процедуры является прием специалистом МФЦ документов, представленных Заявителем.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6.17. Способом фиксации результата административной процедуры является оформление расписки о приеме документов от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6.18. Общий срок выполнения административной процедуры не может превышать 1 (один) день.</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Формирование и направление МФЦ межведомственного запроса в Администрацию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6.19. Основанием для начала административной процедуры является прием специалистом МФЦ документов, представленных Заявителем.</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6.20. Специалист МФЦ готовит пакет принятых документов и направляет его в Администрацию в соответствии с соглашением о взаимодействии.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6.21. Результатом административной процедуры является направление </w:t>
      </w:r>
      <w:r w:rsidRPr="00E614CC">
        <w:rPr>
          <w:rFonts w:ascii="Times New Roman" w:hAnsi="Times New Roman" w:cs="Times New Roman"/>
          <w:color w:val="000000" w:themeColor="text1"/>
          <w:sz w:val="28"/>
          <w:szCs w:val="28"/>
        </w:rPr>
        <w:lastRenderedPageBreak/>
        <w:t>МФЦ в Администрацию принятых от заявителя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6.22. 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6.23. Общий срок выполнения административной процедуры не может превышать 1 (один) день.</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6.24. Основанием для начала административной процедуры является получение МФЦ от Администрации документов для их выдачи заявителю.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6.25. МФЦ уведомляет заявителя о готовности результата предоставления муниципальной услуги и приглашает заявителя прибыть в МФЦ для получения соответствующих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6.26. На личном приеме специалист МФЦ выдает Заявителю соответствующие документы, полученные от Администрации, на бумажном носителе.</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Сотрудник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6.27. Результатом административной процедуры является выдача заявителю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6.28.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6.29. Общий срок выполнения административной процедуры не может превышать 1 (один) день</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6.30. Основанием для начала административной процедуры является представление Заявителем в МФЦ заявления о предоставлении Муниципальной </w:t>
      </w:r>
      <w:r w:rsidRPr="00E614CC">
        <w:rPr>
          <w:rFonts w:ascii="Times New Roman" w:hAnsi="Times New Roman" w:cs="Times New Roman"/>
          <w:color w:val="000000" w:themeColor="text1"/>
          <w:sz w:val="28"/>
          <w:szCs w:val="28"/>
        </w:rPr>
        <w:lastRenderedPageBreak/>
        <w:t>услуги и соответствующих документов, необходимых для предоставления Муниципальной услуги подписанных усиленной квалифицированной электронной подписью.</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6.31. Сотрудник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6.32. Результатом административной процедуры является выявление факта действительности (недействительности) усиленной квалифицированной электронной подписи заявителя.</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6.33. Способом фиксации результата административной процедуры является проставление отметки в журнале выдачи результатов государственных и муниципальных услуг о дате выдачи заявителю документов.</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6.34. Способом фиксации результата административной процедуры является отметка в журнале МФЦ.</w:t>
      </w:r>
    </w:p>
    <w:p w:rsidR="008271DF" w:rsidRDefault="008271DF" w:rsidP="007960D4">
      <w:pPr>
        <w:ind w:firstLine="0"/>
        <w:rPr>
          <w:rFonts w:ascii="Times New Roman" w:hAnsi="Times New Roman" w:cs="Times New Roman"/>
          <w:color w:val="000000" w:themeColor="text1"/>
          <w:sz w:val="28"/>
          <w:szCs w:val="28"/>
        </w:rPr>
      </w:pPr>
    </w:p>
    <w:p w:rsidR="007960D4" w:rsidRDefault="007960D4" w:rsidP="007960D4">
      <w:pPr>
        <w:ind w:firstLine="0"/>
        <w:rPr>
          <w:rFonts w:ascii="Times New Roman" w:hAnsi="Times New Roman" w:cs="Times New Roman"/>
          <w:color w:val="000000" w:themeColor="text1"/>
          <w:sz w:val="28"/>
          <w:szCs w:val="28"/>
        </w:rPr>
      </w:pPr>
    </w:p>
    <w:p w:rsidR="003566CA" w:rsidRPr="00E614CC" w:rsidRDefault="003566CA" w:rsidP="007960D4">
      <w:pPr>
        <w:ind w:firstLine="0"/>
        <w:rPr>
          <w:rFonts w:ascii="Times New Roman" w:hAnsi="Times New Roman" w:cs="Times New Roman"/>
          <w:color w:val="000000" w:themeColor="text1"/>
          <w:sz w:val="28"/>
          <w:szCs w:val="28"/>
        </w:rPr>
      </w:pPr>
    </w:p>
    <w:p w:rsidR="007960D4" w:rsidRDefault="003566CA" w:rsidP="007960D4">
      <w:pPr>
        <w:ind w:firstLine="0"/>
        <w:rPr>
          <w:sz w:val="28"/>
          <w:szCs w:val="28"/>
        </w:rPr>
      </w:pPr>
      <w:r>
        <w:rPr>
          <w:sz w:val="28"/>
          <w:szCs w:val="28"/>
        </w:rPr>
        <w:t>Заместитель главы</w:t>
      </w:r>
    </w:p>
    <w:p w:rsidR="003566CA" w:rsidRPr="007960D4" w:rsidRDefault="003566CA" w:rsidP="007960D4">
      <w:pPr>
        <w:ind w:firstLine="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8271DF" w:rsidRDefault="008271DF" w:rsidP="00E614CC">
      <w:pPr>
        <w:ind w:firstLine="709"/>
        <w:rPr>
          <w:rFonts w:ascii="Times New Roman" w:hAnsi="Times New Roman" w:cs="Times New Roman"/>
          <w:color w:val="000000" w:themeColor="text1"/>
          <w:sz w:val="28"/>
          <w:szCs w:val="28"/>
        </w:rPr>
      </w:pPr>
    </w:p>
    <w:p w:rsidR="007960D4" w:rsidRDefault="007960D4"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F8106D" w:rsidRDefault="00F8106D" w:rsidP="00381006">
      <w:pPr>
        <w:ind w:firstLine="0"/>
        <w:rPr>
          <w:rFonts w:ascii="Times New Roman" w:hAnsi="Times New Roman" w:cs="Times New Roman"/>
          <w:color w:val="000000" w:themeColor="text1"/>
          <w:sz w:val="28"/>
          <w:szCs w:val="28"/>
        </w:rPr>
      </w:pP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Приложение</w:t>
      </w:r>
      <w:r w:rsidR="007960D4">
        <w:rPr>
          <w:rFonts w:ascii="Times New Roman" w:hAnsi="Times New Roman" w:cs="Times New Roman"/>
          <w:color w:val="000000" w:themeColor="text1"/>
          <w:sz w:val="28"/>
          <w:szCs w:val="28"/>
        </w:rPr>
        <w:t xml:space="preserve"> №</w:t>
      </w:r>
      <w:r w:rsidRPr="00E614CC">
        <w:rPr>
          <w:rFonts w:ascii="Times New Roman" w:hAnsi="Times New Roman" w:cs="Times New Roman"/>
          <w:color w:val="000000" w:themeColor="text1"/>
          <w:sz w:val="28"/>
          <w:szCs w:val="28"/>
        </w:rPr>
        <w:t xml:space="preserve"> 1</w:t>
      </w: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к административному регламенту</w:t>
      </w: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предоставления муниципальной услуги</w:t>
      </w:r>
    </w:p>
    <w:p w:rsidR="008271DF" w:rsidRPr="00E614CC" w:rsidRDefault="007960D4" w:rsidP="00E614CC">
      <w:pPr>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33B4C" w:rsidRPr="00E614CC">
        <w:rPr>
          <w:rFonts w:ascii="Times New Roman" w:hAnsi="Times New Roman" w:cs="Times New Roman"/>
          <w:color w:val="000000" w:themeColor="text1"/>
          <w:sz w:val="28"/>
          <w:szCs w:val="28"/>
        </w:rPr>
        <w:t>Предоставление земельных участков,</w:t>
      </w: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находящихся в муниципальной собственности,</w:t>
      </w:r>
    </w:p>
    <w:p w:rsidR="008271DF" w:rsidRPr="00E614CC" w:rsidRDefault="007960D4" w:rsidP="00E614CC">
      <w:pPr>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торгах»</w:t>
      </w:r>
    </w:p>
    <w:p w:rsidR="008271DF" w:rsidRPr="00E614CC" w:rsidRDefault="008271DF" w:rsidP="00E614CC">
      <w:pPr>
        <w:ind w:firstLine="709"/>
        <w:rPr>
          <w:rFonts w:ascii="Times New Roman" w:hAnsi="Times New Roman" w:cs="Times New Roman"/>
          <w:color w:val="000000" w:themeColor="text1"/>
          <w:sz w:val="28"/>
          <w:szCs w:val="28"/>
        </w:rPr>
      </w:pPr>
    </w:p>
    <w:p w:rsidR="008271DF"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Главе </w:t>
      </w:r>
      <w:proofErr w:type="spellStart"/>
      <w:r w:rsidR="003566CA">
        <w:rPr>
          <w:rFonts w:ascii="Times New Roman" w:hAnsi="Times New Roman" w:cs="Times New Roman"/>
          <w:color w:val="000000" w:themeColor="text1"/>
          <w:sz w:val="28"/>
          <w:szCs w:val="28"/>
        </w:rPr>
        <w:t>Кубанскостепного</w:t>
      </w:r>
      <w:proofErr w:type="spellEnd"/>
      <w:r w:rsidRPr="00E614CC">
        <w:rPr>
          <w:rFonts w:ascii="Times New Roman" w:hAnsi="Times New Roman" w:cs="Times New Roman"/>
          <w:color w:val="000000" w:themeColor="text1"/>
          <w:sz w:val="28"/>
          <w:szCs w:val="28"/>
        </w:rPr>
        <w:t xml:space="preserve"> сельского поселения</w:t>
      </w:r>
    </w:p>
    <w:p w:rsidR="007960D4" w:rsidRPr="00E614CC" w:rsidRDefault="007960D4" w:rsidP="00E614CC">
      <w:pPr>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Каневского района</w:t>
      </w:r>
    </w:p>
    <w:p w:rsidR="008271DF" w:rsidRPr="00E614CC" w:rsidRDefault="00733B4C" w:rsidP="00E614CC">
      <w:pPr>
        <w:ind w:firstLine="709"/>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w:t>
      </w:r>
    </w:p>
    <w:p w:rsidR="008271DF" w:rsidRPr="00E614CC" w:rsidRDefault="008271DF" w:rsidP="00E614CC">
      <w:pPr>
        <w:ind w:firstLine="709"/>
        <w:rPr>
          <w:rFonts w:ascii="Times New Roman" w:hAnsi="Times New Roman" w:cs="Times New Roman"/>
          <w:color w:val="000000" w:themeColor="text1"/>
          <w:sz w:val="28"/>
          <w:szCs w:val="28"/>
        </w:rPr>
      </w:pP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Заявление</w:t>
      </w:r>
    </w:p>
    <w:p w:rsidR="008271DF" w:rsidRPr="00E614CC" w:rsidRDefault="00733B4C" w:rsidP="00E614CC">
      <w:pPr>
        <w:pStyle w:val="3"/>
        <w:spacing w:before="0" w:after="0"/>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о предоставлении земельного участка на торгах</w:t>
      </w:r>
    </w:p>
    <w:p w:rsidR="007960D4" w:rsidRDefault="007960D4" w:rsidP="00E614CC">
      <w:pPr>
        <w:ind w:firstLine="709"/>
        <w:rPr>
          <w:rFonts w:ascii="Times New Roman" w:hAnsi="Times New Roman" w:cs="Times New Roman"/>
          <w:color w:val="000000" w:themeColor="text1"/>
        </w:rPr>
      </w:pPr>
    </w:p>
    <w:p w:rsidR="008271DF" w:rsidRPr="007960D4" w:rsidRDefault="00733B4C" w:rsidP="007960D4">
      <w:pPr>
        <w:ind w:firstLine="0"/>
        <w:rPr>
          <w:rFonts w:ascii="Times New Roman" w:hAnsi="Times New Roman" w:cs="Times New Roman"/>
          <w:color w:val="000000" w:themeColor="text1"/>
        </w:rPr>
      </w:pPr>
      <w:r w:rsidRPr="007960D4">
        <w:rPr>
          <w:rFonts w:ascii="Times New Roman" w:hAnsi="Times New Roman" w:cs="Times New Roman"/>
          <w:color w:val="000000" w:themeColor="text1"/>
        </w:rPr>
        <w:t>__________________________________________________________________</w:t>
      </w:r>
      <w:r w:rsidR="007960D4">
        <w:rPr>
          <w:rFonts w:ascii="Times New Roman" w:hAnsi="Times New Roman" w:cs="Times New Roman"/>
          <w:color w:val="000000" w:themeColor="text1"/>
        </w:rPr>
        <w:t>______________</w:t>
      </w:r>
    </w:p>
    <w:p w:rsidR="008271DF" w:rsidRP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(при заполнении заявления физическим лицом указывается: фамилия, имя и (при наличии) отчество,</w:t>
      </w:r>
    </w:p>
    <w:p w:rsidR="008271DF" w:rsidRPr="00E614CC" w:rsidRDefault="00733B4C" w:rsidP="007960D4">
      <w:pPr>
        <w:ind w:firstLine="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__________________________________________________________________</w:t>
      </w:r>
      <w:r w:rsidR="007960D4">
        <w:rPr>
          <w:rFonts w:ascii="Times New Roman" w:hAnsi="Times New Roman" w:cs="Times New Roman"/>
          <w:color w:val="000000" w:themeColor="text1"/>
          <w:sz w:val="28"/>
          <w:szCs w:val="28"/>
        </w:rPr>
        <w:t>__</w:t>
      </w:r>
    </w:p>
    <w:p w:rsidR="008271DF" w:rsidRP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место жительства заявителя, реквизиты документа, удостоверяющего личность заявителя;</w:t>
      </w:r>
    </w:p>
    <w:p w:rsidR="008271DF" w:rsidRPr="00E614CC" w:rsidRDefault="00733B4C" w:rsidP="007960D4">
      <w:pPr>
        <w:ind w:firstLine="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__________________________________________________________________</w:t>
      </w:r>
      <w:r w:rsidR="007960D4">
        <w:rPr>
          <w:rFonts w:ascii="Times New Roman" w:hAnsi="Times New Roman" w:cs="Times New Roman"/>
          <w:color w:val="000000" w:themeColor="text1"/>
          <w:sz w:val="28"/>
          <w:szCs w:val="28"/>
        </w:rPr>
        <w:t>__</w:t>
      </w:r>
    </w:p>
    <w:p w:rsidR="008271DF" w:rsidRPr="007960D4" w:rsidRDefault="00733B4C" w:rsidP="00E614CC">
      <w:pPr>
        <w:ind w:firstLine="709"/>
        <w:jc w:val="center"/>
        <w:rPr>
          <w:rFonts w:ascii="Times New Roman" w:hAnsi="Times New Roman" w:cs="Times New Roman"/>
          <w:color w:val="000000" w:themeColor="text1"/>
        </w:rPr>
      </w:pPr>
      <w:r w:rsidRPr="007960D4">
        <w:rPr>
          <w:rFonts w:ascii="Times New Roman" w:hAnsi="Times New Roman" w:cs="Times New Roman"/>
          <w:color w:val="000000" w:themeColor="text1"/>
        </w:rPr>
        <w:t>при заполнении заявления юридическим лицом указывается: наименование и место нахождения заявителя,</w:t>
      </w:r>
    </w:p>
    <w:p w:rsidR="008271DF" w:rsidRPr="00E614CC" w:rsidRDefault="00733B4C" w:rsidP="007960D4">
      <w:pPr>
        <w:ind w:firstLine="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__________________________________________________________________</w:t>
      </w:r>
      <w:r w:rsidR="007960D4">
        <w:rPr>
          <w:rFonts w:ascii="Times New Roman" w:hAnsi="Times New Roman" w:cs="Times New Roman"/>
          <w:color w:val="000000" w:themeColor="text1"/>
          <w:sz w:val="28"/>
          <w:szCs w:val="28"/>
        </w:rPr>
        <w:t>__</w:t>
      </w:r>
    </w:p>
    <w:p w:rsidR="008271DF" w:rsidRP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государственный регистрационный номер записи о государственной регистрации юридического лица в едином</w:t>
      </w:r>
    </w:p>
    <w:p w:rsidR="008271DF" w:rsidRPr="00E614CC" w:rsidRDefault="00733B4C" w:rsidP="007960D4">
      <w:pPr>
        <w:ind w:firstLine="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__________________________________________________________________</w:t>
      </w:r>
      <w:r w:rsidR="007960D4">
        <w:rPr>
          <w:rFonts w:ascii="Times New Roman" w:hAnsi="Times New Roman" w:cs="Times New Roman"/>
          <w:color w:val="000000" w:themeColor="text1"/>
          <w:sz w:val="28"/>
          <w:szCs w:val="28"/>
        </w:rPr>
        <w:t>__</w:t>
      </w:r>
    </w:p>
    <w:p w:rsid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 xml:space="preserve">государственном реестре юридических лиц и ИНН за исключением случаев, </w:t>
      </w:r>
    </w:p>
    <w:p w:rsidR="008271DF" w:rsidRP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если заявителем является иностранное</w:t>
      </w:r>
    </w:p>
    <w:p w:rsidR="008271DF" w:rsidRPr="00E614CC" w:rsidRDefault="00733B4C" w:rsidP="007960D4">
      <w:pPr>
        <w:ind w:firstLine="0"/>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__________________________________________________________________</w:t>
      </w:r>
      <w:r w:rsidR="007960D4">
        <w:rPr>
          <w:rFonts w:ascii="Times New Roman" w:hAnsi="Times New Roman" w:cs="Times New Roman"/>
          <w:color w:val="000000" w:themeColor="text1"/>
          <w:sz w:val="28"/>
          <w:szCs w:val="28"/>
        </w:rPr>
        <w:t>__</w:t>
      </w:r>
    </w:p>
    <w:p w:rsidR="008271DF" w:rsidRPr="007960D4" w:rsidRDefault="00733B4C" w:rsidP="00E614CC">
      <w:pPr>
        <w:ind w:firstLine="709"/>
        <w:jc w:val="center"/>
        <w:rPr>
          <w:rFonts w:ascii="Times New Roman" w:hAnsi="Times New Roman" w:cs="Times New Roman"/>
          <w:color w:val="000000" w:themeColor="text1"/>
          <w:sz w:val="20"/>
          <w:szCs w:val="20"/>
        </w:rPr>
      </w:pPr>
      <w:r w:rsidRPr="007960D4">
        <w:rPr>
          <w:rFonts w:ascii="Times New Roman" w:hAnsi="Times New Roman" w:cs="Times New Roman"/>
          <w:color w:val="000000" w:themeColor="text1"/>
          <w:sz w:val="20"/>
          <w:szCs w:val="20"/>
        </w:rPr>
        <w:t>юридическое лицо)</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Прошу провести аукцион на право заключения договора _____</w:t>
      </w:r>
      <w:r w:rsidR="007960D4">
        <w:rPr>
          <w:rFonts w:ascii="Times New Roman" w:hAnsi="Times New Roman" w:cs="Times New Roman"/>
          <w:color w:val="000000" w:themeColor="text1"/>
          <w:sz w:val="28"/>
          <w:szCs w:val="28"/>
        </w:rPr>
        <w:t>_________</w:t>
      </w:r>
    </w:p>
    <w:p w:rsidR="008271DF" w:rsidRPr="007960D4" w:rsidRDefault="007960D4" w:rsidP="00E614CC">
      <w:pPr>
        <w:ind w:firstLine="709"/>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733B4C" w:rsidRPr="007960D4">
        <w:rPr>
          <w:rFonts w:ascii="Times New Roman" w:hAnsi="Times New Roman" w:cs="Times New Roman"/>
          <w:color w:val="000000" w:themeColor="text1"/>
          <w:sz w:val="20"/>
          <w:szCs w:val="20"/>
        </w:rPr>
        <w:t>(аренды, купли-продажи)</w:t>
      </w:r>
    </w:p>
    <w:p w:rsidR="008271DF" w:rsidRPr="00E614CC" w:rsidRDefault="00733B4C" w:rsidP="007960D4">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земельного участка с кадастровым номеро</w:t>
      </w:r>
      <w:r w:rsidR="007960D4">
        <w:rPr>
          <w:rFonts w:ascii="Times New Roman" w:hAnsi="Times New Roman" w:cs="Times New Roman"/>
          <w:color w:val="000000" w:themeColor="text1"/>
          <w:sz w:val="28"/>
          <w:szCs w:val="28"/>
        </w:rPr>
        <w:t>м _________________________</w:t>
      </w:r>
      <w:r w:rsidRPr="00E614CC">
        <w:rPr>
          <w:rFonts w:ascii="Times New Roman" w:hAnsi="Times New Roman" w:cs="Times New Roman"/>
          <w:color w:val="000000" w:themeColor="text1"/>
          <w:sz w:val="28"/>
          <w:szCs w:val="28"/>
        </w:rPr>
        <w:t>, площадью __________________________________________________________, категория земель _____________________________________________________, расположенный по адресу _____________________________________________, с видом разрешенного использования _____</w:t>
      </w:r>
      <w:r w:rsidR="007960D4">
        <w:rPr>
          <w:rFonts w:ascii="Times New Roman" w:hAnsi="Times New Roman" w:cs="Times New Roman"/>
          <w:color w:val="000000" w:themeColor="text1"/>
          <w:sz w:val="28"/>
          <w:szCs w:val="28"/>
        </w:rPr>
        <w:t>______________________________</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Цель использования земельного участка ___________________________</w:t>
      </w:r>
      <w:r w:rsidR="007960D4">
        <w:rPr>
          <w:rFonts w:ascii="Times New Roman" w:hAnsi="Times New Roman" w:cs="Times New Roman"/>
          <w:color w:val="000000" w:themeColor="text1"/>
          <w:sz w:val="28"/>
          <w:szCs w:val="28"/>
        </w:rPr>
        <w:t>_</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__________________________________</w:t>
      </w:r>
      <w:r w:rsidR="007960D4">
        <w:rPr>
          <w:rFonts w:ascii="Times New Roman" w:hAnsi="Times New Roman" w:cs="Times New Roman"/>
          <w:color w:val="000000" w:themeColor="text1"/>
          <w:sz w:val="28"/>
          <w:szCs w:val="28"/>
        </w:rPr>
        <w:t>_____________________________</w:t>
      </w:r>
      <w:r w:rsidRPr="00E614CC">
        <w:rPr>
          <w:rFonts w:ascii="Times New Roman" w:hAnsi="Times New Roman" w:cs="Times New Roman"/>
          <w:color w:val="000000" w:themeColor="text1"/>
          <w:sz w:val="28"/>
          <w:szCs w:val="28"/>
        </w:rPr>
        <w:t>.</w:t>
      </w:r>
    </w:p>
    <w:p w:rsidR="008271DF" w:rsidRPr="00E614CC" w:rsidRDefault="00733B4C" w:rsidP="00E614CC">
      <w:pPr>
        <w:ind w:firstLine="709"/>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Почтовый адрес и (или) адрес электронной почты для связи с заявителем __________________________________________________________________</w:t>
      </w:r>
      <w:r w:rsidR="007960D4">
        <w:rPr>
          <w:rFonts w:ascii="Times New Roman" w:hAnsi="Times New Roman" w:cs="Times New Roman"/>
          <w:color w:val="000000" w:themeColor="text1"/>
          <w:sz w:val="28"/>
          <w:szCs w:val="28"/>
        </w:rPr>
        <w:t xml:space="preserve">__. </w:t>
      </w:r>
    </w:p>
    <w:p w:rsidR="008271DF" w:rsidRDefault="008271DF" w:rsidP="00E614CC">
      <w:pPr>
        <w:ind w:firstLine="709"/>
        <w:rPr>
          <w:rFonts w:ascii="Times New Roman" w:hAnsi="Times New Roman" w:cs="Times New Roman"/>
          <w:color w:val="000000" w:themeColor="text1"/>
          <w:sz w:val="28"/>
          <w:szCs w:val="28"/>
        </w:rPr>
      </w:pPr>
    </w:p>
    <w:p w:rsidR="007960D4" w:rsidRPr="00E614CC" w:rsidRDefault="007960D4" w:rsidP="00E614CC">
      <w:pPr>
        <w:ind w:firstLine="709"/>
        <w:rPr>
          <w:rFonts w:ascii="Times New Roman" w:hAnsi="Times New Roman" w:cs="Times New Roman"/>
          <w:color w:val="000000" w:themeColor="text1"/>
          <w:sz w:val="28"/>
          <w:szCs w:val="28"/>
        </w:rPr>
      </w:pPr>
    </w:p>
    <w:p w:rsidR="003566CA" w:rsidRDefault="003566CA" w:rsidP="003566CA">
      <w:pPr>
        <w:ind w:firstLine="0"/>
        <w:rPr>
          <w:sz w:val="28"/>
          <w:szCs w:val="28"/>
        </w:rPr>
      </w:pPr>
      <w:r>
        <w:rPr>
          <w:sz w:val="28"/>
          <w:szCs w:val="28"/>
        </w:rPr>
        <w:t>Заместитель главы</w:t>
      </w:r>
    </w:p>
    <w:p w:rsidR="003566CA" w:rsidRPr="007960D4" w:rsidRDefault="003566CA" w:rsidP="003566CA">
      <w:pPr>
        <w:ind w:firstLine="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F8106D" w:rsidRDefault="00F8106D" w:rsidP="007960D4">
      <w:pPr>
        <w:ind w:firstLine="0"/>
        <w:rPr>
          <w:sz w:val="28"/>
          <w:szCs w:val="28"/>
        </w:rPr>
      </w:pPr>
    </w:p>
    <w:p w:rsidR="003566CA" w:rsidRDefault="003566CA" w:rsidP="007960D4">
      <w:pPr>
        <w:ind w:firstLine="0"/>
        <w:rPr>
          <w:sz w:val="28"/>
          <w:szCs w:val="28"/>
        </w:rPr>
      </w:pPr>
    </w:p>
    <w:p w:rsidR="00F8106D" w:rsidRDefault="00F8106D" w:rsidP="007960D4">
      <w:pPr>
        <w:ind w:firstLine="0"/>
        <w:rPr>
          <w:sz w:val="28"/>
          <w:szCs w:val="28"/>
        </w:rPr>
      </w:pPr>
    </w:p>
    <w:p w:rsidR="00F8106D" w:rsidRDefault="003566CA" w:rsidP="003566CA">
      <w:pPr>
        <w:ind w:firstLine="0"/>
        <w:jc w:val="right"/>
        <w:rPr>
          <w:sz w:val="28"/>
          <w:szCs w:val="28"/>
        </w:rPr>
      </w:pPr>
      <w:r>
        <w:rPr>
          <w:sz w:val="28"/>
          <w:szCs w:val="28"/>
        </w:rPr>
        <w:lastRenderedPageBreak/>
        <w:t xml:space="preserve">           </w:t>
      </w:r>
      <w:r w:rsidR="00F8106D" w:rsidRPr="00534C4D">
        <w:rPr>
          <w:sz w:val="28"/>
          <w:szCs w:val="28"/>
        </w:rPr>
        <w:t xml:space="preserve">ПРИЛОЖЕНИЕ № </w:t>
      </w:r>
      <w:r w:rsidR="00F8106D">
        <w:rPr>
          <w:sz w:val="28"/>
          <w:szCs w:val="28"/>
        </w:rPr>
        <w:t>2</w:t>
      </w:r>
      <w:r w:rsidR="00F8106D" w:rsidRPr="00534C4D">
        <w:rPr>
          <w:sz w:val="28"/>
          <w:szCs w:val="28"/>
        </w:rPr>
        <w:t xml:space="preserve">                             </w:t>
      </w:r>
      <w:r w:rsidR="00F8106D">
        <w:rPr>
          <w:sz w:val="28"/>
          <w:szCs w:val="28"/>
        </w:rPr>
        <w:t xml:space="preserve">                              к а</w:t>
      </w:r>
      <w:r w:rsidR="00F8106D" w:rsidRPr="00534C4D">
        <w:rPr>
          <w:sz w:val="28"/>
          <w:szCs w:val="28"/>
        </w:rPr>
        <w:t>дминистративному регламенту</w:t>
      </w:r>
    </w:p>
    <w:p w:rsidR="00F8106D" w:rsidRPr="00534C4D" w:rsidRDefault="00F8106D" w:rsidP="00F8106D">
      <w:pPr>
        <w:ind w:firstLine="0"/>
        <w:jc w:val="right"/>
        <w:rPr>
          <w:sz w:val="28"/>
          <w:szCs w:val="28"/>
        </w:rPr>
      </w:pPr>
      <w:r w:rsidRPr="00534C4D">
        <w:rPr>
          <w:sz w:val="28"/>
          <w:szCs w:val="28"/>
        </w:rPr>
        <w:t xml:space="preserve">предоставления муниципальной услуги </w:t>
      </w:r>
    </w:p>
    <w:p w:rsidR="00F8106D" w:rsidRDefault="00F8106D" w:rsidP="00F8106D">
      <w:pPr>
        <w:ind w:firstLine="0"/>
        <w:jc w:val="right"/>
        <w:rPr>
          <w:rFonts w:ascii="Times New Roman" w:hAnsi="Times New Roman" w:cs="Times New Roman"/>
          <w:color w:val="000000" w:themeColor="text1"/>
          <w:sz w:val="28"/>
          <w:szCs w:val="28"/>
        </w:rPr>
      </w:pPr>
      <w:r w:rsidRPr="00534C4D">
        <w:rPr>
          <w:sz w:val="28"/>
          <w:szCs w:val="28"/>
        </w:rPr>
        <w:t>«</w:t>
      </w:r>
      <w:r w:rsidRPr="00E614CC">
        <w:rPr>
          <w:rFonts w:ascii="Times New Roman" w:hAnsi="Times New Roman" w:cs="Times New Roman"/>
          <w:color w:val="000000" w:themeColor="text1"/>
          <w:sz w:val="28"/>
          <w:szCs w:val="28"/>
        </w:rPr>
        <w:t xml:space="preserve">Предоставление земельных участков, </w:t>
      </w:r>
    </w:p>
    <w:p w:rsidR="00F8106D" w:rsidRDefault="00F8106D" w:rsidP="00F8106D">
      <w:pPr>
        <w:ind w:firstLine="0"/>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находящихся в муниципальной собственности, </w:t>
      </w:r>
    </w:p>
    <w:p w:rsidR="00F8106D" w:rsidRPr="00534C4D" w:rsidRDefault="00F8106D" w:rsidP="00F8106D">
      <w:pPr>
        <w:ind w:firstLine="0"/>
        <w:jc w:val="right"/>
        <w:rPr>
          <w:sz w:val="28"/>
          <w:szCs w:val="28"/>
        </w:rPr>
      </w:pPr>
      <w:r w:rsidRPr="00E614CC">
        <w:rPr>
          <w:rFonts w:ascii="Times New Roman" w:hAnsi="Times New Roman" w:cs="Times New Roman"/>
          <w:color w:val="000000" w:themeColor="text1"/>
          <w:sz w:val="28"/>
          <w:szCs w:val="28"/>
        </w:rPr>
        <w:t>на торгах</w:t>
      </w:r>
      <w:r w:rsidRPr="00534C4D">
        <w:rPr>
          <w:sz w:val="28"/>
          <w:szCs w:val="28"/>
        </w:rPr>
        <w:t>»</w:t>
      </w: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jc w:val="center"/>
        <w:rPr>
          <w:b/>
          <w:sz w:val="28"/>
          <w:szCs w:val="28"/>
        </w:rPr>
      </w:pPr>
      <w:r w:rsidRPr="00534C4D">
        <w:rPr>
          <w:b/>
          <w:sz w:val="28"/>
          <w:szCs w:val="28"/>
        </w:rPr>
        <w:t>ФОРМА ЗАЯВЛЕНИЯ</w:t>
      </w:r>
    </w:p>
    <w:p w:rsidR="00F8106D" w:rsidRPr="00534C4D" w:rsidRDefault="00F8106D" w:rsidP="00F8106D">
      <w:pPr>
        <w:ind w:firstLine="0"/>
        <w:jc w:val="center"/>
        <w:rPr>
          <w:b/>
          <w:sz w:val="28"/>
          <w:szCs w:val="28"/>
        </w:rPr>
      </w:pPr>
      <w:r w:rsidRPr="00534C4D">
        <w:rPr>
          <w:b/>
          <w:sz w:val="28"/>
          <w:szCs w:val="28"/>
        </w:rPr>
        <w:t>о выдаче дубликата документа</w:t>
      </w:r>
    </w:p>
    <w:p w:rsidR="00F8106D" w:rsidRPr="00534C4D" w:rsidRDefault="00F8106D" w:rsidP="00F8106D">
      <w:pPr>
        <w:ind w:firstLine="0"/>
        <w:jc w:val="center"/>
        <w:rPr>
          <w:b/>
          <w:sz w:val="28"/>
          <w:szCs w:val="28"/>
        </w:rPr>
      </w:pPr>
      <w:r w:rsidRPr="00534C4D">
        <w:rPr>
          <w:b/>
          <w:sz w:val="28"/>
          <w:szCs w:val="28"/>
        </w:rPr>
        <w:t>по предоставлению муниципальной услуги</w:t>
      </w:r>
    </w:p>
    <w:p w:rsidR="00F8106D" w:rsidRPr="00534C4D" w:rsidRDefault="00F8106D" w:rsidP="00F8106D">
      <w:pPr>
        <w:ind w:firstLine="0"/>
        <w:rPr>
          <w:sz w:val="28"/>
          <w:szCs w:val="28"/>
        </w:rPr>
      </w:pPr>
      <w:r w:rsidRPr="00534C4D">
        <w:rPr>
          <w:sz w:val="28"/>
          <w:szCs w:val="28"/>
        </w:rPr>
        <w:tab/>
      </w:r>
      <w:r w:rsidRPr="00534C4D">
        <w:rPr>
          <w:sz w:val="28"/>
          <w:szCs w:val="28"/>
        </w:rPr>
        <w:tab/>
      </w:r>
    </w:p>
    <w:p w:rsidR="00F8106D" w:rsidRPr="00534C4D" w:rsidRDefault="00F8106D" w:rsidP="00F8106D">
      <w:pPr>
        <w:ind w:firstLine="0"/>
        <w:jc w:val="right"/>
        <w:rPr>
          <w:sz w:val="28"/>
          <w:szCs w:val="28"/>
        </w:rPr>
      </w:pPr>
      <w:r w:rsidRPr="00534C4D">
        <w:rPr>
          <w:sz w:val="28"/>
          <w:szCs w:val="28"/>
        </w:rPr>
        <w:t xml:space="preserve">Главе </w:t>
      </w:r>
      <w:proofErr w:type="spellStart"/>
      <w:r w:rsidR="003566CA">
        <w:rPr>
          <w:sz w:val="28"/>
          <w:szCs w:val="28"/>
        </w:rPr>
        <w:t>Кубанскостепного</w:t>
      </w:r>
      <w:proofErr w:type="spellEnd"/>
      <w:r w:rsidRPr="00534C4D">
        <w:rPr>
          <w:sz w:val="28"/>
          <w:szCs w:val="28"/>
        </w:rPr>
        <w:t xml:space="preserve"> сельского поселения </w:t>
      </w:r>
      <w:proofErr w:type="spellStart"/>
      <w:r w:rsidRPr="00534C4D">
        <w:rPr>
          <w:sz w:val="28"/>
          <w:szCs w:val="28"/>
        </w:rPr>
        <w:t>Каневского</w:t>
      </w:r>
      <w:proofErr w:type="spellEnd"/>
      <w:r w:rsidRPr="00534C4D">
        <w:rPr>
          <w:sz w:val="28"/>
          <w:szCs w:val="28"/>
        </w:rPr>
        <w:t xml:space="preserve"> района</w:t>
      </w:r>
    </w:p>
    <w:p w:rsidR="00F8106D" w:rsidRPr="00534C4D" w:rsidRDefault="00F8106D" w:rsidP="00F8106D">
      <w:pPr>
        <w:ind w:firstLine="0"/>
        <w:jc w:val="right"/>
        <w:rPr>
          <w:sz w:val="28"/>
          <w:szCs w:val="28"/>
        </w:rPr>
      </w:pPr>
      <w:r w:rsidRPr="00534C4D">
        <w:rPr>
          <w:sz w:val="28"/>
          <w:szCs w:val="28"/>
        </w:rPr>
        <w:t>______________________________</w:t>
      </w:r>
    </w:p>
    <w:p w:rsidR="00F8106D" w:rsidRPr="00534C4D" w:rsidRDefault="00F8106D" w:rsidP="00F8106D">
      <w:pPr>
        <w:ind w:firstLine="0"/>
        <w:jc w:val="right"/>
        <w:rPr>
          <w:sz w:val="28"/>
          <w:szCs w:val="28"/>
        </w:rPr>
      </w:pPr>
      <w:r w:rsidRPr="00534C4D">
        <w:rPr>
          <w:sz w:val="28"/>
          <w:szCs w:val="28"/>
        </w:rPr>
        <w:tab/>
      </w:r>
      <w:r w:rsidRPr="00534C4D">
        <w:rPr>
          <w:sz w:val="28"/>
          <w:szCs w:val="28"/>
        </w:rPr>
        <w:tab/>
      </w:r>
    </w:p>
    <w:p w:rsidR="00F8106D" w:rsidRPr="00534C4D" w:rsidRDefault="00F8106D" w:rsidP="00F8106D">
      <w:pPr>
        <w:ind w:firstLine="0"/>
        <w:jc w:val="center"/>
        <w:rPr>
          <w:sz w:val="28"/>
          <w:szCs w:val="28"/>
        </w:rPr>
      </w:pPr>
      <w:r w:rsidRPr="00534C4D">
        <w:rPr>
          <w:sz w:val="28"/>
          <w:szCs w:val="28"/>
        </w:rPr>
        <w:t>ЗАЯВЛЕНИЕ</w:t>
      </w:r>
    </w:p>
    <w:p w:rsidR="00F8106D" w:rsidRPr="00534C4D" w:rsidRDefault="00F8106D" w:rsidP="00F8106D">
      <w:pPr>
        <w:ind w:firstLine="0"/>
        <w:jc w:val="center"/>
        <w:rPr>
          <w:sz w:val="28"/>
          <w:szCs w:val="28"/>
        </w:rPr>
      </w:pPr>
      <w:r w:rsidRPr="00534C4D">
        <w:rPr>
          <w:sz w:val="28"/>
          <w:szCs w:val="28"/>
        </w:rPr>
        <w:t>о выдаче дубликата</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Я,_____________________________________________________________</w:t>
      </w:r>
      <w:r>
        <w:rPr>
          <w:sz w:val="28"/>
          <w:szCs w:val="28"/>
        </w:rPr>
        <w:t>_____</w:t>
      </w:r>
      <w:r w:rsidRPr="00534C4D">
        <w:rPr>
          <w:sz w:val="28"/>
          <w:szCs w:val="28"/>
        </w:rPr>
        <w:t xml:space="preserve">, </w:t>
      </w:r>
    </w:p>
    <w:p w:rsidR="00F8106D" w:rsidRPr="00F8106D" w:rsidRDefault="00F8106D" w:rsidP="00F8106D">
      <w:pPr>
        <w:ind w:firstLine="0"/>
      </w:pPr>
      <w:r w:rsidRPr="00534C4D">
        <w:rPr>
          <w:sz w:val="28"/>
          <w:szCs w:val="28"/>
        </w:rPr>
        <w:t xml:space="preserve">            </w:t>
      </w:r>
      <w:r w:rsidRPr="00F8106D">
        <w:t>ФИО заявителя (его уполномоченного представителя)</w:t>
      </w:r>
    </w:p>
    <w:p w:rsidR="00F8106D" w:rsidRPr="00534C4D" w:rsidRDefault="00F8106D" w:rsidP="00F8106D">
      <w:pPr>
        <w:ind w:firstLine="0"/>
        <w:rPr>
          <w:sz w:val="28"/>
          <w:szCs w:val="28"/>
        </w:rPr>
      </w:pPr>
      <w:r w:rsidRPr="00534C4D">
        <w:rPr>
          <w:sz w:val="28"/>
          <w:szCs w:val="28"/>
        </w:rPr>
        <w:t xml:space="preserve">паспорт _____________________________________________________________,   </w:t>
      </w:r>
    </w:p>
    <w:p w:rsidR="00F8106D" w:rsidRPr="00F8106D" w:rsidRDefault="00F8106D" w:rsidP="00F8106D">
      <w:pPr>
        <w:ind w:firstLine="0"/>
      </w:pPr>
      <w:r w:rsidRPr="00F8106D">
        <w:t xml:space="preserve">                  </w:t>
      </w:r>
      <w:r>
        <w:t xml:space="preserve">        </w:t>
      </w:r>
      <w:r w:rsidRPr="00F8106D">
        <w:t>(серия и номер паспорта, когда и кем выдан)</w:t>
      </w:r>
    </w:p>
    <w:p w:rsidR="00F8106D" w:rsidRPr="00534C4D" w:rsidRDefault="00F8106D" w:rsidP="00F8106D">
      <w:pPr>
        <w:ind w:firstLine="0"/>
        <w:rPr>
          <w:sz w:val="28"/>
          <w:szCs w:val="28"/>
        </w:rPr>
      </w:pPr>
      <w:r w:rsidRPr="00534C4D">
        <w:rPr>
          <w:sz w:val="28"/>
          <w:szCs w:val="28"/>
        </w:rPr>
        <w:t>______________________________________________</w:t>
      </w:r>
      <w:r>
        <w:rPr>
          <w:sz w:val="28"/>
          <w:szCs w:val="28"/>
        </w:rPr>
        <w:t>______________________</w:t>
      </w:r>
      <w:r w:rsidRPr="00534C4D">
        <w:rPr>
          <w:sz w:val="28"/>
          <w:szCs w:val="28"/>
        </w:rPr>
        <w:t xml:space="preserve">, </w:t>
      </w:r>
    </w:p>
    <w:p w:rsidR="00F8106D" w:rsidRPr="00F8106D" w:rsidRDefault="00F8106D" w:rsidP="00F8106D">
      <w:pPr>
        <w:ind w:firstLine="0"/>
        <w:jc w:val="center"/>
      </w:pPr>
      <w:r w:rsidRPr="00F8106D">
        <w:t>адрес проживания (пребывания) заявителя от имени</w:t>
      </w:r>
    </w:p>
    <w:p w:rsidR="00F8106D" w:rsidRPr="00534C4D" w:rsidRDefault="00F8106D" w:rsidP="00F8106D">
      <w:pPr>
        <w:ind w:firstLine="0"/>
        <w:rPr>
          <w:sz w:val="28"/>
          <w:szCs w:val="28"/>
        </w:rPr>
      </w:pPr>
      <w:r w:rsidRPr="00534C4D">
        <w:rPr>
          <w:sz w:val="28"/>
          <w:szCs w:val="28"/>
        </w:rPr>
        <w:t>__________________________________________________</w:t>
      </w:r>
      <w:r>
        <w:rPr>
          <w:sz w:val="28"/>
          <w:szCs w:val="28"/>
        </w:rPr>
        <w:t>__________________</w:t>
      </w:r>
      <w:r w:rsidRPr="00534C4D">
        <w:rPr>
          <w:sz w:val="28"/>
          <w:szCs w:val="28"/>
        </w:rPr>
        <w:t xml:space="preserve"> </w:t>
      </w:r>
    </w:p>
    <w:p w:rsidR="00F8106D" w:rsidRPr="00F8106D" w:rsidRDefault="00F8106D" w:rsidP="00F8106D">
      <w:pPr>
        <w:ind w:firstLine="0"/>
        <w:jc w:val="center"/>
      </w:pPr>
      <w:r w:rsidRPr="00F8106D">
        <w:t>на основании</w:t>
      </w:r>
    </w:p>
    <w:p w:rsidR="00F8106D" w:rsidRPr="00F8106D" w:rsidRDefault="00F8106D" w:rsidP="00F8106D">
      <w:pPr>
        <w:ind w:firstLine="0"/>
        <w:jc w:val="center"/>
      </w:pPr>
      <w:r w:rsidRPr="00F8106D">
        <w:t>ФИО заявителя (в случае если его интересы представляет уполномоченный представитель)</w:t>
      </w:r>
    </w:p>
    <w:p w:rsidR="00F8106D" w:rsidRPr="00534C4D" w:rsidRDefault="00F8106D" w:rsidP="00F8106D">
      <w:pPr>
        <w:ind w:firstLine="0"/>
        <w:rPr>
          <w:sz w:val="28"/>
          <w:szCs w:val="28"/>
        </w:rPr>
      </w:pPr>
      <w:r w:rsidRPr="00534C4D">
        <w:rPr>
          <w:sz w:val="28"/>
          <w:szCs w:val="28"/>
        </w:rPr>
        <w:t>____________________________________________________________________</w:t>
      </w:r>
    </w:p>
    <w:p w:rsidR="00F8106D" w:rsidRPr="00534C4D" w:rsidRDefault="00F8106D" w:rsidP="00F8106D">
      <w:pPr>
        <w:ind w:firstLine="0"/>
        <w:jc w:val="center"/>
        <w:rPr>
          <w:sz w:val="28"/>
          <w:szCs w:val="28"/>
        </w:rPr>
      </w:pPr>
      <w:r w:rsidRPr="00534C4D">
        <w:rPr>
          <w:sz w:val="28"/>
          <w:szCs w:val="28"/>
        </w:rPr>
        <w:t>(</w:t>
      </w:r>
      <w:r w:rsidRPr="00F8106D">
        <w:t>наименование и реквизиты документа, подтверждающего полномочия представителя)</w:t>
      </w:r>
    </w:p>
    <w:p w:rsidR="00F8106D" w:rsidRPr="00534C4D" w:rsidRDefault="00F8106D" w:rsidP="00F8106D">
      <w:pPr>
        <w:ind w:firstLine="0"/>
        <w:rPr>
          <w:sz w:val="28"/>
          <w:szCs w:val="28"/>
        </w:rPr>
      </w:pPr>
      <w:r w:rsidRPr="00534C4D">
        <w:rPr>
          <w:sz w:val="28"/>
          <w:szCs w:val="28"/>
        </w:rPr>
        <w:t>прошу выдать дубликат договор купли-продажи земельного участка, в связи с тем, что  _____________________________</w:t>
      </w:r>
      <w:r>
        <w:rPr>
          <w:sz w:val="28"/>
          <w:szCs w:val="28"/>
        </w:rPr>
        <w:t>_______________________________</w:t>
      </w:r>
    </w:p>
    <w:p w:rsidR="00F8106D" w:rsidRPr="00F8106D" w:rsidRDefault="00F8106D" w:rsidP="00F8106D">
      <w:pPr>
        <w:ind w:firstLine="0"/>
        <w:jc w:val="center"/>
      </w:pPr>
      <w:r w:rsidRPr="00F8106D">
        <w:t>(указать причину выдачи дубликата)</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К настоящему заявлению прилагаю &lt;*&gt;:</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w:t>
      </w:r>
    </w:p>
    <w:p w:rsidR="00F8106D" w:rsidRPr="00534C4D" w:rsidRDefault="00F8106D" w:rsidP="00F8106D">
      <w:pPr>
        <w:ind w:firstLine="0"/>
        <w:rPr>
          <w:sz w:val="28"/>
          <w:szCs w:val="28"/>
        </w:rPr>
      </w:pPr>
      <w:r w:rsidRPr="00534C4D">
        <w:rPr>
          <w:sz w:val="28"/>
          <w:szCs w:val="28"/>
        </w:rPr>
        <w:t>п/п</w:t>
      </w:r>
      <w:r w:rsidRPr="00534C4D">
        <w:rPr>
          <w:sz w:val="28"/>
          <w:szCs w:val="28"/>
        </w:rPr>
        <w:tab/>
        <w:t>Реквизиты документа</w:t>
      </w:r>
      <w:r w:rsidRPr="00534C4D">
        <w:rPr>
          <w:sz w:val="28"/>
          <w:szCs w:val="28"/>
        </w:rPr>
        <w:tab/>
        <w:t>Подлинник</w:t>
      </w:r>
      <w:r w:rsidRPr="00534C4D">
        <w:rPr>
          <w:sz w:val="28"/>
          <w:szCs w:val="28"/>
        </w:rPr>
        <w:tab/>
        <w:t>Копия</w:t>
      </w:r>
    </w:p>
    <w:p w:rsidR="00F8106D" w:rsidRPr="00534C4D" w:rsidRDefault="00F8106D" w:rsidP="00F8106D">
      <w:pPr>
        <w:ind w:firstLine="0"/>
        <w:rPr>
          <w:sz w:val="28"/>
          <w:szCs w:val="28"/>
        </w:rPr>
      </w:pPr>
      <w:r w:rsidRPr="00534C4D">
        <w:rPr>
          <w:sz w:val="28"/>
          <w:szCs w:val="28"/>
        </w:rPr>
        <w:tab/>
      </w:r>
      <w:r w:rsidRPr="00534C4D">
        <w:rPr>
          <w:sz w:val="28"/>
          <w:szCs w:val="28"/>
        </w:rPr>
        <w:tab/>
      </w:r>
      <w:r w:rsidRPr="00534C4D">
        <w:rPr>
          <w:sz w:val="28"/>
          <w:szCs w:val="28"/>
        </w:rPr>
        <w:tab/>
      </w:r>
    </w:p>
    <w:p w:rsidR="00F8106D" w:rsidRPr="00534C4D" w:rsidRDefault="00F8106D" w:rsidP="00F8106D">
      <w:pPr>
        <w:ind w:firstLine="0"/>
        <w:rPr>
          <w:sz w:val="28"/>
          <w:szCs w:val="28"/>
        </w:rPr>
      </w:pPr>
      <w:r w:rsidRPr="00534C4D">
        <w:rPr>
          <w:sz w:val="28"/>
          <w:szCs w:val="28"/>
        </w:rPr>
        <w:t>Контактный телефон _____________________, факс __________________,</w:t>
      </w:r>
    </w:p>
    <w:p w:rsidR="00F8106D" w:rsidRPr="00534C4D" w:rsidRDefault="00F8106D" w:rsidP="00F8106D">
      <w:pPr>
        <w:ind w:firstLine="0"/>
        <w:rPr>
          <w:sz w:val="28"/>
          <w:szCs w:val="28"/>
        </w:rPr>
      </w:pPr>
      <w:r w:rsidRPr="00534C4D">
        <w:rPr>
          <w:sz w:val="28"/>
          <w:szCs w:val="28"/>
        </w:rPr>
        <w:t>адрес электронной почты _________________________________________</w:t>
      </w:r>
    </w:p>
    <w:p w:rsidR="00F8106D" w:rsidRPr="00534C4D" w:rsidRDefault="00F8106D" w:rsidP="00F8106D">
      <w:pPr>
        <w:ind w:firstLine="0"/>
        <w:rPr>
          <w:sz w:val="28"/>
          <w:szCs w:val="28"/>
        </w:rPr>
      </w:pPr>
    </w:p>
    <w:p w:rsidR="00F8106D" w:rsidRPr="00534C4D" w:rsidRDefault="00F8106D" w:rsidP="00F8106D">
      <w:pPr>
        <w:ind w:firstLine="709"/>
        <w:rPr>
          <w:sz w:val="28"/>
          <w:szCs w:val="28"/>
        </w:rPr>
      </w:pPr>
      <w:r w:rsidRPr="00534C4D">
        <w:rPr>
          <w:sz w:val="28"/>
          <w:szCs w:val="28"/>
        </w:rPr>
        <w:t>Результат рассмотрения заявления прошу предоставить (нужное подчеркнуть):</w:t>
      </w:r>
    </w:p>
    <w:p w:rsidR="00F8106D" w:rsidRPr="00534C4D" w:rsidRDefault="00F8106D" w:rsidP="00F8106D">
      <w:pPr>
        <w:ind w:firstLine="709"/>
        <w:rPr>
          <w:sz w:val="28"/>
          <w:szCs w:val="28"/>
        </w:rPr>
      </w:pPr>
      <w:r w:rsidRPr="00534C4D">
        <w:rPr>
          <w:sz w:val="28"/>
          <w:szCs w:val="28"/>
        </w:rPr>
        <w:t>в виде бумажного документа, который заявитель получает непосредственно при личном обращении;</w:t>
      </w:r>
    </w:p>
    <w:p w:rsidR="00F8106D" w:rsidRPr="00534C4D" w:rsidRDefault="00F8106D" w:rsidP="00F8106D">
      <w:pPr>
        <w:ind w:firstLine="709"/>
        <w:rPr>
          <w:sz w:val="28"/>
          <w:szCs w:val="28"/>
        </w:rPr>
      </w:pPr>
      <w:r w:rsidRPr="00534C4D">
        <w:rPr>
          <w:sz w:val="28"/>
          <w:szCs w:val="28"/>
        </w:rPr>
        <w:t xml:space="preserve">в виде бумажного документа, который направляется уполномоченным </w:t>
      </w:r>
      <w:r w:rsidRPr="00534C4D">
        <w:rPr>
          <w:sz w:val="28"/>
          <w:szCs w:val="28"/>
        </w:rPr>
        <w:lastRenderedPageBreak/>
        <w:t>органом заявителю посредством почтового отправления;</w:t>
      </w:r>
    </w:p>
    <w:p w:rsidR="00F8106D" w:rsidRPr="00534C4D" w:rsidRDefault="00F8106D" w:rsidP="00F8106D">
      <w:pPr>
        <w:ind w:firstLine="709"/>
        <w:rPr>
          <w:sz w:val="28"/>
          <w:szCs w:val="28"/>
        </w:rPr>
      </w:pPr>
      <w:r w:rsidRPr="00534C4D">
        <w:rPr>
          <w:sz w:val="28"/>
          <w:szCs w:val="28"/>
        </w:rPr>
        <w:t>в виде электронного документа через единый портал, региональный портал;</w:t>
      </w:r>
    </w:p>
    <w:p w:rsidR="00F8106D" w:rsidRPr="00534C4D" w:rsidRDefault="00F8106D" w:rsidP="00F8106D">
      <w:pPr>
        <w:ind w:firstLine="709"/>
        <w:rPr>
          <w:sz w:val="28"/>
          <w:szCs w:val="28"/>
        </w:rPr>
      </w:pPr>
      <w:r w:rsidRPr="00534C4D">
        <w:rPr>
          <w:sz w:val="28"/>
          <w:szCs w:val="28"/>
        </w:rPr>
        <w:t>в виде бумажного документа через ГОАУ «МФЦ».</w:t>
      </w:r>
    </w:p>
    <w:p w:rsidR="00F8106D" w:rsidRPr="00534C4D" w:rsidRDefault="00F8106D" w:rsidP="00F8106D">
      <w:pPr>
        <w:ind w:firstLine="0"/>
        <w:rPr>
          <w:sz w:val="28"/>
          <w:szCs w:val="28"/>
        </w:rPr>
      </w:pPr>
      <w:r w:rsidRPr="00534C4D">
        <w:rPr>
          <w:sz w:val="28"/>
          <w:szCs w:val="28"/>
        </w:rPr>
        <w:t xml:space="preserve">___________________ </w:t>
      </w:r>
      <w:r w:rsidRPr="00534C4D">
        <w:rPr>
          <w:sz w:val="28"/>
          <w:szCs w:val="28"/>
        </w:rPr>
        <w:tab/>
        <w:t xml:space="preserve">________________________________________ </w:t>
      </w:r>
    </w:p>
    <w:p w:rsidR="00F8106D" w:rsidRPr="00534C4D" w:rsidRDefault="00F8106D" w:rsidP="00F8106D">
      <w:pPr>
        <w:ind w:firstLine="0"/>
        <w:rPr>
          <w:sz w:val="28"/>
          <w:szCs w:val="28"/>
        </w:rPr>
      </w:pPr>
      <w:r w:rsidRPr="00534C4D">
        <w:rPr>
          <w:sz w:val="28"/>
          <w:szCs w:val="28"/>
        </w:rPr>
        <w:t>(подпись)                                  (Ф.И.О. полностью</w:t>
      </w:r>
      <w:proofErr w:type="gramStart"/>
      <w:r w:rsidRPr="00534C4D">
        <w:rPr>
          <w:sz w:val="28"/>
          <w:szCs w:val="28"/>
        </w:rPr>
        <w:t xml:space="preserve"> )</w:t>
      </w:r>
      <w:proofErr w:type="gramEnd"/>
    </w:p>
    <w:p w:rsidR="00F8106D" w:rsidRPr="00534C4D" w:rsidRDefault="00F8106D" w:rsidP="00F8106D">
      <w:pPr>
        <w:ind w:firstLine="0"/>
        <w:rPr>
          <w:sz w:val="28"/>
          <w:szCs w:val="28"/>
        </w:rPr>
      </w:pPr>
      <w:r w:rsidRPr="00534C4D">
        <w:rPr>
          <w:sz w:val="28"/>
          <w:szCs w:val="28"/>
        </w:rPr>
        <w:t>Дата «____» ____________________ ____ г.</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&lt;*&gt; Заполняется, если от имени физического лица действует представитель</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 xml:space="preserve">На обработку персональных данных согласен _______________________.                                                         </w:t>
      </w: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3566CA" w:rsidRDefault="003566CA" w:rsidP="003566CA">
      <w:pPr>
        <w:ind w:firstLine="0"/>
        <w:rPr>
          <w:sz w:val="28"/>
          <w:szCs w:val="28"/>
        </w:rPr>
      </w:pPr>
      <w:r>
        <w:rPr>
          <w:sz w:val="28"/>
          <w:szCs w:val="28"/>
        </w:rPr>
        <w:t>Заместитель главы</w:t>
      </w:r>
    </w:p>
    <w:p w:rsidR="003566CA" w:rsidRPr="007960D4" w:rsidRDefault="003566CA" w:rsidP="003566CA">
      <w:pPr>
        <w:ind w:firstLine="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Pr="00534C4D" w:rsidRDefault="00F8106D" w:rsidP="00F8106D">
      <w:pPr>
        <w:ind w:firstLine="0"/>
        <w:rPr>
          <w:sz w:val="28"/>
          <w:szCs w:val="28"/>
        </w:rPr>
      </w:pPr>
    </w:p>
    <w:p w:rsidR="00F8106D" w:rsidRDefault="00F8106D" w:rsidP="00F8106D">
      <w:pPr>
        <w:ind w:firstLine="0"/>
        <w:rPr>
          <w:sz w:val="28"/>
          <w:szCs w:val="28"/>
        </w:rPr>
      </w:pPr>
    </w:p>
    <w:p w:rsidR="00DD2094" w:rsidRPr="00534C4D" w:rsidRDefault="00DD2094" w:rsidP="00F8106D">
      <w:pPr>
        <w:ind w:firstLine="0"/>
        <w:rPr>
          <w:sz w:val="28"/>
          <w:szCs w:val="28"/>
        </w:rPr>
      </w:pPr>
    </w:p>
    <w:p w:rsidR="00F8106D" w:rsidRDefault="003566CA" w:rsidP="00F8106D">
      <w:pPr>
        <w:ind w:firstLine="0"/>
        <w:jc w:val="right"/>
        <w:rPr>
          <w:sz w:val="28"/>
          <w:szCs w:val="28"/>
        </w:rPr>
      </w:pPr>
      <w:r>
        <w:rPr>
          <w:sz w:val="28"/>
          <w:szCs w:val="28"/>
        </w:rPr>
        <w:lastRenderedPageBreak/>
        <w:t xml:space="preserve">           </w:t>
      </w:r>
      <w:r w:rsidR="00F8106D" w:rsidRPr="00534C4D">
        <w:rPr>
          <w:sz w:val="28"/>
          <w:szCs w:val="28"/>
        </w:rPr>
        <w:t xml:space="preserve">ПРИЛОЖЕНИЕ № </w:t>
      </w:r>
      <w:r w:rsidR="00F8106D">
        <w:rPr>
          <w:sz w:val="28"/>
          <w:szCs w:val="28"/>
        </w:rPr>
        <w:t>3</w:t>
      </w:r>
      <w:r w:rsidR="00F8106D" w:rsidRPr="00534C4D">
        <w:rPr>
          <w:sz w:val="28"/>
          <w:szCs w:val="28"/>
        </w:rPr>
        <w:t xml:space="preserve">                             </w:t>
      </w:r>
      <w:r w:rsidR="00F8106D">
        <w:rPr>
          <w:sz w:val="28"/>
          <w:szCs w:val="28"/>
        </w:rPr>
        <w:t xml:space="preserve">                              к а</w:t>
      </w:r>
      <w:r w:rsidR="00F8106D" w:rsidRPr="00534C4D">
        <w:rPr>
          <w:sz w:val="28"/>
          <w:szCs w:val="28"/>
        </w:rPr>
        <w:t xml:space="preserve">дминистративному регламенту </w:t>
      </w:r>
    </w:p>
    <w:p w:rsidR="00F8106D" w:rsidRPr="00534C4D" w:rsidRDefault="00F8106D" w:rsidP="00F8106D">
      <w:pPr>
        <w:ind w:firstLine="0"/>
        <w:jc w:val="right"/>
        <w:rPr>
          <w:sz w:val="28"/>
          <w:szCs w:val="28"/>
        </w:rPr>
      </w:pPr>
      <w:r w:rsidRPr="00534C4D">
        <w:rPr>
          <w:sz w:val="28"/>
          <w:szCs w:val="28"/>
        </w:rPr>
        <w:t xml:space="preserve">предоставления муниципальной услуги </w:t>
      </w:r>
    </w:p>
    <w:p w:rsidR="00F8106D" w:rsidRDefault="00F8106D" w:rsidP="00F8106D">
      <w:pPr>
        <w:ind w:firstLine="0"/>
        <w:jc w:val="right"/>
        <w:rPr>
          <w:rFonts w:ascii="Times New Roman" w:hAnsi="Times New Roman" w:cs="Times New Roman"/>
          <w:color w:val="000000" w:themeColor="text1"/>
          <w:sz w:val="28"/>
          <w:szCs w:val="28"/>
        </w:rPr>
      </w:pPr>
      <w:r w:rsidRPr="00534C4D">
        <w:rPr>
          <w:sz w:val="28"/>
          <w:szCs w:val="28"/>
        </w:rPr>
        <w:t>«</w:t>
      </w:r>
      <w:r w:rsidRPr="00E614CC">
        <w:rPr>
          <w:rFonts w:ascii="Times New Roman" w:hAnsi="Times New Roman" w:cs="Times New Roman"/>
          <w:color w:val="000000" w:themeColor="text1"/>
          <w:sz w:val="28"/>
          <w:szCs w:val="28"/>
        </w:rPr>
        <w:t xml:space="preserve">Предоставление земельных участков, </w:t>
      </w:r>
    </w:p>
    <w:p w:rsidR="00F8106D" w:rsidRDefault="00F8106D" w:rsidP="00F8106D">
      <w:pPr>
        <w:ind w:firstLine="0"/>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находящихся в муниципальной собственности, </w:t>
      </w:r>
    </w:p>
    <w:p w:rsidR="00F8106D" w:rsidRPr="00534C4D" w:rsidRDefault="00F8106D" w:rsidP="00F8106D">
      <w:pPr>
        <w:ind w:firstLine="0"/>
        <w:jc w:val="right"/>
        <w:rPr>
          <w:sz w:val="28"/>
          <w:szCs w:val="28"/>
        </w:rPr>
      </w:pPr>
      <w:r w:rsidRPr="00E614CC">
        <w:rPr>
          <w:rFonts w:ascii="Times New Roman" w:hAnsi="Times New Roman" w:cs="Times New Roman"/>
          <w:color w:val="000000" w:themeColor="text1"/>
          <w:sz w:val="28"/>
          <w:szCs w:val="28"/>
        </w:rPr>
        <w:t>на торгах</w:t>
      </w:r>
      <w:r w:rsidRPr="00534C4D">
        <w:rPr>
          <w:sz w:val="28"/>
          <w:szCs w:val="28"/>
        </w:rPr>
        <w:t>»</w:t>
      </w: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jc w:val="center"/>
        <w:rPr>
          <w:b/>
          <w:sz w:val="28"/>
          <w:szCs w:val="28"/>
        </w:rPr>
      </w:pPr>
      <w:r w:rsidRPr="00534C4D">
        <w:rPr>
          <w:b/>
          <w:sz w:val="28"/>
          <w:szCs w:val="28"/>
        </w:rPr>
        <w:t>ФОРМА ИЗВЕЩЕНИЯ</w:t>
      </w:r>
    </w:p>
    <w:p w:rsidR="00F8106D" w:rsidRPr="00534C4D" w:rsidRDefault="00F8106D" w:rsidP="00F8106D">
      <w:pPr>
        <w:ind w:firstLine="0"/>
        <w:jc w:val="center"/>
        <w:rPr>
          <w:b/>
          <w:sz w:val="28"/>
          <w:szCs w:val="28"/>
        </w:rPr>
      </w:pPr>
      <w:r w:rsidRPr="00534C4D">
        <w:rPr>
          <w:b/>
          <w:sz w:val="28"/>
          <w:szCs w:val="28"/>
        </w:rPr>
        <w:t>об оставлении запроса без рассмотрения</w:t>
      </w:r>
    </w:p>
    <w:p w:rsidR="00F8106D" w:rsidRPr="00534C4D" w:rsidRDefault="00F8106D" w:rsidP="00F8106D">
      <w:pPr>
        <w:ind w:firstLine="0"/>
        <w:jc w:val="center"/>
        <w:rPr>
          <w:sz w:val="28"/>
          <w:szCs w:val="28"/>
        </w:rPr>
      </w:pPr>
      <w:r w:rsidRPr="00534C4D">
        <w:rPr>
          <w:sz w:val="28"/>
          <w:szCs w:val="28"/>
        </w:rPr>
        <w:t>Оформляется на официальном бланке Администрации</w:t>
      </w:r>
    </w:p>
    <w:p w:rsidR="00F8106D" w:rsidRPr="00534C4D" w:rsidRDefault="00F8106D" w:rsidP="00F8106D">
      <w:pPr>
        <w:ind w:firstLine="0"/>
        <w:rPr>
          <w:sz w:val="28"/>
          <w:szCs w:val="28"/>
        </w:rPr>
      </w:pPr>
      <w:r w:rsidRPr="00534C4D">
        <w:rPr>
          <w:sz w:val="28"/>
          <w:szCs w:val="28"/>
        </w:rPr>
        <w:t>Кому: _________________________________</w:t>
      </w:r>
    </w:p>
    <w:p w:rsidR="00F8106D" w:rsidRPr="00534C4D" w:rsidRDefault="00F8106D" w:rsidP="00F8106D">
      <w:pPr>
        <w:ind w:firstLine="0"/>
        <w:rPr>
          <w:sz w:val="28"/>
          <w:szCs w:val="28"/>
        </w:rPr>
      </w:pPr>
      <w:r w:rsidRPr="00534C4D">
        <w:rPr>
          <w:sz w:val="28"/>
          <w:szCs w:val="28"/>
        </w:rPr>
        <w:t>(фамилия, имя, отчество (при наличии) физического лица или наименование юридического лица, запрашивающих информацию)</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 xml:space="preserve">Администрация </w:t>
      </w:r>
      <w:r w:rsidR="00AE3618">
        <w:rPr>
          <w:sz w:val="28"/>
          <w:szCs w:val="28"/>
        </w:rPr>
        <w:t>Кубанскостепного</w:t>
      </w:r>
      <w:r w:rsidRPr="00534C4D">
        <w:rPr>
          <w:sz w:val="28"/>
          <w:szCs w:val="28"/>
        </w:rPr>
        <w:t xml:space="preserve"> сельского поселения настоящим уведомляет, что Ваш запрос о предоставлении муниципальной услуги _______________________</w:t>
      </w:r>
    </w:p>
    <w:p w:rsidR="00F8106D" w:rsidRPr="00534C4D" w:rsidRDefault="00F8106D" w:rsidP="00F8106D">
      <w:pPr>
        <w:ind w:firstLine="0"/>
        <w:rPr>
          <w:sz w:val="28"/>
          <w:szCs w:val="28"/>
        </w:rPr>
      </w:pPr>
      <w:r w:rsidRPr="00534C4D">
        <w:rPr>
          <w:sz w:val="28"/>
          <w:szCs w:val="28"/>
        </w:rPr>
        <w:t xml:space="preserve">                    (наименование муниципальной услуги)</w:t>
      </w:r>
    </w:p>
    <w:p w:rsidR="00F8106D" w:rsidRPr="00534C4D" w:rsidRDefault="00F8106D" w:rsidP="00F8106D">
      <w:pPr>
        <w:ind w:firstLine="0"/>
        <w:rPr>
          <w:sz w:val="28"/>
          <w:szCs w:val="28"/>
        </w:rPr>
      </w:pPr>
      <w:r w:rsidRPr="00534C4D">
        <w:rPr>
          <w:sz w:val="28"/>
          <w:szCs w:val="28"/>
        </w:rPr>
        <w:t>не подлежит рассмотрению в связи с (указать причину)</w:t>
      </w:r>
      <w:proofErr w:type="gramStart"/>
      <w:r w:rsidRPr="00534C4D">
        <w:rPr>
          <w:sz w:val="28"/>
          <w:szCs w:val="28"/>
        </w:rPr>
        <w:t xml:space="preserve"> :</w:t>
      </w:r>
      <w:proofErr w:type="gramEnd"/>
      <w:r w:rsidRPr="00534C4D">
        <w:rPr>
          <w:sz w:val="28"/>
          <w:szCs w:val="28"/>
        </w:rPr>
        <w:t>_____________________</w:t>
      </w:r>
    </w:p>
    <w:p w:rsidR="00F8106D" w:rsidRPr="00534C4D" w:rsidRDefault="00F8106D" w:rsidP="00F8106D">
      <w:pPr>
        <w:ind w:firstLine="0"/>
        <w:rPr>
          <w:sz w:val="28"/>
          <w:szCs w:val="28"/>
        </w:rPr>
      </w:pPr>
      <w:r w:rsidRPr="00534C4D">
        <w:rPr>
          <w:sz w:val="28"/>
          <w:szCs w:val="28"/>
        </w:rPr>
        <w:t xml:space="preserve">1.Непредставление заявителем документов, указанных в пункте </w:t>
      </w:r>
      <w:r>
        <w:rPr>
          <w:sz w:val="28"/>
          <w:szCs w:val="28"/>
        </w:rPr>
        <w:t>______</w:t>
      </w:r>
      <w:r w:rsidRPr="00534C4D">
        <w:rPr>
          <w:sz w:val="28"/>
          <w:szCs w:val="28"/>
        </w:rPr>
        <w:t xml:space="preserve"> Административного регламента предоставления муниципальной услуги «_________________________________________________________________»</w:t>
      </w:r>
    </w:p>
    <w:p w:rsidR="00F8106D" w:rsidRPr="00534C4D" w:rsidRDefault="00F8106D" w:rsidP="00F8106D">
      <w:pPr>
        <w:ind w:firstLine="0"/>
        <w:rPr>
          <w:sz w:val="28"/>
          <w:szCs w:val="28"/>
        </w:rPr>
      </w:pPr>
      <w:r w:rsidRPr="00534C4D">
        <w:rPr>
          <w:sz w:val="28"/>
          <w:szCs w:val="28"/>
        </w:rPr>
        <w:t xml:space="preserve">Основание п </w:t>
      </w:r>
      <w:r>
        <w:rPr>
          <w:sz w:val="28"/>
          <w:szCs w:val="28"/>
        </w:rPr>
        <w:t>______</w:t>
      </w:r>
      <w:r w:rsidRPr="00534C4D">
        <w:rPr>
          <w:sz w:val="28"/>
          <w:szCs w:val="28"/>
        </w:rPr>
        <w:t xml:space="preserve"> Административного регламента предоставления муниципальной услуги «_____________________________________________»</w:t>
      </w:r>
    </w:p>
    <w:p w:rsidR="00F8106D" w:rsidRPr="00534C4D" w:rsidRDefault="00F8106D" w:rsidP="00F8106D">
      <w:pPr>
        <w:ind w:firstLine="0"/>
        <w:rPr>
          <w:sz w:val="28"/>
          <w:szCs w:val="28"/>
        </w:rPr>
      </w:pPr>
    </w:p>
    <w:p w:rsidR="00F8106D" w:rsidRPr="00534C4D" w:rsidRDefault="00F8106D" w:rsidP="00F8106D">
      <w:pPr>
        <w:ind w:firstLine="0"/>
        <w:rPr>
          <w:sz w:val="28"/>
          <w:szCs w:val="28"/>
        </w:rPr>
      </w:pPr>
      <w:r w:rsidRPr="00534C4D">
        <w:rPr>
          <w:sz w:val="28"/>
          <w:szCs w:val="28"/>
        </w:rPr>
        <w:t xml:space="preserve">Подпись уполномоченного лица </w:t>
      </w:r>
    </w:p>
    <w:p w:rsidR="00F8106D" w:rsidRPr="00534C4D" w:rsidRDefault="00F8106D" w:rsidP="00F8106D">
      <w:pPr>
        <w:ind w:firstLine="0"/>
        <w:rPr>
          <w:sz w:val="28"/>
          <w:szCs w:val="28"/>
        </w:rPr>
      </w:pPr>
      <w:r w:rsidRPr="00534C4D">
        <w:rPr>
          <w:sz w:val="28"/>
          <w:szCs w:val="28"/>
        </w:rPr>
        <w:t xml:space="preserve">                                                                  М.П.            </w:t>
      </w:r>
      <w:r w:rsidRPr="00534C4D">
        <w:rPr>
          <w:sz w:val="28"/>
          <w:szCs w:val="28"/>
        </w:rPr>
        <w:tab/>
        <w:t>_______________</w:t>
      </w:r>
    </w:p>
    <w:p w:rsidR="00F8106D" w:rsidRPr="00534C4D" w:rsidRDefault="00F8106D" w:rsidP="00F8106D">
      <w:pPr>
        <w:ind w:firstLine="0"/>
        <w:rPr>
          <w:sz w:val="28"/>
          <w:szCs w:val="28"/>
        </w:rPr>
      </w:pPr>
    </w:p>
    <w:p w:rsidR="003566CA" w:rsidRDefault="003566CA" w:rsidP="003566CA">
      <w:pPr>
        <w:ind w:firstLine="0"/>
        <w:rPr>
          <w:sz w:val="28"/>
          <w:szCs w:val="28"/>
        </w:rPr>
      </w:pPr>
      <w:r>
        <w:rPr>
          <w:sz w:val="28"/>
          <w:szCs w:val="28"/>
        </w:rPr>
        <w:t>Заместитель главы</w:t>
      </w:r>
    </w:p>
    <w:p w:rsidR="003566CA" w:rsidRPr="007960D4" w:rsidRDefault="003566CA" w:rsidP="003566CA">
      <w:pPr>
        <w:ind w:firstLine="0"/>
        <w:rPr>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F8106D" w:rsidRDefault="00F8106D" w:rsidP="00F8106D">
      <w:pPr>
        <w:ind w:firstLine="0"/>
        <w:rPr>
          <w:sz w:val="28"/>
          <w:szCs w:val="28"/>
        </w:rPr>
      </w:pPr>
    </w:p>
    <w:p w:rsidR="00DD2094" w:rsidRDefault="00DD2094" w:rsidP="00F8106D">
      <w:pPr>
        <w:ind w:firstLine="0"/>
        <w:rPr>
          <w:sz w:val="28"/>
          <w:szCs w:val="28"/>
        </w:rPr>
      </w:pPr>
    </w:p>
    <w:p w:rsidR="00DD2094" w:rsidRDefault="00DD2094" w:rsidP="00F8106D">
      <w:pPr>
        <w:ind w:firstLine="0"/>
        <w:rPr>
          <w:sz w:val="28"/>
          <w:szCs w:val="28"/>
        </w:rPr>
      </w:pPr>
    </w:p>
    <w:p w:rsidR="00F8106D" w:rsidRDefault="003566CA" w:rsidP="00F8106D">
      <w:pPr>
        <w:ind w:firstLine="0"/>
        <w:jc w:val="right"/>
        <w:rPr>
          <w:sz w:val="28"/>
          <w:szCs w:val="28"/>
        </w:rPr>
      </w:pPr>
      <w:r>
        <w:rPr>
          <w:sz w:val="28"/>
          <w:szCs w:val="28"/>
        </w:rPr>
        <w:lastRenderedPageBreak/>
        <w:t xml:space="preserve">          </w:t>
      </w:r>
      <w:r w:rsidR="00F8106D" w:rsidRPr="00534C4D">
        <w:rPr>
          <w:sz w:val="28"/>
          <w:szCs w:val="28"/>
        </w:rPr>
        <w:t xml:space="preserve">ПРИЛОЖЕНИЕ № </w:t>
      </w:r>
      <w:r w:rsidR="00F8106D">
        <w:rPr>
          <w:sz w:val="28"/>
          <w:szCs w:val="28"/>
        </w:rPr>
        <w:t>4</w:t>
      </w:r>
      <w:r w:rsidR="00F8106D" w:rsidRPr="00534C4D">
        <w:rPr>
          <w:sz w:val="28"/>
          <w:szCs w:val="28"/>
        </w:rPr>
        <w:t xml:space="preserve">                             </w:t>
      </w:r>
      <w:r w:rsidR="00F8106D">
        <w:rPr>
          <w:sz w:val="28"/>
          <w:szCs w:val="28"/>
        </w:rPr>
        <w:t xml:space="preserve">                              к а</w:t>
      </w:r>
      <w:r w:rsidR="00F8106D" w:rsidRPr="00534C4D">
        <w:rPr>
          <w:sz w:val="28"/>
          <w:szCs w:val="28"/>
        </w:rPr>
        <w:t xml:space="preserve">дминистративному регламенту </w:t>
      </w:r>
    </w:p>
    <w:p w:rsidR="00F8106D" w:rsidRPr="00534C4D" w:rsidRDefault="00F8106D" w:rsidP="00F8106D">
      <w:pPr>
        <w:ind w:firstLine="0"/>
        <w:jc w:val="right"/>
        <w:rPr>
          <w:sz w:val="28"/>
          <w:szCs w:val="28"/>
        </w:rPr>
      </w:pPr>
      <w:r w:rsidRPr="00534C4D">
        <w:rPr>
          <w:sz w:val="28"/>
          <w:szCs w:val="28"/>
        </w:rPr>
        <w:t xml:space="preserve">предоставления муниципальной услуги </w:t>
      </w:r>
    </w:p>
    <w:p w:rsidR="00F8106D" w:rsidRDefault="00F8106D" w:rsidP="00F8106D">
      <w:pPr>
        <w:ind w:firstLine="0"/>
        <w:jc w:val="right"/>
        <w:rPr>
          <w:rFonts w:ascii="Times New Roman" w:hAnsi="Times New Roman" w:cs="Times New Roman"/>
          <w:color w:val="000000" w:themeColor="text1"/>
          <w:sz w:val="28"/>
          <w:szCs w:val="28"/>
        </w:rPr>
      </w:pPr>
      <w:r w:rsidRPr="00534C4D">
        <w:rPr>
          <w:sz w:val="28"/>
          <w:szCs w:val="28"/>
        </w:rPr>
        <w:t>«</w:t>
      </w:r>
      <w:r w:rsidRPr="00E614CC">
        <w:rPr>
          <w:rFonts w:ascii="Times New Roman" w:hAnsi="Times New Roman" w:cs="Times New Roman"/>
          <w:color w:val="000000" w:themeColor="text1"/>
          <w:sz w:val="28"/>
          <w:szCs w:val="28"/>
        </w:rPr>
        <w:t xml:space="preserve">Предоставление земельных участков, </w:t>
      </w:r>
    </w:p>
    <w:p w:rsidR="00F8106D" w:rsidRDefault="00F8106D" w:rsidP="00F8106D">
      <w:pPr>
        <w:ind w:firstLine="0"/>
        <w:jc w:val="right"/>
        <w:rPr>
          <w:rFonts w:ascii="Times New Roman" w:hAnsi="Times New Roman" w:cs="Times New Roman"/>
          <w:color w:val="000000" w:themeColor="text1"/>
          <w:sz w:val="28"/>
          <w:szCs w:val="28"/>
        </w:rPr>
      </w:pPr>
      <w:r w:rsidRPr="00E614CC">
        <w:rPr>
          <w:rFonts w:ascii="Times New Roman" w:hAnsi="Times New Roman" w:cs="Times New Roman"/>
          <w:color w:val="000000" w:themeColor="text1"/>
          <w:sz w:val="28"/>
          <w:szCs w:val="28"/>
        </w:rPr>
        <w:t xml:space="preserve">находящихся в муниципальной собственности, </w:t>
      </w:r>
    </w:p>
    <w:p w:rsidR="00F8106D" w:rsidRPr="00534C4D" w:rsidRDefault="00F8106D" w:rsidP="00F8106D">
      <w:pPr>
        <w:ind w:firstLine="0"/>
        <w:jc w:val="right"/>
        <w:rPr>
          <w:sz w:val="28"/>
          <w:szCs w:val="28"/>
        </w:rPr>
      </w:pPr>
      <w:r w:rsidRPr="00E614CC">
        <w:rPr>
          <w:rFonts w:ascii="Times New Roman" w:hAnsi="Times New Roman" w:cs="Times New Roman"/>
          <w:color w:val="000000" w:themeColor="text1"/>
          <w:sz w:val="28"/>
          <w:szCs w:val="28"/>
        </w:rPr>
        <w:t>на торгах</w:t>
      </w:r>
      <w:r w:rsidRPr="00534C4D">
        <w:rPr>
          <w:sz w:val="28"/>
          <w:szCs w:val="28"/>
        </w:rPr>
        <w:t>»</w:t>
      </w:r>
    </w:p>
    <w:p w:rsidR="00F8106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ind w:firstLine="0"/>
        <w:rPr>
          <w:sz w:val="28"/>
          <w:szCs w:val="28"/>
        </w:rPr>
      </w:pPr>
    </w:p>
    <w:p w:rsidR="00F8106D" w:rsidRPr="00534C4D" w:rsidRDefault="00F8106D" w:rsidP="00F8106D">
      <w:pPr>
        <w:widowControl/>
        <w:autoSpaceDE/>
        <w:autoSpaceDN/>
        <w:adjustRightInd/>
        <w:ind w:firstLine="0"/>
        <w:jc w:val="center"/>
        <w:outlineLvl w:val="0"/>
        <w:rPr>
          <w:rFonts w:ascii="Times New Roman" w:eastAsia="Times New Roman" w:hAnsi="Times New Roman" w:cs="Times New Roman"/>
          <w:b/>
          <w:kern w:val="36"/>
          <w:sz w:val="28"/>
          <w:szCs w:val="28"/>
        </w:rPr>
      </w:pPr>
      <w:r w:rsidRPr="00534C4D">
        <w:rPr>
          <w:rFonts w:ascii="Times New Roman" w:eastAsia="Times New Roman" w:hAnsi="Times New Roman" w:cs="Times New Roman"/>
          <w:b/>
          <w:kern w:val="36"/>
          <w:sz w:val="28"/>
          <w:szCs w:val="28"/>
        </w:rPr>
        <w:t xml:space="preserve">ФОРМА ЗАЯВЛЕНИЯ </w:t>
      </w:r>
    </w:p>
    <w:p w:rsidR="00F8106D" w:rsidRPr="00534C4D" w:rsidRDefault="00F8106D" w:rsidP="00F8106D">
      <w:pPr>
        <w:widowControl/>
        <w:autoSpaceDE/>
        <w:autoSpaceDN/>
        <w:adjustRightInd/>
        <w:ind w:firstLine="0"/>
        <w:jc w:val="center"/>
        <w:outlineLvl w:val="0"/>
        <w:rPr>
          <w:rFonts w:ascii="Times New Roman" w:eastAsia="Times New Roman" w:hAnsi="Times New Roman" w:cs="Times New Roman"/>
          <w:b/>
          <w:kern w:val="36"/>
          <w:sz w:val="28"/>
          <w:szCs w:val="28"/>
        </w:rPr>
      </w:pPr>
      <w:r w:rsidRPr="00534C4D">
        <w:rPr>
          <w:rFonts w:ascii="Times New Roman" w:eastAsia="Times New Roman" w:hAnsi="Times New Roman" w:cs="Times New Roman"/>
          <w:b/>
          <w:kern w:val="36"/>
          <w:sz w:val="28"/>
          <w:szCs w:val="28"/>
        </w:rPr>
        <w:t>об исправлении технических ошибок</w:t>
      </w:r>
    </w:p>
    <w:p w:rsidR="00F8106D" w:rsidRPr="00534C4D" w:rsidRDefault="00F8106D" w:rsidP="00F8106D">
      <w:pPr>
        <w:widowControl/>
        <w:autoSpaceDE/>
        <w:autoSpaceDN/>
        <w:adjustRightInd/>
        <w:ind w:firstLine="0"/>
        <w:jc w:val="left"/>
        <w:outlineLvl w:val="0"/>
        <w:rPr>
          <w:rFonts w:ascii="Times New Roman" w:eastAsia="Times New Roman" w:hAnsi="Times New Roman" w:cs="Times New Roman"/>
          <w:b/>
          <w:bCs/>
          <w:kern w:val="36"/>
          <w:sz w:val="28"/>
          <w:szCs w:val="28"/>
        </w:rPr>
      </w:pP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 xml:space="preserve">В администрацию </w:t>
      </w:r>
      <w:proofErr w:type="spellStart"/>
      <w:r w:rsidR="003566CA">
        <w:rPr>
          <w:rFonts w:ascii="Times New Roman" w:eastAsia="Calibri" w:hAnsi="Times New Roman" w:cs="Times New Roman"/>
          <w:sz w:val="28"/>
          <w:szCs w:val="28"/>
          <w:lang w:eastAsia="en-US"/>
        </w:rPr>
        <w:t>Кубанскостепного</w:t>
      </w:r>
      <w:proofErr w:type="spellEnd"/>
      <w:r w:rsidRPr="00534C4D">
        <w:rPr>
          <w:rFonts w:ascii="Times New Roman" w:eastAsia="Calibri" w:hAnsi="Times New Roman" w:cs="Times New Roman"/>
          <w:sz w:val="28"/>
          <w:szCs w:val="28"/>
          <w:lang w:eastAsia="en-US"/>
        </w:rPr>
        <w:t xml:space="preserve"> сельского поселения </w:t>
      </w:r>
      <w:proofErr w:type="spellStart"/>
      <w:r w:rsidRPr="00534C4D">
        <w:rPr>
          <w:rFonts w:ascii="Times New Roman" w:eastAsia="Calibri" w:hAnsi="Times New Roman" w:cs="Times New Roman"/>
          <w:sz w:val="28"/>
          <w:szCs w:val="28"/>
          <w:lang w:eastAsia="en-US"/>
        </w:rPr>
        <w:t>Каневского</w:t>
      </w:r>
      <w:proofErr w:type="spellEnd"/>
      <w:r w:rsidRPr="00534C4D">
        <w:rPr>
          <w:rFonts w:ascii="Times New Roman" w:eastAsia="Calibri" w:hAnsi="Times New Roman" w:cs="Times New Roman"/>
          <w:sz w:val="28"/>
          <w:szCs w:val="28"/>
          <w:lang w:eastAsia="en-US"/>
        </w:rPr>
        <w:t xml:space="preserve"> района</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________________________________</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От ________________________________</w:t>
      </w:r>
    </w:p>
    <w:p w:rsidR="00F8106D" w:rsidRPr="00534C4D" w:rsidRDefault="00F8106D" w:rsidP="00F8106D">
      <w:pPr>
        <w:ind w:left="4536" w:firstLine="0"/>
        <w:jc w:val="center"/>
        <w:rPr>
          <w:rFonts w:ascii="Times New Roman" w:eastAsia="Calibri" w:hAnsi="Times New Roman" w:cs="Times New Roman"/>
          <w:sz w:val="28"/>
          <w:szCs w:val="28"/>
          <w:vertAlign w:val="superscript"/>
          <w:lang w:eastAsia="en-US"/>
        </w:rPr>
      </w:pPr>
      <w:r w:rsidRPr="00534C4D">
        <w:rPr>
          <w:rFonts w:ascii="Times New Roman" w:eastAsia="Calibri" w:hAnsi="Times New Roman" w:cs="Times New Roman"/>
          <w:sz w:val="28"/>
          <w:szCs w:val="28"/>
          <w:vertAlign w:val="superscript"/>
          <w:lang w:eastAsia="en-US"/>
        </w:rPr>
        <w:t>(Ф.И.О. заявителя; наименование организации, Ф.И.О., должность руководителя, ИНН)</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Почтовый индекс, адрес: __________</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________________________________</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________________________________</w:t>
      </w:r>
    </w:p>
    <w:p w:rsidR="00F8106D" w:rsidRPr="00534C4D" w:rsidRDefault="00F8106D" w:rsidP="00F8106D">
      <w:pPr>
        <w:ind w:left="4536"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Телефон: _______________________</w:t>
      </w:r>
    </w:p>
    <w:p w:rsidR="00F8106D" w:rsidRPr="00534C4D" w:rsidRDefault="00F8106D" w:rsidP="00F8106D">
      <w:pPr>
        <w:ind w:left="4536" w:firstLine="0"/>
        <w:jc w:val="left"/>
        <w:rPr>
          <w:rFonts w:ascii="Times New Roman" w:eastAsia="Calibri" w:hAnsi="Times New Roman" w:cs="Times New Roman"/>
          <w:sz w:val="28"/>
          <w:szCs w:val="28"/>
          <w:lang w:eastAsia="en-US"/>
        </w:rPr>
      </w:pPr>
    </w:p>
    <w:p w:rsidR="00F8106D" w:rsidRPr="00534C4D" w:rsidRDefault="00F8106D" w:rsidP="00F8106D">
      <w:pPr>
        <w:ind w:firstLine="0"/>
        <w:jc w:val="center"/>
        <w:rPr>
          <w:rFonts w:ascii="Times New Roman" w:eastAsia="Calibri" w:hAnsi="Times New Roman" w:cs="Times New Roman"/>
          <w:sz w:val="28"/>
          <w:szCs w:val="28"/>
          <w:lang w:eastAsia="en-US"/>
        </w:rPr>
      </w:pPr>
    </w:p>
    <w:p w:rsidR="00F8106D" w:rsidRPr="00534C4D" w:rsidRDefault="00F8106D" w:rsidP="00F8106D">
      <w:pPr>
        <w:ind w:firstLine="0"/>
        <w:jc w:val="center"/>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ЗАЯВЛЕНИЕ</w:t>
      </w:r>
    </w:p>
    <w:p w:rsidR="00F8106D" w:rsidRPr="00534C4D" w:rsidRDefault="00F8106D" w:rsidP="00F8106D">
      <w:pPr>
        <w:ind w:firstLine="0"/>
        <w:jc w:val="left"/>
        <w:rPr>
          <w:rFonts w:ascii="Times New Roman" w:eastAsia="Calibri" w:hAnsi="Times New Roman" w:cs="Times New Roman"/>
          <w:sz w:val="28"/>
          <w:szCs w:val="28"/>
          <w:lang w:eastAsia="en-US"/>
        </w:rPr>
      </w:pPr>
    </w:p>
    <w:p w:rsidR="00F8106D" w:rsidRPr="00534C4D" w:rsidRDefault="00F8106D" w:rsidP="00F8106D">
      <w:pPr>
        <w:ind w:firstLine="709"/>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Прошу внести изменение в _______________________________ ___________________________________________________________________,</w:t>
      </w:r>
    </w:p>
    <w:p w:rsidR="00F8106D" w:rsidRPr="00534C4D" w:rsidRDefault="00F8106D" w:rsidP="00F8106D">
      <w:pPr>
        <w:ind w:firstLine="0"/>
        <w:jc w:val="center"/>
        <w:rPr>
          <w:rFonts w:ascii="Times New Roman" w:eastAsia="Calibri" w:hAnsi="Times New Roman" w:cs="Times New Roman"/>
          <w:sz w:val="28"/>
          <w:szCs w:val="28"/>
          <w:vertAlign w:val="superscript"/>
          <w:lang w:eastAsia="en-US"/>
        </w:rPr>
      </w:pPr>
      <w:r w:rsidRPr="00534C4D">
        <w:rPr>
          <w:rFonts w:ascii="Times New Roman" w:eastAsia="Calibri" w:hAnsi="Times New Roman" w:cs="Times New Roman"/>
          <w:sz w:val="28"/>
          <w:szCs w:val="28"/>
          <w:vertAlign w:val="superscript"/>
          <w:lang w:eastAsia="en-US"/>
        </w:rPr>
        <w:t xml:space="preserve">                                                  </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в связи с допущенными опечатками и (или) ошибками в тексте _____________</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 xml:space="preserve">___________________________________________________________________ </w:t>
      </w:r>
    </w:p>
    <w:p w:rsidR="00F8106D" w:rsidRPr="00534C4D" w:rsidRDefault="00F8106D" w:rsidP="00F8106D">
      <w:pPr>
        <w:ind w:firstLine="0"/>
        <w:jc w:val="center"/>
        <w:rPr>
          <w:rFonts w:ascii="Times New Roman" w:eastAsia="Calibri" w:hAnsi="Times New Roman" w:cs="Times New Roman"/>
          <w:sz w:val="28"/>
          <w:szCs w:val="28"/>
          <w:vertAlign w:val="superscript"/>
          <w:lang w:eastAsia="en-US"/>
        </w:rPr>
      </w:pPr>
      <w:r w:rsidRPr="00534C4D">
        <w:rPr>
          <w:rFonts w:ascii="Times New Roman" w:eastAsia="Calibri" w:hAnsi="Times New Roman" w:cs="Times New Roman"/>
          <w:sz w:val="28"/>
          <w:szCs w:val="28"/>
          <w:vertAlign w:val="superscript"/>
          <w:lang w:eastAsia="en-US"/>
        </w:rPr>
        <w:t>(указываются допущенные опечатки и (или) ошибки</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 xml:space="preserve">____________________________________________________________________ </w:t>
      </w:r>
    </w:p>
    <w:p w:rsidR="00F8106D" w:rsidRPr="00534C4D" w:rsidRDefault="00F8106D" w:rsidP="00F8106D">
      <w:pPr>
        <w:ind w:firstLine="0"/>
        <w:jc w:val="center"/>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vertAlign w:val="superscript"/>
          <w:lang w:eastAsia="en-US"/>
        </w:rPr>
        <w:t>и предлагаемая новая редакция текста изменений)</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______________</w:t>
      </w:r>
      <w:r w:rsidRPr="00534C4D">
        <w:rPr>
          <w:rFonts w:ascii="Times New Roman" w:eastAsia="Calibri" w:hAnsi="Times New Roman" w:cs="Times New Roman"/>
          <w:sz w:val="28"/>
          <w:szCs w:val="28"/>
          <w:lang w:eastAsia="en-US"/>
        </w:rPr>
        <w:tab/>
      </w:r>
      <w:r w:rsidRPr="00534C4D">
        <w:rPr>
          <w:rFonts w:ascii="Times New Roman" w:eastAsia="Calibri" w:hAnsi="Times New Roman" w:cs="Times New Roman"/>
          <w:sz w:val="28"/>
          <w:szCs w:val="28"/>
          <w:lang w:eastAsia="en-US"/>
        </w:rPr>
        <w:tab/>
      </w:r>
      <w:r w:rsidRPr="00534C4D">
        <w:rPr>
          <w:rFonts w:ascii="Times New Roman" w:eastAsia="Calibri" w:hAnsi="Times New Roman" w:cs="Times New Roman"/>
          <w:sz w:val="28"/>
          <w:szCs w:val="28"/>
          <w:lang w:eastAsia="en-US"/>
        </w:rPr>
        <w:tab/>
      </w:r>
      <w:r w:rsidRPr="00534C4D">
        <w:rPr>
          <w:rFonts w:ascii="Times New Roman" w:eastAsia="Calibri" w:hAnsi="Times New Roman" w:cs="Times New Roman"/>
          <w:sz w:val="28"/>
          <w:szCs w:val="28"/>
          <w:lang w:eastAsia="en-US"/>
        </w:rPr>
        <w:tab/>
        <w:t>____________________</w:t>
      </w:r>
    </w:p>
    <w:p w:rsidR="00F8106D" w:rsidRPr="00534C4D" w:rsidRDefault="00F8106D" w:rsidP="00F8106D">
      <w:pPr>
        <w:ind w:firstLine="0"/>
        <w:jc w:val="left"/>
        <w:rPr>
          <w:rFonts w:ascii="Times New Roman" w:eastAsia="Calibri" w:hAnsi="Times New Roman" w:cs="Times New Roman"/>
          <w:sz w:val="28"/>
          <w:szCs w:val="28"/>
          <w:vertAlign w:val="superscript"/>
          <w:lang w:eastAsia="en-US"/>
        </w:rPr>
      </w:pPr>
      <w:r w:rsidRPr="00534C4D">
        <w:rPr>
          <w:rFonts w:ascii="Times New Roman" w:eastAsia="Calibri" w:hAnsi="Times New Roman" w:cs="Times New Roman"/>
          <w:sz w:val="28"/>
          <w:szCs w:val="28"/>
          <w:vertAlign w:val="superscript"/>
          <w:lang w:eastAsia="en-US"/>
        </w:rPr>
        <w:t xml:space="preserve">                Дата                </w:t>
      </w:r>
      <w:r w:rsidRPr="00534C4D">
        <w:rPr>
          <w:rFonts w:ascii="Times New Roman" w:eastAsia="Calibri" w:hAnsi="Times New Roman" w:cs="Times New Roman"/>
          <w:sz w:val="28"/>
          <w:szCs w:val="28"/>
          <w:vertAlign w:val="superscript"/>
          <w:lang w:eastAsia="en-US"/>
        </w:rPr>
        <w:tab/>
      </w:r>
      <w:r w:rsidRPr="00534C4D">
        <w:rPr>
          <w:rFonts w:ascii="Times New Roman" w:eastAsia="Calibri" w:hAnsi="Times New Roman" w:cs="Times New Roman"/>
          <w:sz w:val="28"/>
          <w:szCs w:val="28"/>
          <w:vertAlign w:val="superscript"/>
          <w:lang w:eastAsia="en-US"/>
        </w:rPr>
        <w:tab/>
      </w:r>
      <w:r w:rsidRPr="00534C4D">
        <w:rPr>
          <w:rFonts w:ascii="Times New Roman" w:eastAsia="Calibri" w:hAnsi="Times New Roman" w:cs="Times New Roman"/>
          <w:sz w:val="28"/>
          <w:szCs w:val="28"/>
          <w:vertAlign w:val="superscript"/>
          <w:lang w:eastAsia="en-US"/>
        </w:rPr>
        <w:tab/>
      </w:r>
      <w:r w:rsidRPr="00534C4D">
        <w:rPr>
          <w:rFonts w:ascii="Times New Roman" w:eastAsia="Calibri" w:hAnsi="Times New Roman" w:cs="Times New Roman"/>
          <w:sz w:val="28"/>
          <w:szCs w:val="28"/>
          <w:vertAlign w:val="superscript"/>
          <w:lang w:eastAsia="en-US"/>
        </w:rPr>
        <w:tab/>
      </w:r>
      <w:r w:rsidRPr="00534C4D">
        <w:rPr>
          <w:rFonts w:ascii="Times New Roman" w:eastAsia="Calibri" w:hAnsi="Times New Roman" w:cs="Times New Roman"/>
          <w:sz w:val="28"/>
          <w:szCs w:val="28"/>
          <w:vertAlign w:val="superscript"/>
          <w:lang w:eastAsia="en-US"/>
        </w:rPr>
        <w:tab/>
        <w:t>Подпись заявителя</w:t>
      </w:r>
    </w:p>
    <w:p w:rsidR="00F8106D" w:rsidRPr="00534C4D" w:rsidRDefault="00F8106D" w:rsidP="00F8106D">
      <w:pPr>
        <w:ind w:firstLine="0"/>
        <w:jc w:val="left"/>
        <w:rPr>
          <w:rFonts w:ascii="Times New Roman" w:eastAsia="Calibri" w:hAnsi="Times New Roman" w:cs="Times New Roman"/>
          <w:sz w:val="28"/>
          <w:szCs w:val="28"/>
          <w:lang w:eastAsia="en-US"/>
        </w:rPr>
      </w:pP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Приложение:</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1. __________________________________________________________________</w:t>
      </w:r>
    </w:p>
    <w:p w:rsidR="00F8106D" w:rsidRPr="00534C4D" w:rsidRDefault="00F8106D" w:rsidP="00F8106D">
      <w:pPr>
        <w:ind w:firstLine="0"/>
        <w:jc w:val="left"/>
        <w:rPr>
          <w:rFonts w:ascii="Times New Roman" w:eastAsia="Calibri" w:hAnsi="Times New Roman" w:cs="Times New Roman"/>
          <w:sz w:val="28"/>
          <w:szCs w:val="28"/>
          <w:lang w:eastAsia="en-US"/>
        </w:rPr>
      </w:pPr>
      <w:r w:rsidRPr="00534C4D">
        <w:rPr>
          <w:rFonts w:ascii="Times New Roman" w:eastAsia="Calibri" w:hAnsi="Times New Roman" w:cs="Times New Roman"/>
          <w:sz w:val="28"/>
          <w:szCs w:val="28"/>
          <w:lang w:eastAsia="en-US"/>
        </w:rPr>
        <w:t xml:space="preserve">2. __________________________________________________________________ </w:t>
      </w:r>
    </w:p>
    <w:p w:rsidR="00F8106D" w:rsidRPr="00534C4D" w:rsidRDefault="00F8106D" w:rsidP="00F8106D">
      <w:pPr>
        <w:ind w:firstLine="0"/>
        <w:jc w:val="center"/>
        <w:rPr>
          <w:rFonts w:ascii="Times New Roman" w:eastAsia="Calibri" w:hAnsi="Times New Roman" w:cs="Times New Roman"/>
          <w:sz w:val="28"/>
          <w:szCs w:val="28"/>
          <w:vertAlign w:val="superscript"/>
          <w:lang w:eastAsia="en-US"/>
        </w:rPr>
      </w:pPr>
      <w:r w:rsidRPr="00534C4D">
        <w:rPr>
          <w:rFonts w:ascii="Times New Roman" w:eastAsia="Calibri" w:hAnsi="Times New Roman" w:cs="Times New Roman"/>
          <w:sz w:val="28"/>
          <w:szCs w:val="28"/>
          <w:vertAlign w:val="superscript"/>
          <w:lang w:eastAsia="en-US"/>
        </w:rPr>
        <w:t>(Документы, которые заявитель прикладывает к заявлению самостоятельно)</w:t>
      </w:r>
    </w:p>
    <w:p w:rsidR="00F8106D" w:rsidRPr="00534C4D" w:rsidRDefault="00F8106D" w:rsidP="00F8106D">
      <w:pPr>
        <w:ind w:firstLine="0"/>
        <w:rPr>
          <w:rFonts w:ascii="Times New Roman" w:eastAsia="Times New Roman" w:hAnsi="Times New Roman" w:cs="Times New Roman"/>
          <w:sz w:val="28"/>
          <w:szCs w:val="28"/>
        </w:rPr>
      </w:pPr>
    </w:p>
    <w:p w:rsidR="003566CA" w:rsidRDefault="003566CA" w:rsidP="003566CA">
      <w:pPr>
        <w:ind w:firstLine="0"/>
        <w:rPr>
          <w:sz w:val="28"/>
          <w:szCs w:val="28"/>
        </w:rPr>
      </w:pPr>
      <w:bookmarkStart w:id="0" w:name="_GoBack"/>
      <w:bookmarkEnd w:id="0"/>
      <w:r>
        <w:rPr>
          <w:sz w:val="28"/>
          <w:szCs w:val="28"/>
        </w:rPr>
        <w:t>Заместитель главы</w:t>
      </w:r>
    </w:p>
    <w:p w:rsidR="00733B4C" w:rsidRPr="00E614CC" w:rsidRDefault="003566CA" w:rsidP="003566CA">
      <w:pPr>
        <w:ind w:firstLine="0"/>
        <w:rPr>
          <w:rFonts w:ascii="Times New Roman" w:hAnsi="Times New Roman" w:cs="Times New Roman"/>
          <w:color w:val="000000" w:themeColor="text1"/>
          <w:sz w:val="28"/>
          <w:szCs w:val="28"/>
        </w:rPr>
      </w:pPr>
      <w:proofErr w:type="spellStart"/>
      <w:r>
        <w:rPr>
          <w:sz w:val="28"/>
          <w:szCs w:val="28"/>
        </w:rPr>
        <w:t>Кубанскостепного</w:t>
      </w:r>
      <w:proofErr w:type="spellEnd"/>
      <w:r>
        <w:rPr>
          <w:sz w:val="28"/>
          <w:szCs w:val="28"/>
        </w:rPr>
        <w:t xml:space="preserve"> сельского поселения                            С.С. Свиридов</w:t>
      </w:r>
    </w:p>
    <w:sectPr w:rsidR="00733B4C" w:rsidRPr="00E614CC" w:rsidSect="00E614CC">
      <w:headerReference w:type="default" r:id="rId18"/>
      <w:footerReference w:type="default" r:id="rId19"/>
      <w:pgSz w:w="11900" w:h="16800"/>
      <w:pgMar w:top="28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905" w:rsidRDefault="00840905">
      <w:r>
        <w:separator/>
      </w:r>
    </w:p>
  </w:endnote>
  <w:endnote w:type="continuationSeparator" w:id="0">
    <w:p w:rsidR="00840905" w:rsidRDefault="008409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67" w:rsidRDefault="006C3367">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905" w:rsidRDefault="00840905">
      <w:r>
        <w:separator/>
      </w:r>
    </w:p>
  </w:footnote>
  <w:footnote w:type="continuationSeparator" w:id="0">
    <w:p w:rsidR="00840905" w:rsidRDefault="00840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367" w:rsidRDefault="006C3367">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4CC"/>
    <w:rsid w:val="001D0C1F"/>
    <w:rsid w:val="003566CA"/>
    <w:rsid w:val="00381006"/>
    <w:rsid w:val="00383D87"/>
    <w:rsid w:val="00440B2D"/>
    <w:rsid w:val="00462692"/>
    <w:rsid w:val="00501190"/>
    <w:rsid w:val="00506A60"/>
    <w:rsid w:val="00532C2B"/>
    <w:rsid w:val="006C3367"/>
    <w:rsid w:val="00733B4C"/>
    <w:rsid w:val="007960D4"/>
    <w:rsid w:val="008271DF"/>
    <w:rsid w:val="00840905"/>
    <w:rsid w:val="00A0729A"/>
    <w:rsid w:val="00A7624B"/>
    <w:rsid w:val="00AE3618"/>
    <w:rsid w:val="00B23638"/>
    <w:rsid w:val="00B256AF"/>
    <w:rsid w:val="00B8529B"/>
    <w:rsid w:val="00BA7CCA"/>
    <w:rsid w:val="00BB620F"/>
    <w:rsid w:val="00BC24C0"/>
    <w:rsid w:val="00BD618B"/>
    <w:rsid w:val="00CC374C"/>
    <w:rsid w:val="00CE6610"/>
    <w:rsid w:val="00DD2094"/>
    <w:rsid w:val="00DE7450"/>
    <w:rsid w:val="00E614CC"/>
    <w:rsid w:val="00EC0435"/>
    <w:rsid w:val="00EC19C7"/>
    <w:rsid w:val="00EC3DD8"/>
    <w:rsid w:val="00F8106D"/>
    <w:rsid w:val="00FF3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1F"/>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1D0C1F"/>
    <w:pPr>
      <w:spacing w:before="108" w:after="108"/>
      <w:ind w:firstLine="0"/>
      <w:jc w:val="center"/>
      <w:outlineLvl w:val="0"/>
    </w:pPr>
    <w:rPr>
      <w:b/>
      <w:bCs/>
      <w:color w:val="26282F"/>
    </w:rPr>
  </w:style>
  <w:style w:type="paragraph" w:styleId="2">
    <w:name w:val="heading 2"/>
    <w:basedOn w:val="1"/>
    <w:next w:val="a"/>
    <w:link w:val="20"/>
    <w:uiPriority w:val="99"/>
    <w:qFormat/>
    <w:rsid w:val="001D0C1F"/>
    <w:pPr>
      <w:outlineLvl w:val="1"/>
    </w:pPr>
  </w:style>
  <w:style w:type="paragraph" w:styleId="3">
    <w:name w:val="heading 3"/>
    <w:basedOn w:val="2"/>
    <w:next w:val="a"/>
    <w:link w:val="30"/>
    <w:uiPriority w:val="99"/>
    <w:qFormat/>
    <w:rsid w:val="001D0C1F"/>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1D0C1F"/>
    <w:rPr>
      <w:b/>
      <w:bCs/>
      <w:color w:val="26282F"/>
    </w:rPr>
  </w:style>
  <w:style w:type="character" w:customStyle="1" w:styleId="a4">
    <w:name w:val="Гипертекстовая ссылка"/>
    <w:basedOn w:val="a3"/>
    <w:uiPriority w:val="99"/>
    <w:rsid w:val="001D0C1F"/>
    <w:rPr>
      <w:b w:val="0"/>
      <w:bCs w:val="0"/>
      <w:color w:val="106BBE"/>
    </w:rPr>
  </w:style>
  <w:style w:type="character" w:customStyle="1" w:styleId="10">
    <w:name w:val="Заголовок 1 Знак"/>
    <w:basedOn w:val="a0"/>
    <w:link w:val="1"/>
    <w:uiPriority w:val="9"/>
    <w:rsid w:val="001D0C1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D0C1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D0C1F"/>
    <w:rPr>
      <w:rFonts w:asciiTheme="majorHAnsi" w:eastAsiaTheme="majorEastAsia" w:hAnsiTheme="majorHAnsi" w:cstheme="majorBidi"/>
      <w:b/>
      <w:bCs/>
      <w:sz w:val="26"/>
      <w:szCs w:val="26"/>
    </w:rPr>
  </w:style>
  <w:style w:type="paragraph" w:customStyle="1" w:styleId="a5">
    <w:name w:val="Нормальный (таблица)"/>
    <w:basedOn w:val="a"/>
    <w:next w:val="a"/>
    <w:uiPriority w:val="99"/>
    <w:rsid w:val="001D0C1F"/>
    <w:pPr>
      <w:ind w:firstLine="0"/>
    </w:pPr>
  </w:style>
  <w:style w:type="paragraph" w:customStyle="1" w:styleId="a6">
    <w:name w:val="Прижатый влево"/>
    <w:basedOn w:val="a"/>
    <w:next w:val="a"/>
    <w:uiPriority w:val="99"/>
    <w:rsid w:val="001D0C1F"/>
    <w:pPr>
      <w:ind w:firstLine="0"/>
      <w:jc w:val="left"/>
    </w:pPr>
  </w:style>
  <w:style w:type="character" w:customStyle="1" w:styleId="a7">
    <w:name w:val="Цветовое выделение для Текст"/>
    <w:uiPriority w:val="99"/>
    <w:rsid w:val="001D0C1F"/>
    <w:rPr>
      <w:rFonts w:ascii="Times New Roman CYR" w:hAnsi="Times New Roman CYR" w:cs="Times New Roman CYR"/>
    </w:rPr>
  </w:style>
  <w:style w:type="paragraph" w:styleId="a8">
    <w:name w:val="header"/>
    <w:basedOn w:val="a"/>
    <w:link w:val="a9"/>
    <w:uiPriority w:val="99"/>
    <w:unhideWhenUsed/>
    <w:rsid w:val="001D0C1F"/>
    <w:pPr>
      <w:tabs>
        <w:tab w:val="center" w:pos="4677"/>
        <w:tab w:val="right" w:pos="9355"/>
      </w:tabs>
    </w:pPr>
  </w:style>
  <w:style w:type="character" w:customStyle="1" w:styleId="a9">
    <w:name w:val="Верхний колонтитул Знак"/>
    <w:basedOn w:val="a0"/>
    <w:link w:val="a8"/>
    <w:uiPriority w:val="99"/>
    <w:rsid w:val="001D0C1F"/>
    <w:rPr>
      <w:rFonts w:ascii="Times New Roman CYR" w:hAnsi="Times New Roman CYR" w:cs="Times New Roman CYR"/>
      <w:sz w:val="24"/>
      <w:szCs w:val="24"/>
    </w:rPr>
  </w:style>
  <w:style w:type="paragraph" w:styleId="aa">
    <w:name w:val="footer"/>
    <w:basedOn w:val="a"/>
    <w:link w:val="ab"/>
    <w:uiPriority w:val="99"/>
    <w:unhideWhenUsed/>
    <w:rsid w:val="001D0C1F"/>
    <w:pPr>
      <w:tabs>
        <w:tab w:val="center" w:pos="4677"/>
        <w:tab w:val="right" w:pos="9355"/>
      </w:tabs>
    </w:pPr>
  </w:style>
  <w:style w:type="character" w:customStyle="1" w:styleId="ab">
    <w:name w:val="Нижний колонтитул Знак"/>
    <w:basedOn w:val="a0"/>
    <w:link w:val="aa"/>
    <w:uiPriority w:val="99"/>
    <w:rsid w:val="001D0C1F"/>
    <w:rPr>
      <w:rFonts w:ascii="Times New Roman CYR" w:hAnsi="Times New Roman CYR" w:cs="Times New Roman CYR"/>
      <w:sz w:val="24"/>
      <w:szCs w:val="24"/>
    </w:rPr>
  </w:style>
  <w:style w:type="paragraph" w:styleId="ac">
    <w:name w:val="Balloon Text"/>
    <w:basedOn w:val="a"/>
    <w:link w:val="ad"/>
    <w:uiPriority w:val="99"/>
    <w:semiHidden/>
    <w:unhideWhenUsed/>
    <w:rsid w:val="006C3367"/>
    <w:rPr>
      <w:rFonts w:ascii="Tahoma" w:hAnsi="Tahoma" w:cs="Tahoma"/>
      <w:sz w:val="16"/>
      <w:szCs w:val="16"/>
    </w:rPr>
  </w:style>
  <w:style w:type="character" w:customStyle="1" w:styleId="ad">
    <w:name w:val="Текст выноски Знак"/>
    <w:basedOn w:val="a0"/>
    <w:link w:val="ac"/>
    <w:uiPriority w:val="99"/>
    <w:semiHidden/>
    <w:rsid w:val="006C3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2124624/39187" TargetMode="External"/><Relationship Id="rId13" Type="http://schemas.openxmlformats.org/officeDocument/2006/relationships/hyperlink" Target="http://municipal.garant.ru/document/redirect/12177515/21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municipal.garant.ru/document/redirect/70193794/0" TargetMode="External"/><Relationship Id="rId17" Type="http://schemas.openxmlformats.org/officeDocument/2006/relationships/hyperlink" Target="http://municipal.garant.ru/document/redirect/70290064/0" TargetMode="External"/><Relationship Id="rId2" Type="http://schemas.openxmlformats.org/officeDocument/2006/relationships/styles" Target="styles.xml"/><Relationship Id="rId16" Type="http://schemas.openxmlformats.org/officeDocument/2006/relationships/hyperlink" Target="http://municipal.garant.ru/document/redirect/12177515/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77515/1510" TargetMode="External"/><Relationship Id="rId5" Type="http://schemas.openxmlformats.org/officeDocument/2006/relationships/footnotes" Target="footnotes.xml"/><Relationship Id="rId15" Type="http://schemas.openxmlformats.org/officeDocument/2006/relationships/hyperlink" Target="http://municipal.garant.ru/document/redirect/12124624/391224" TargetMode="External"/><Relationship Id="rId10" Type="http://schemas.openxmlformats.org/officeDocument/2006/relationships/hyperlink" Target="http://municipal.garant.ru/document/redirect/1217751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unicipal.garant.ru/document/redirect/12177515/101" TargetMode="External"/><Relationship Id="rId14" Type="http://schemas.openxmlformats.org/officeDocument/2006/relationships/hyperlink" Target="http://municipal.garant.ru/document/redirect/12184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46</Pages>
  <Words>16469</Words>
  <Characters>93878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9</cp:revision>
  <dcterms:created xsi:type="dcterms:W3CDTF">2022-03-05T06:42:00Z</dcterms:created>
  <dcterms:modified xsi:type="dcterms:W3CDTF">2022-06-20T13:25:00Z</dcterms:modified>
</cp:coreProperties>
</file>