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97" w:rsidRPr="003C6F97" w:rsidRDefault="003C6F97" w:rsidP="003C6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F97">
        <w:rPr>
          <w:rFonts w:ascii="Times New Roman" w:hAnsi="Times New Roman" w:cs="Times New Roman"/>
          <w:b/>
          <w:sz w:val="28"/>
          <w:szCs w:val="28"/>
        </w:rPr>
        <w:t>В Краснодаре пройдет бесплатная образовательная программа для социальных предпринимателей</w:t>
      </w:r>
    </w:p>
    <w:p w:rsidR="003C6F97" w:rsidRDefault="003C6F97" w:rsidP="003C6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F97" w:rsidRPr="003C6F97" w:rsidRDefault="003C6F97" w:rsidP="003C6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F97">
        <w:rPr>
          <w:rFonts w:ascii="Times New Roman" w:hAnsi="Times New Roman" w:cs="Times New Roman"/>
          <w:sz w:val="28"/>
          <w:szCs w:val="28"/>
        </w:rPr>
        <w:t>Мероприятие организуют в рамках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3C6F97">
        <w:rPr>
          <w:rFonts w:ascii="Times New Roman" w:hAnsi="Times New Roman" w:cs="Times New Roman"/>
          <w:sz w:val="28"/>
          <w:szCs w:val="28"/>
        </w:rPr>
        <w:t>проекта «Малое и среднее предпринимательство и поддержка индивидуальной предпринимательской инициативы».</w:t>
      </w:r>
    </w:p>
    <w:p w:rsidR="003C6F97" w:rsidRPr="003C6F97" w:rsidRDefault="003C6F97" w:rsidP="003C6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F97" w:rsidRPr="003C6F97" w:rsidRDefault="003C6F97" w:rsidP="003C6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F97">
        <w:rPr>
          <w:rFonts w:ascii="Times New Roman" w:hAnsi="Times New Roman" w:cs="Times New Roman"/>
          <w:sz w:val="28"/>
          <w:szCs w:val="28"/>
        </w:rPr>
        <w:t xml:space="preserve">Программа «Социальное предпринимательство» стартует 27 июля и продлится до 4 августа. Ее главная цель – повысить знания и усовершенствовать навыки представителей бизнеса. Для участников мероприятия федеральные спикеры проведут лекции и </w:t>
      </w:r>
      <w:proofErr w:type="spellStart"/>
      <w:r w:rsidRPr="003C6F97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C6F97">
        <w:rPr>
          <w:rFonts w:ascii="Times New Roman" w:hAnsi="Times New Roman" w:cs="Times New Roman"/>
          <w:sz w:val="28"/>
          <w:szCs w:val="28"/>
        </w:rPr>
        <w:t xml:space="preserve">, а также расскажут об основах социального предпринимательства, стратегии выстраивания личного бренда и </w:t>
      </w:r>
      <w:proofErr w:type="gramStart"/>
      <w:r w:rsidRPr="003C6F97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 w:rsidRPr="003C6F97">
        <w:rPr>
          <w:rFonts w:ascii="Times New Roman" w:hAnsi="Times New Roman" w:cs="Times New Roman"/>
          <w:sz w:val="28"/>
          <w:szCs w:val="28"/>
        </w:rPr>
        <w:t>, познакомят с успешными примерами проектов. По окончании обучения выдадут сертификат о прохождении программы.</w:t>
      </w:r>
    </w:p>
    <w:p w:rsidR="003C6F97" w:rsidRPr="003C6F97" w:rsidRDefault="003C6F97" w:rsidP="003C6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F97" w:rsidRPr="003C6F97" w:rsidRDefault="003C6F97" w:rsidP="003C6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F97">
        <w:rPr>
          <w:rFonts w:ascii="Times New Roman" w:hAnsi="Times New Roman" w:cs="Times New Roman"/>
          <w:sz w:val="28"/>
          <w:szCs w:val="28"/>
        </w:rPr>
        <w:t>Подробная информация о программе и регистрация доступна на официальном сайте</w:t>
      </w:r>
      <w:r w:rsidRPr="003C6F97">
        <w:t xml:space="preserve"> </w:t>
      </w:r>
      <w:r>
        <w:rPr>
          <w:sz w:val="28"/>
        </w:rPr>
        <w:t>(</w:t>
      </w:r>
      <w:r w:rsidRPr="003C6F97">
        <w:rPr>
          <w:rFonts w:ascii="Times New Roman" w:hAnsi="Times New Roman" w:cs="Times New Roman"/>
          <w:sz w:val="28"/>
          <w:szCs w:val="28"/>
        </w:rPr>
        <w:t>https://learn.dasreda.ru/russia/23/socialbis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C6F97">
        <w:rPr>
          <w:rFonts w:ascii="Times New Roman" w:hAnsi="Times New Roman" w:cs="Times New Roman"/>
          <w:sz w:val="28"/>
          <w:szCs w:val="28"/>
        </w:rPr>
        <w:t>.</w:t>
      </w:r>
    </w:p>
    <w:p w:rsidR="003C6F97" w:rsidRPr="003C6F97" w:rsidRDefault="003C6F97" w:rsidP="003C6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F97" w:rsidRPr="003C6F97" w:rsidRDefault="003C6F97" w:rsidP="003C6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F97">
        <w:rPr>
          <w:rFonts w:ascii="Times New Roman" w:hAnsi="Times New Roman" w:cs="Times New Roman"/>
          <w:sz w:val="28"/>
          <w:szCs w:val="28"/>
        </w:rPr>
        <w:t xml:space="preserve">Организаторами мероприятия выступают Фонд развития бизнеса Краснодарского края, при поддержке регионального департамента инвестиций и развития малого и среднего предпринимательства, Деловой среды </w:t>
      </w:r>
      <w:proofErr w:type="spellStart"/>
      <w:r w:rsidRPr="003C6F97"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 w:rsidRPr="003C6F97">
        <w:rPr>
          <w:rFonts w:ascii="Times New Roman" w:hAnsi="Times New Roman" w:cs="Times New Roman"/>
          <w:sz w:val="28"/>
          <w:szCs w:val="28"/>
        </w:rPr>
        <w:t>.</w:t>
      </w:r>
    </w:p>
    <w:p w:rsidR="003C6F97" w:rsidRDefault="003C6F97" w:rsidP="003C6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F97" w:rsidRPr="003C6F97" w:rsidRDefault="003C6F97" w:rsidP="003C6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3EB6" w:rsidRPr="003C6F97" w:rsidRDefault="003C6F97" w:rsidP="003C6F9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C6F97">
        <w:rPr>
          <w:rFonts w:ascii="Times New Roman" w:hAnsi="Times New Roman" w:cs="Times New Roman"/>
          <w:i/>
          <w:sz w:val="28"/>
          <w:szCs w:val="28"/>
        </w:rPr>
        <w:t>Пресс-служба администрации Краснодарского края</w:t>
      </w:r>
    </w:p>
    <w:sectPr w:rsidR="00E73EB6" w:rsidRPr="003C6F97" w:rsidSect="003C6F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42"/>
    <w:rsid w:val="003C6F97"/>
    <w:rsid w:val="00A55A42"/>
    <w:rsid w:val="00E7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2022-07-19T10:18:00Z</dcterms:created>
  <dcterms:modified xsi:type="dcterms:W3CDTF">2022-07-19T10:22:00Z</dcterms:modified>
</cp:coreProperties>
</file>