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47" w:rsidRDefault="00F87184" w:rsidP="00B926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2647">
        <w:rPr>
          <w:rFonts w:ascii="Times New Roman" w:hAnsi="Times New Roman" w:cs="Times New Roman"/>
          <w:sz w:val="28"/>
          <w:szCs w:val="28"/>
        </w:rPr>
        <w:t xml:space="preserve">Телефоны «горячих линий» по поддержке промышленников </w:t>
      </w:r>
      <w:r w:rsidR="00B92647">
        <w:rPr>
          <w:rFonts w:ascii="Times New Roman" w:hAnsi="Times New Roman" w:cs="Times New Roman"/>
          <w:sz w:val="28"/>
          <w:szCs w:val="28"/>
        </w:rPr>
        <w:t>в новых экономических условиях:</w:t>
      </w:r>
    </w:p>
    <w:p w:rsidR="00B92647" w:rsidRDefault="00F87184" w:rsidP="00B926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2647">
        <w:rPr>
          <w:rFonts w:ascii="Times New Roman" w:hAnsi="Times New Roman" w:cs="Times New Roman"/>
          <w:sz w:val="28"/>
          <w:szCs w:val="28"/>
        </w:rPr>
        <w:br/>
        <w:t xml:space="preserve">8-800-500-27-28 – для промышленных и обрабатывающих предприятий, </w:t>
      </w:r>
      <w:proofErr w:type="gramStart"/>
      <w:r w:rsidRPr="00B92647">
        <w:rPr>
          <w:rFonts w:ascii="Times New Roman" w:hAnsi="Times New Roman" w:cs="Times New Roman"/>
          <w:sz w:val="28"/>
          <w:szCs w:val="28"/>
        </w:rPr>
        <w:t>открыта</w:t>
      </w:r>
      <w:proofErr w:type="gramEnd"/>
      <w:r w:rsidRPr="00B92647">
        <w:rPr>
          <w:rFonts w:ascii="Times New Roman" w:hAnsi="Times New Roman" w:cs="Times New Roman"/>
          <w:sz w:val="28"/>
          <w:szCs w:val="28"/>
        </w:rPr>
        <w:t xml:space="preserve"> департаментом промышленной политики Краснодарского к</w:t>
      </w:r>
      <w:r w:rsidR="00B92647">
        <w:rPr>
          <w:rFonts w:ascii="Times New Roman" w:hAnsi="Times New Roman" w:cs="Times New Roman"/>
          <w:sz w:val="28"/>
          <w:szCs w:val="28"/>
        </w:rPr>
        <w:t>рая на базе регионального ФРП.</w:t>
      </w:r>
    </w:p>
    <w:p w:rsidR="003F71BC" w:rsidRPr="00B92647" w:rsidRDefault="00F87184" w:rsidP="00B926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264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92647">
        <w:rPr>
          <w:rFonts w:ascii="Times New Roman" w:hAnsi="Times New Roman" w:cs="Times New Roman"/>
          <w:sz w:val="28"/>
          <w:szCs w:val="28"/>
        </w:rPr>
        <w:t>8-800-707-07-11 – для представителей малого и среднего предпринимательства по мерам поддержки, организована на базе центра «Мой бизнес» регионального Фо</w:t>
      </w:r>
      <w:r w:rsidR="00B92647">
        <w:rPr>
          <w:rFonts w:ascii="Times New Roman" w:hAnsi="Times New Roman" w:cs="Times New Roman"/>
          <w:sz w:val="28"/>
          <w:szCs w:val="28"/>
        </w:rPr>
        <w:t>нда развития бизнеса.</w:t>
      </w:r>
      <w:r w:rsidRPr="00B92647">
        <w:rPr>
          <w:rFonts w:ascii="Times New Roman" w:hAnsi="Times New Roman" w:cs="Times New Roman"/>
          <w:sz w:val="28"/>
          <w:szCs w:val="28"/>
        </w:rPr>
        <w:br/>
      </w:r>
      <w:r w:rsidRPr="00B92647">
        <w:rPr>
          <w:rFonts w:ascii="Times New Roman" w:hAnsi="Times New Roman" w:cs="Times New Roman"/>
          <w:sz w:val="28"/>
          <w:szCs w:val="28"/>
        </w:rPr>
        <w:br/>
        <w:t xml:space="preserve">8-800-500-71-29 – для промышленников, открыта </w:t>
      </w:r>
      <w:proofErr w:type="spellStart"/>
      <w:r w:rsidRPr="00B92647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Pr="00B92647">
        <w:rPr>
          <w:rFonts w:ascii="Times New Roman" w:hAnsi="Times New Roman" w:cs="Times New Roman"/>
          <w:sz w:val="28"/>
          <w:szCs w:val="28"/>
        </w:rPr>
        <w:t xml:space="preserve"> России на базе федерального</w:t>
      </w:r>
      <w:r w:rsidR="00B92647">
        <w:rPr>
          <w:rFonts w:ascii="Times New Roman" w:hAnsi="Times New Roman" w:cs="Times New Roman"/>
          <w:sz w:val="28"/>
          <w:szCs w:val="28"/>
        </w:rPr>
        <w:t xml:space="preserve"> Фонда развития промышленности.</w:t>
      </w:r>
      <w:r w:rsidRPr="00B92647">
        <w:rPr>
          <w:rFonts w:ascii="Times New Roman" w:hAnsi="Times New Roman" w:cs="Times New Roman"/>
          <w:sz w:val="28"/>
          <w:szCs w:val="28"/>
        </w:rPr>
        <w:br/>
      </w:r>
      <w:r w:rsidRPr="00B92647">
        <w:rPr>
          <w:rFonts w:ascii="Times New Roman" w:hAnsi="Times New Roman" w:cs="Times New Roman"/>
          <w:sz w:val="28"/>
          <w:szCs w:val="28"/>
        </w:rPr>
        <w:br/>
        <w:t xml:space="preserve">+7 (903) 199-53-48 (в </w:t>
      </w:r>
      <w:proofErr w:type="spellStart"/>
      <w:r w:rsidRPr="00B9264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92647">
        <w:rPr>
          <w:rFonts w:ascii="Times New Roman" w:hAnsi="Times New Roman" w:cs="Times New Roman"/>
          <w:sz w:val="28"/>
          <w:szCs w:val="28"/>
        </w:rPr>
        <w:t xml:space="preserve">. через </w:t>
      </w:r>
      <w:proofErr w:type="spellStart"/>
      <w:r w:rsidRPr="00B92647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B926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92647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B92647">
        <w:rPr>
          <w:rFonts w:ascii="Times New Roman" w:hAnsi="Times New Roman" w:cs="Times New Roman"/>
          <w:sz w:val="28"/>
          <w:szCs w:val="28"/>
        </w:rPr>
        <w:t xml:space="preserve">) – для поддержки российских экспортеров, также запущена </w:t>
      </w:r>
      <w:proofErr w:type="spellStart"/>
      <w:r w:rsidRPr="00B92647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Pr="00B92647">
        <w:rPr>
          <w:rFonts w:ascii="Times New Roman" w:hAnsi="Times New Roman" w:cs="Times New Roman"/>
          <w:sz w:val="28"/>
          <w:szCs w:val="28"/>
        </w:rPr>
        <w:t xml:space="preserve"> РФ совместно с</w:t>
      </w:r>
      <w:r w:rsidR="00B92647">
        <w:rPr>
          <w:rFonts w:ascii="Times New Roman" w:hAnsi="Times New Roman" w:cs="Times New Roman"/>
          <w:sz w:val="28"/>
          <w:szCs w:val="28"/>
        </w:rPr>
        <w:t xml:space="preserve"> Российским экспортным центром.</w:t>
      </w:r>
      <w:r w:rsidRPr="00B92647">
        <w:rPr>
          <w:rFonts w:ascii="Times New Roman" w:hAnsi="Times New Roman" w:cs="Times New Roman"/>
          <w:sz w:val="28"/>
          <w:szCs w:val="28"/>
        </w:rPr>
        <w:br/>
      </w:r>
      <w:r w:rsidRPr="00B92647">
        <w:rPr>
          <w:rFonts w:ascii="Times New Roman" w:hAnsi="Times New Roman" w:cs="Times New Roman"/>
          <w:sz w:val="28"/>
          <w:szCs w:val="28"/>
        </w:rPr>
        <w:br/>
        <w:t>+7 (499) 495-00-11 – для заказчиков</w:t>
      </w:r>
      <w:proofErr w:type="gramEnd"/>
      <w:r w:rsidRPr="00B92647">
        <w:rPr>
          <w:rFonts w:ascii="Times New Roman" w:hAnsi="Times New Roman" w:cs="Times New Roman"/>
          <w:sz w:val="28"/>
          <w:szCs w:val="28"/>
        </w:rPr>
        <w:t xml:space="preserve"> грузоперевозок и логистических компа</w:t>
      </w:r>
      <w:r w:rsidR="00B92647">
        <w:rPr>
          <w:rFonts w:ascii="Times New Roman" w:hAnsi="Times New Roman" w:cs="Times New Roman"/>
          <w:sz w:val="28"/>
          <w:szCs w:val="28"/>
        </w:rPr>
        <w:t xml:space="preserve">ний, </w:t>
      </w:r>
      <w:proofErr w:type="gramStart"/>
      <w:r w:rsidR="00B92647">
        <w:rPr>
          <w:rFonts w:ascii="Times New Roman" w:hAnsi="Times New Roman" w:cs="Times New Roman"/>
          <w:sz w:val="28"/>
          <w:szCs w:val="28"/>
        </w:rPr>
        <w:t>создана</w:t>
      </w:r>
      <w:proofErr w:type="gramEnd"/>
      <w:r w:rsidR="00B92647">
        <w:rPr>
          <w:rFonts w:ascii="Times New Roman" w:hAnsi="Times New Roman" w:cs="Times New Roman"/>
          <w:sz w:val="28"/>
          <w:szCs w:val="28"/>
        </w:rPr>
        <w:t xml:space="preserve"> Минтрансом России.</w:t>
      </w:r>
      <w:r w:rsidRPr="00B92647">
        <w:rPr>
          <w:rFonts w:ascii="Times New Roman" w:hAnsi="Times New Roman" w:cs="Times New Roman"/>
          <w:sz w:val="28"/>
          <w:szCs w:val="28"/>
        </w:rPr>
        <w:br/>
      </w:r>
      <w:r w:rsidRPr="00B92647">
        <w:rPr>
          <w:rFonts w:ascii="Times New Roman" w:hAnsi="Times New Roman" w:cs="Times New Roman"/>
          <w:sz w:val="28"/>
          <w:szCs w:val="28"/>
        </w:rPr>
        <w:br/>
        <w:t>Информацию о мерах поддержки пром</w:t>
      </w:r>
      <w:r w:rsidR="005265F7">
        <w:rPr>
          <w:rFonts w:ascii="Times New Roman" w:hAnsi="Times New Roman" w:cs="Times New Roman"/>
          <w:sz w:val="28"/>
          <w:szCs w:val="28"/>
        </w:rPr>
        <w:t xml:space="preserve">ышленных </w:t>
      </w:r>
      <w:r w:rsidRPr="00B92647">
        <w:rPr>
          <w:rFonts w:ascii="Times New Roman" w:hAnsi="Times New Roman" w:cs="Times New Roman"/>
          <w:sz w:val="28"/>
          <w:szCs w:val="28"/>
        </w:rPr>
        <w:t>предприятий региона можно получить на промышленном портале Краснодарского края.</w:t>
      </w:r>
      <w:bookmarkStart w:id="0" w:name="_GoBack"/>
      <w:bookmarkEnd w:id="0"/>
    </w:p>
    <w:sectPr w:rsidR="003F71BC" w:rsidRPr="00B92647" w:rsidSect="00B9264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A1"/>
    <w:rsid w:val="003F71BC"/>
    <w:rsid w:val="005265F7"/>
    <w:rsid w:val="00B92647"/>
    <w:rsid w:val="00E21EA1"/>
    <w:rsid w:val="00F8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3</cp:revision>
  <dcterms:created xsi:type="dcterms:W3CDTF">2022-03-17T10:16:00Z</dcterms:created>
  <dcterms:modified xsi:type="dcterms:W3CDTF">2022-04-26T13:35:00Z</dcterms:modified>
</cp:coreProperties>
</file>