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8B" w:rsidRPr="005E7AC4" w:rsidRDefault="00CD1E67" w:rsidP="007E5E6E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0"/>
          <w:szCs w:val="20"/>
        </w:rPr>
      </w:pPr>
      <w:r w:rsidRPr="005E7AC4">
        <w:rPr>
          <w:b/>
          <w:bCs/>
          <w:noProof/>
          <w:color w:val="000000"/>
          <w:spacing w:val="11"/>
          <w:sz w:val="20"/>
          <w:szCs w:val="20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E67" w:rsidRPr="003B4FF4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3B4FF4">
        <w:rPr>
          <w:b/>
          <w:bCs/>
          <w:color w:val="000000"/>
          <w:spacing w:val="-2"/>
          <w:sz w:val="32"/>
          <w:szCs w:val="32"/>
        </w:rPr>
        <w:t xml:space="preserve">СОВЕТ </w:t>
      </w:r>
    </w:p>
    <w:p w:rsidR="0013588B" w:rsidRPr="003B4FF4" w:rsidRDefault="00CD1E67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3B4FF4">
        <w:rPr>
          <w:b/>
          <w:bCs/>
          <w:color w:val="000000"/>
          <w:spacing w:val="-2"/>
          <w:sz w:val="32"/>
          <w:szCs w:val="32"/>
        </w:rPr>
        <w:t>КУБАНСКОСТЕПНОГО</w:t>
      </w:r>
      <w:r w:rsidR="0013588B" w:rsidRPr="003B4FF4">
        <w:rPr>
          <w:b/>
          <w:bCs/>
          <w:color w:val="000000"/>
          <w:spacing w:val="-2"/>
          <w:sz w:val="32"/>
          <w:szCs w:val="32"/>
        </w:rPr>
        <w:t xml:space="preserve"> СЕЛЬСКОГО ПОСЕЛЕНИЯ</w:t>
      </w:r>
    </w:p>
    <w:p w:rsidR="0013588B" w:rsidRPr="003B4FF4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3B4FF4">
        <w:rPr>
          <w:b/>
          <w:bCs/>
          <w:color w:val="000000"/>
          <w:spacing w:val="-2"/>
          <w:sz w:val="32"/>
          <w:szCs w:val="32"/>
        </w:rPr>
        <w:t>КАНЕВСКОГО РАЙОНА</w:t>
      </w:r>
    </w:p>
    <w:p w:rsidR="003B4FF4" w:rsidRDefault="003B4FF4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</w:p>
    <w:p w:rsidR="0013588B" w:rsidRPr="003B4FF4" w:rsidRDefault="0013588B" w:rsidP="007E5E6E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32"/>
          <w:szCs w:val="32"/>
        </w:rPr>
      </w:pPr>
      <w:r w:rsidRPr="003B4FF4">
        <w:rPr>
          <w:b/>
          <w:bCs/>
          <w:color w:val="000000"/>
          <w:spacing w:val="-2"/>
          <w:sz w:val="32"/>
          <w:szCs w:val="32"/>
        </w:rPr>
        <w:t>РЕШЕНИЕ</w:t>
      </w:r>
    </w:p>
    <w:p w:rsidR="007423CB" w:rsidRDefault="007423CB" w:rsidP="00027B64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32"/>
          <w:szCs w:val="32"/>
        </w:rPr>
      </w:pPr>
    </w:p>
    <w:p w:rsidR="00196E75" w:rsidRPr="005E7AC4" w:rsidRDefault="00196E75" w:rsidP="00027B64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0"/>
          <w:szCs w:val="20"/>
        </w:rPr>
      </w:pPr>
    </w:p>
    <w:p w:rsidR="0013588B" w:rsidRPr="003B4FF4" w:rsidRDefault="007423CB" w:rsidP="00027B64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  <w:r w:rsidRPr="003B4FF4">
        <w:rPr>
          <w:color w:val="000000"/>
          <w:sz w:val="28"/>
          <w:szCs w:val="28"/>
        </w:rPr>
        <w:t>о</w:t>
      </w:r>
      <w:r w:rsidR="0013588B" w:rsidRPr="003B4FF4">
        <w:rPr>
          <w:color w:val="000000"/>
          <w:sz w:val="28"/>
          <w:szCs w:val="28"/>
        </w:rPr>
        <w:t>т</w:t>
      </w:r>
      <w:r w:rsidR="004A73BC">
        <w:rPr>
          <w:color w:val="000000"/>
          <w:sz w:val="28"/>
          <w:szCs w:val="28"/>
        </w:rPr>
        <w:t xml:space="preserve"> 12 ноября 2024 года</w:t>
      </w:r>
      <w:r w:rsidR="00506215" w:rsidRPr="003B4FF4">
        <w:rPr>
          <w:color w:val="000000"/>
          <w:sz w:val="28"/>
          <w:szCs w:val="28"/>
        </w:rPr>
        <w:tab/>
      </w:r>
      <w:r w:rsidR="00506215" w:rsidRPr="003B4FF4">
        <w:rPr>
          <w:color w:val="000000"/>
          <w:sz w:val="28"/>
          <w:szCs w:val="28"/>
        </w:rPr>
        <w:tab/>
      </w:r>
      <w:r w:rsidR="001E0B78" w:rsidRPr="003B4FF4">
        <w:rPr>
          <w:color w:val="000000"/>
          <w:sz w:val="28"/>
          <w:szCs w:val="28"/>
        </w:rPr>
        <w:tab/>
      </w:r>
      <w:r w:rsidR="002163CA" w:rsidRPr="003B4FF4">
        <w:rPr>
          <w:color w:val="000000"/>
          <w:sz w:val="28"/>
          <w:szCs w:val="28"/>
        </w:rPr>
        <w:tab/>
      </w:r>
      <w:r w:rsidR="00405724" w:rsidRPr="003B4FF4">
        <w:rPr>
          <w:color w:val="000000"/>
          <w:sz w:val="28"/>
          <w:szCs w:val="28"/>
        </w:rPr>
        <w:tab/>
      </w:r>
      <w:r w:rsidR="001E0B78" w:rsidRPr="003B4FF4">
        <w:rPr>
          <w:color w:val="000000"/>
          <w:sz w:val="28"/>
          <w:szCs w:val="28"/>
        </w:rPr>
        <w:tab/>
      </w:r>
      <w:r w:rsidR="00027B64" w:rsidRPr="003B4FF4">
        <w:rPr>
          <w:color w:val="000000"/>
          <w:sz w:val="28"/>
          <w:szCs w:val="28"/>
        </w:rPr>
        <w:tab/>
        <w:t xml:space="preserve">             </w:t>
      </w:r>
      <w:r w:rsidR="00624EF7" w:rsidRPr="003B4FF4">
        <w:rPr>
          <w:color w:val="000000"/>
          <w:sz w:val="28"/>
          <w:szCs w:val="28"/>
        </w:rPr>
        <w:t xml:space="preserve"> </w:t>
      </w:r>
      <w:r w:rsidR="004A73BC">
        <w:rPr>
          <w:color w:val="000000"/>
          <w:sz w:val="28"/>
          <w:szCs w:val="28"/>
        </w:rPr>
        <w:t xml:space="preserve"> </w:t>
      </w:r>
      <w:r w:rsidR="00027B64" w:rsidRPr="003B4FF4">
        <w:rPr>
          <w:color w:val="000000"/>
          <w:sz w:val="28"/>
          <w:szCs w:val="28"/>
        </w:rPr>
        <w:t xml:space="preserve"> </w:t>
      </w:r>
      <w:r w:rsidR="00A730FF" w:rsidRPr="003B4FF4">
        <w:rPr>
          <w:color w:val="000000"/>
          <w:sz w:val="28"/>
          <w:szCs w:val="28"/>
        </w:rPr>
        <w:t xml:space="preserve"> </w:t>
      </w:r>
      <w:r w:rsidR="0013588B" w:rsidRPr="003B4FF4">
        <w:rPr>
          <w:bCs/>
          <w:color w:val="000000"/>
          <w:spacing w:val="-2"/>
          <w:sz w:val="28"/>
          <w:szCs w:val="28"/>
        </w:rPr>
        <w:t>№</w:t>
      </w:r>
      <w:r w:rsidR="007202D9" w:rsidRPr="003B4FF4">
        <w:rPr>
          <w:bCs/>
          <w:color w:val="000000"/>
          <w:spacing w:val="-2"/>
          <w:sz w:val="28"/>
          <w:szCs w:val="28"/>
        </w:rPr>
        <w:t xml:space="preserve"> </w:t>
      </w:r>
      <w:r w:rsidR="004A73BC">
        <w:rPr>
          <w:bCs/>
          <w:color w:val="000000"/>
          <w:spacing w:val="-2"/>
          <w:sz w:val="28"/>
          <w:szCs w:val="28"/>
        </w:rPr>
        <w:t>10</w:t>
      </w:r>
    </w:p>
    <w:p w:rsidR="00DC1595" w:rsidRPr="003B4FF4" w:rsidRDefault="00DC1595" w:rsidP="007E5E6E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</w:p>
    <w:p w:rsidR="0013588B" w:rsidRPr="003B4FF4" w:rsidRDefault="00CD1E67" w:rsidP="007E5E6E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 w:rsidRPr="003B4FF4">
        <w:rPr>
          <w:bCs/>
          <w:color w:val="000000"/>
          <w:spacing w:val="-2"/>
          <w:sz w:val="28"/>
          <w:szCs w:val="28"/>
        </w:rPr>
        <w:t>поселок Кубанская Степь</w:t>
      </w:r>
    </w:p>
    <w:p w:rsidR="00CD1E67" w:rsidRPr="005E7AC4" w:rsidRDefault="00CD1E67" w:rsidP="00DC1595">
      <w:pPr>
        <w:rPr>
          <w:b/>
          <w:sz w:val="20"/>
          <w:szCs w:val="20"/>
        </w:rPr>
      </w:pPr>
    </w:p>
    <w:p w:rsidR="00420309" w:rsidRPr="00454BA3" w:rsidRDefault="00420309" w:rsidP="001D1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BA3">
        <w:rPr>
          <w:rFonts w:ascii="Times New Roman" w:hAnsi="Times New Roman" w:cs="Times New Roman"/>
          <w:sz w:val="28"/>
          <w:szCs w:val="28"/>
        </w:rPr>
        <w:t xml:space="preserve">Об установлении налога на имущество физических лиц </w:t>
      </w:r>
    </w:p>
    <w:p w:rsidR="001D13E8" w:rsidRPr="00454BA3" w:rsidRDefault="00420309" w:rsidP="001D13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BA3">
        <w:rPr>
          <w:rFonts w:ascii="Times New Roman" w:hAnsi="Times New Roman" w:cs="Times New Roman"/>
          <w:sz w:val="28"/>
          <w:szCs w:val="28"/>
        </w:rPr>
        <w:t>в Кубанскостепном сельском поселении Каневского района</w:t>
      </w:r>
    </w:p>
    <w:p w:rsidR="00DC1595" w:rsidRPr="00454BA3" w:rsidRDefault="00DC1595" w:rsidP="007B76AB">
      <w:pPr>
        <w:ind w:firstLine="709"/>
        <w:jc w:val="both"/>
        <w:rPr>
          <w:sz w:val="28"/>
          <w:szCs w:val="28"/>
        </w:rPr>
      </w:pPr>
    </w:p>
    <w:p w:rsidR="00420309" w:rsidRPr="00454BA3" w:rsidRDefault="00454BA3" w:rsidP="008B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76AB" w:rsidRPr="00454BA3">
        <w:rPr>
          <w:sz w:val="28"/>
          <w:szCs w:val="28"/>
        </w:rPr>
        <w:t xml:space="preserve">В соответствии с главой 32 Налогового кодекса Российской Федерации, </w:t>
      </w:r>
      <w:r w:rsidR="00420309" w:rsidRPr="00454BA3">
        <w:rPr>
          <w:sz w:val="28"/>
          <w:szCs w:val="28"/>
        </w:rPr>
        <w:t>(далее</w:t>
      </w:r>
      <w:r w:rsidR="00A25824" w:rsidRPr="00454BA3">
        <w:rPr>
          <w:sz w:val="28"/>
          <w:szCs w:val="28"/>
        </w:rPr>
        <w:t xml:space="preserve"> </w:t>
      </w:r>
      <w:r w:rsidR="00420309" w:rsidRPr="00454BA3">
        <w:rPr>
          <w:sz w:val="28"/>
          <w:szCs w:val="28"/>
        </w:rPr>
        <w:t xml:space="preserve">- НК РФ) </w:t>
      </w:r>
      <w:r w:rsidR="00A25824" w:rsidRPr="00454BA3">
        <w:rPr>
          <w:sz w:val="28"/>
          <w:szCs w:val="28"/>
        </w:rPr>
        <w:t>Ф</w:t>
      </w:r>
      <w:r w:rsidR="00420309" w:rsidRPr="00454BA3">
        <w:rPr>
          <w:sz w:val="28"/>
          <w:szCs w:val="28"/>
        </w:rPr>
        <w:t>едеральными законами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</w:t>
      </w:r>
      <w:r w:rsidR="008B4291" w:rsidRPr="00454BA3">
        <w:rPr>
          <w:sz w:val="28"/>
          <w:szCs w:val="28"/>
        </w:rPr>
        <w:t xml:space="preserve"> 2024 г. №259-ФЗ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="00E04BC4" w:rsidRPr="00454BA3">
        <w:rPr>
          <w:sz w:val="28"/>
          <w:szCs w:val="28"/>
        </w:rPr>
        <w:t>,</w:t>
      </w:r>
      <w:r w:rsidR="008B4291" w:rsidRPr="00454BA3">
        <w:rPr>
          <w:sz w:val="28"/>
          <w:szCs w:val="28"/>
        </w:rPr>
        <w:t xml:space="preserve"> </w:t>
      </w:r>
      <w:r w:rsidR="00E04BC4" w:rsidRPr="00454BA3">
        <w:rPr>
          <w:sz w:val="28"/>
          <w:szCs w:val="28"/>
        </w:rPr>
        <w:t>с</w:t>
      </w:r>
      <w:r w:rsidR="008B4291" w:rsidRPr="00454BA3">
        <w:rPr>
          <w:sz w:val="28"/>
          <w:szCs w:val="28"/>
        </w:rPr>
        <w:t xml:space="preserve">татьей 14 Федерального закона от 06 октября 2003 г. №131-ФЗ «Об общих принципах организации местного самоуправления в Российской Федерации», </w:t>
      </w:r>
      <w:r w:rsidR="003B4FF4">
        <w:rPr>
          <w:sz w:val="28"/>
          <w:szCs w:val="28"/>
        </w:rPr>
        <w:t xml:space="preserve">статьей 8 </w:t>
      </w:r>
      <w:r w:rsidR="008B4291" w:rsidRPr="008C7CBC">
        <w:rPr>
          <w:sz w:val="28"/>
          <w:szCs w:val="28"/>
        </w:rPr>
        <w:t>Устав</w:t>
      </w:r>
      <w:r w:rsidR="003B4FF4">
        <w:rPr>
          <w:sz w:val="28"/>
          <w:szCs w:val="28"/>
        </w:rPr>
        <w:t>а</w:t>
      </w:r>
      <w:r w:rsidR="008B4291" w:rsidRPr="00454BA3">
        <w:rPr>
          <w:sz w:val="28"/>
          <w:szCs w:val="28"/>
        </w:rPr>
        <w:t xml:space="preserve"> Кубанскостепного сельского поселения Каневского района, Совет Кубанскостепного сельского поселения Каневского района, р е ш и л:</w:t>
      </w:r>
    </w:p>
    <w:p w:rsidR="000348DD" w:rsidRPr="00454BA3" w:rsidRDefault="008C7CBC" w:rsidP="0003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8DD" w:rsidRPr="00454BA3">
        <w:rPr>
          <w:sz w:val="28"/>
          <w:szCs w:val="28"/>
        </w:rPr>
        <w:t>1.</w:t>
      </w:r>
      <w:r w:rsidR="003B4FF4">
        <w:rPr>
          <w:sz w:val="28"/>
          <w:szCs w:val="28"/>
        </w:rPr>
        <w:t xml:space="preserve"> </w:t>
      </w:r>
      <w:r w:rsidR="00A60F58" w:rsidRPr="00454BA3">
        <w:rPr>
          <w:sz w:val="28"/>
          <w:szCs w:val="28"/>
        </w:rPr>
        <w:t xml:space="preserve">Установить </w:t>
      </w:r>
      <w:r w:rsidR="00F307B6" w:rsidRPr="00454BA3">
        <w:rPr>
          <w:sz w:val="28"/>
          <w:szCs w:val="28"/>
        </w:rPr>
        <w:t xml:space="preserve">на территории Кубанскостепного сельского поселения Каневского района налог на имущество </w:t>
      </w:r>
      <w:r w:rsidR="000348DD" w:rsidRPr="00454BA3">
        <w:rPr>
          <w:sz w:val="28"/>
          <w:szCs w:val="28"/>
        </w:rPr>
        <w:t xml:space="preserve"> физических лиц.</w:t>
      </w:r>
    </w:p>
    <w:p w:rsidR="000348DD" w:rsidRPr="00454BA3" w:rsidRDefault="008C7CBC" w:rsidP="00034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48DD" w:rsidRPr="00454BA3">
        <w:rPr>
          <w:sz w:val="28"/>
          <w:szCs w:val="28"/>
        </w:rPr>
        <w:t>2.</w:t>
      </w:r>
      <w:r w:rsidR="003B4FF4">
        <w:rPr>
          <w:sz w:val="28"/>
          <w:szCs w:val="28"/>
        </w:rPr>
        <w:t xml:space="preserve"> </w:t>
      </w:r>
      <w:r w:rsidR="000348DD" w:rsidRPr="00454BA3">
        <w:rPr>
          <w:sz w:val="28"/>
          <w:szCs w:val="28"/>
        </w:rPr>
        <w:t>Настоящим решением в соответствии с НК РФ определяются налоговые ставки налога на имущество физических лиц, а также устанавливаются налоговые льготы.</w:t>
      </w:r>
    </w:p>
    <w:p w:rsidR="00EA7012" w:rsidRPr="00454BA3" w:rsidRDefault="008C7CBC" w:rsidP="001F7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48DD" w:rsidRPr="00454BA3">
        <w:rPr>
          <w:sz w:val="28"/>
          <w:szCs w:val="28"/>
        </w:rPr>
        <w:t>3.</w:t>
      </w:r>
      <w:r w:rsidR="003B4FF4">
        <w:rPr>
          <w:sz w:val="28"/>
          <w:szCs w:val="28"/>
        </w:rPr>
        <w:t xml:space="preserve"> </w:t>
      </w:r>
      <w:r w:rsidR="000348DD" w:rsidRPr="00454BA3">
        <w:rPr>
          <w:sz w:val="28"/>
          <w:szCs w:val="28"/>
        </w:rPr>
        <w:t>Налоговые ставки устанавливаются в следующих размерах исходя из кадастровой стоимости объекта налогообложения</w:t>
      </w:r>
      <w:r w:rsidR="001F04E3" w:rsidRPr="00454BA3">
        <w:rPr>
          <w:sz w:val="28"/>
          <w:szCs w:val="28"/>
        </w:rPr>
        <w:t>:</w:t>
      </w:r>
    </w:p>
    <w:p w:rsidR="00A25824" w:rsidRPr="00454BA3" w:rsidRDefault="00A25824" w:rsidP="00A25824">
      <w:pPr>
        <w:pStyle w:val="ad"/>
        <w:ind w:left="0"/>
        <w:jc w:val="both"/>
        <w:rPr>
          <w:sz w:val="28"/>
          <w:szCs w:val="28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817"/>
        <w:gridCol w:w="7371"/>
        <w:gridCol w:w="1666"/>
      </w:tblGrid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  <w:highlight w:val="yellow"/>
              </w:rPr>
            </w:pPr>
            <w:r w:rsidRPr="00454BA3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454BA3">
              <w:rPr>
                <w:sz w:val="28"/>
                <w:szCs w:val="28"/>
              </w:rPr>
              <w:t>Объекты налогообложения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Ставка налога %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Квартиры, части квартир, комнаты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0,2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Жилые дома, части жилых домов;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0,3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0,3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 xml:space="preserve">Единые недвижимые комплексы, в состав которых входит </w:t>
            </w:r>
            <w:r w:rsidRPr="00454BA3">
              <w:rPr>
                <w:sz w:val="28"/>
                <w:szCs w:val="28"/>
              </w:rPr>
              <w:lastRenderedPageBreak/>
              <w:t>хотя бы один жилой дом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lastRenderedPageBreak/>
              <w:t>0,3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71" w:type="dxa"/>
          </w:tcPr>
          <w:p w:rsidR="00A25824" w:rsidRPr="00454BA3" w:rsidRDefault="00A25824" w:rsidP="00A25824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7 пункта 3 настоящего решения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0,3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0,3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п7 ст. 378.2 НК РФ, в отношении объектов налогообложения, предусмотренных абз. вторым п.10 ст. 378.2 НК РФ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2,0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2,5</w:t>
            </w:r>
          </w:p>
        </w:tc>
      </w:tr>
      <w:tr w:rsidR="00A25824" w:rsidRPr="00454BA3" w:rsidTr="006E2321">
        <w:tc>
          <w:tcPr>
            <w:tcW w:w="817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666" w:type="dxa"/>
          </w:tcPr>
          <w:p w:rsidR="00A25824" w:rsidRPr="00454BA3" w:rsidRDefault="00A25824" w:rsidP="006E2321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0,5</w:t>
            </w:r>
          </w:p>
        </w:tc>
      </w:tr>
    </w:tbl>
    <w:p w:rsidR="00A25824" w:rsidRPr="00454BA3" w:rsidRDefault="00A25824" w:rsidP="00A25824">
      <w:pPr>
        <w:jc w:val="both"/>
        <w:rPr>
          <w:sz w:val="28"/>
          <w:szCs w:val="28"/>
        </w:rPr>
      </w:pPr>
      <w:r w:rsidRPr="00454BA3">
        <w:rPr>
          <w:sz w:val="28"/>
          <w:szCs w:val="28"/>
        </w:rPr>
        <w:t xml:space="preserve"> </w:t>
      </w:r>
    </w:p>
    <w:p w:rsidR="00A25824" w:rsidRPr="00454BA3" w:rsidRDefault="00E45FCC" w:rsidP="008C7CBC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54BA3" w:rsidRPr="00454BA3">
        <w:rPr>
          <w:sz w:val="28"/>
          <w:szCs w:val="28"/>
        </w:rPr>
        <w:t xml:space="preserve">4. </w:t>
      </w:r>
      <w:r w:rsidR="00A25824" w:rsidRPr="00454BA3">
        <w:rPr>
          <w:sz w:val="28"/>
          <w:szCs w:val="28"/>
        </w:rPr>
        <w:t>Освободить от уплаты налога на имущество физических лиц следующие категории налогоплательщиков</w:t>
      </w:r>
      <w:r w:rsidR="00A25824" w:rsidRPr="00454BA3">
        <w:rPr>
          <w:rFonts w:eastAsia="Calibri"/>
          <w:sz w:val="28"/>
          <w:szCs w:val="28"/>
          <w:lang w:eastAsia="en-US"/>
        </w:rPr>
        <w:t xml:space="preserve"> </w:t>
      </w:r>
      <w:r w:rsidR="00A25824" w:rsidRPr="00454BA3">
        <w:rPr>
          <w:rFonts w:eastAsia="Calibri"/>
          <w:color w:val="000000" w:themeColor="text1"/>
          <w:sz w:val="28"/>
          <w:szCs w:val="28"/>
          <w:lang w:eastAsia="en-US"/>
        </w:rPr>
        <w:t>в отношении одного объекта налогообложения</w:t>
      </w:r>
      <w:r w:rsidR="00ED239B">
        <w:rPr>
          <w:rFonts w:eastAsia="Calibri"/>
          <w:color w:val="000000" w:themeColor="text1"/>
          <w:sz w:val="28"/>
          <w:szCs w:val="28"/>
          <w:lang w:eastAsia="en-US"/>
        </w:rPr>
        <w:t xml:space="preserve"> каждого вида</w:t>
      </w:r>
      <w:bookmarkStart w:id="0" w:name="_GoBack"/>
      <w:bookmarkEnd w:id="0"/>
      <w:r w:rsidR="00A25824" w:rsidRPr="00454BA3">
        <w:rPr>
          <w:rFonts w:eastAsia="Calibri"/>
          <w:color w:val="000000" w:themeColor="text1"/>
          <w:sz w:val="28"/>
          <w:szCs w:val="28"/>
          <w:lang w:eastAsia="en-US"/>
        </w:rPr>
        <w:t xml:space="preserve">, расположенного на территории </w:t>
      </w:r>
      <w:r w:rsidR="00454BA3" w:rsidRPr="00454BA3">
        <w:rPr>
          <w:rFonts w:eastAsia="Calibri"/>
          <w:color w:val="000000" w:themeColor="text1"/>
          <w:sz w:val="28"/>
          <w:szCs w:val="28"/>
          <w:lang w:eastAsia="en-US"/>
        </w:rPr>
        <w:t>Кубанскостепного</w:t>
      </w:r>
      <w:r w:rsidR="00A25824" w:rsidRPr="00454BA3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сельского поселения Каневского района по выбору налогоплательщика</w:t>
      </w:r>
      <w:r w:rsidR="00A25824" w:rsidRPr="00454BA3">
        <w:rPr>
          <w:color w:val="000000" w:themeColor="text1"/>
          <w:sz w:val="28"/>
          <w:szCs w:val="28"/>
          <w:lang w:eastAsia="en-US"/>
        </w:rPr>
        <w:t xml:space="preserve">: </w:t>
      </w:r>
    </w:p>
    <w:p w:rsidR="00A25824" w:rsidRPr="00454BA3" w:rsidRDefault="00A25824" w:rsidP="00A25824">
      <w:pPr>
        <w:ind w:firstLine="709"/>
        <w:rPr>
          <w:rFonts w:eastAsia="Calibri"/>
          <w:sz w:val="28"/>
          <w:szCs w:val="28"/>
          <w:lang w:eastAsia="en-US"/>
        </w:rPr>
      </w:pPr>
      <w:r w:rsidRPr="00454BA3">
        <w:rPr>
          <w:rFonts w:eastAsia="Calibri"/>
          <w:sz w:val="28"/>
          <w:szCs w:val="28"/>
          <w:lang w:eastAsia="en-US"/>
        </w:rPr>
        <w:t xml:space="preserve">1) на 50 %: </w:t>
      </w:r>
    </w:p>
    <w:p w:rsidR="00A25824" w:rsidRPr="00454BA3" w:rsidRDefault="00A25824" w:rsidP="00C2362E">
      <w:pPr>
        <w:widowControl w:val="0"/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54BA3">
        <w:rPr>
          <w:color w:val="000000"/>
          <w:sz w:val="28"/>
          <w:szCs w:val="28"/>
        </w:rPr>
        <w:t>- членов многодетных семей, отнесенные к данной категории в соответствии с Указом Президента РФ от 23 января 2024 г. № 63 "О мерах социальной поддержки многодетных семей";</w:t>
      </w:r>
    </w:p>
    <w:p w:rsidR="00A25824" w:rsidRPr="00454BA3" w:rsidRDefault="00A25824" w:rsidP="00A25824">
      <w:pPr>
        <w:ind w:firstLine="709"/>
        <w:rPr>
          <w:rFonts w:eastAsia="Calibri"/>
          <w:sz w:val="28"/>
          <w:szCs w:val="28"/>
          <w:lang w:eastAsia="en-US"/>
        </w:rPr>
      </w:pPr>
      <w:r w:rsidRPr="00454BA3">
        <w:rPr>
          <w:rFonts w:eastAsia="Calibri"/>
          <w:sz w:val="28"/>
          <w:szCs w:val="28"/>
          <w:lang w:eastAsia="en-US"/>
        </w:rPr>
        <w:t xml:space="preserve">2) на 100%: </w:t>
      </w:r>
    </w:p>
    <w:p w:rsidR="00A25824" w:rsidRPr="00454BA3" w:rsidRDefault="00A25824" w:rsidP="00C236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BA3">
        <w:rPr>
          <w:rFonts w:eastAsia="Calibri"/>
          <w:sz w:val="28"/>
          <w:szCs w:val="28"/>
          <w:lang w:eastAsia="en-US"/>
        </w:rPr>
        <w:t>- граждан Российской Федерации, призванных в соответствии с Указом Президента Российской Федерации от 21 сентября 2022 г. № 647 "Об объявлении частичной мобилизации в Российской Федерации" на военную службу по мобилизации в Вооруженные Силы Российской Федерации (далее-мобилизованные лица) и членов их семей.</w:t>
      </w:r>
    </w:p>
    <w:p w:rsidR="00A25824" w:rsidRPr="00454BA3" w:rsidRDefault="00A25824" w:rsidP="00C236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4BA3">
        <w:rPr>
          <w:sz w:val="28"/>
          <w:szCs w:val="28"/>
        </w:rPr>
        <w:t>- граждан Российской Федерации, поступивших (пребывающих)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(далее-лица, являющихся участниками добровольческих формирований) и членов их семей.</w:t>
      </w:r>
    </w:p>
    <w:p w:rsidR="00A25824" w:rsidRPr="00454BA3" w:rsidRDefault="00A25824" w:rsidP="00C2362E">
      <w:pPr>
        <w:widowControl w:val="0"/>
        <w:autoSpaceDE w:val="0"/>
        <w:autoSpaceDN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454BA3">
        <w:rPr>
          <w:sz w:val="28"/>
          <w:szCs w:val="28"/>
        </w:rPr>
        <w:t>- членов семей умерших граждан Российской Федерации, имеющих статус мобилизованных лиц; участников добровольческих формирований.</w:t>
      </w:r>
    </w:p>
    <w:p w:rsidR="00A25824" w:rsidRPr="00454BA3" w:rsidRDefault="00A25824" w:rsidP="00C2362E">
      <w:pPr>
        <w:ind w:firstLine="709"/>
        <w:jc w:val="both"/>
        <w:rPr>
          <w:color w:val="000000" w:themeColor="text1"/>
          <w:sz w:val="28"/>
          <w:szCs w:val="28"/>
        </w:rPr>
      </w:pPr>
      <w:r w:rsidRPr="00454BA3">
        <w:rPr>
          <w:color w:val="000000" w:themeColor="text1"/>
          <w:sz w:val="28"/>
          <w:szCs w:val="28"/>
        </w:rPr>
        <w:t xml:space="preserve">К членам семей, указанных в подпункте 2 пункта 4 настоящего решения, относятся супруг (супруга), несовершеннолетние дети, дети старше 18 лет, </w:t>
      </w:r>
      <w:r w:rsidRPr="00454BA3">
        <w:rPr>
          <w:color w:val="000000" w:themeColor="text1"/>
          <w:sz w:val="28"/>
          <w:szCs w:val="28"/>
        </w:rPr>
        <w:lastRenderedPageBreak/>
        <w:t>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A25824" w:rsidRPr="00454BA3" w:rsidRDefault="00E45FCC" w:rsidP="00C23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5824" w:rsidRPr="00454BA3">
        <w:rPr>
          <w:sz w:val="28"/>
          <w:szCs w:val="28"/>
        </w:rPr>
        <w:t>5.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25824" w:rsidRPr="00454BA3" w:rsidRDefault="00A25824" w:rsidP="00C2362E">
      <w:pPr>
        <w:ind w:firstLine="709"/>
        <w:jc w:val="both"/>
        <w:rPr>
          <w:sz w:val="28"/>
          <w:szCs w:val="28"/>
        </w:rPr>
      </w:pPr>
      <w:r w:rsidRPr="00454BA3">
        <w:rPr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3F1892" w:rsidRPr="00454BA3" w:rsidRDefault="00A25824" w:rsidP="00C2362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4BA3">
        <w:rPr>
          <w:sz w:val="28"/>
          <w:szCs w:val="28"/>
        </w:rPr>
        <w:t>Налоговая льгота не предоставляется в отношении объектов налогообложения, указанных в строке 7 и 8 пункта 3 настоящего решения, за исключением гаражей и машино-мест, расположенных в</w:t>
      </w:r>
      <w:r w:rsidR="00454BA3" w:rsidRPr="00454BA3">
        <w:rPr>
          <w:sz w:val="28"/>
          <w:szCs w:val="28"/>
        </w:rPr>
        <w:t xml:space="preserve"> таких объектах налогообложения</w:t>
      </w:r>
      <w:r w:rsidR="00007719">
        <w:rPr>
          <w:sz w:val="28"/>
          <w:szCs w:val="28"/>
        </w:rPr>
        <w:t>.</w:t>
      </w:r>
    </w:p>
    <w:p w:rsidR="005E7AC4" w:rsidRPr="00454BA3" w:rsidRDefault="00E45FCC" w:rsidP="003043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62E">
        <w:rPr>
          <w:sz w:val="28"/>
          <w:szCs w:val="28"/>
        </w:rPr>
        <w:t>6</w:t>
      </w:r>
      <w:r w:rsidR="005E7AC4" w:rsidRPr="00454BA3">
        <w:rPr>
          <w:sz w:val="28"/>
          <w:szCs w:val="28"/>
        </w:rPr>
        <w:t>. Признать утратившим силу решение Совета Кубанскостепного сельского поселения Каневского района от 21 ноября 2023 года №</w:t>
      </w:r>
      <w:r w:rsidR="0030401B">
        <w:rPr>
          <w:sz w:val="28"/>
          <w:szCs w:val="28"/>
        </w:rPr>
        <w:t xml:space="preserve"> </w:t>
      </w:r>
      <w:r w:rsidR="005E7AC4" w:rsidRPr="00454BA3">
        <w:rPr>
          <w:sz w:val="28"/>
          <w:szCs w:val="28"/>
        </w:rPr>
        <w:t>209 «О налоге на имущество физических лиц»</w:t>
      </w:r>
      <w:r w:rsidR="0030401B">
        <w:rPr>
          <w:sz w:val="28"/>
          <w:szCs w:val="28"/>
        </w:rPr>
        <w:t>.</w:t>
      </w:r>
    </w:p>
    <w:p w:rsidR="00027B64" w:rsidRPr="00C2362E" w:rsidRDefault="00E45FCC" w:rsidP="00C2362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435E" w:rsidRPr="00454BA3">
        <w:rPr>
          <w:sz w:val="28"/>
          <w:szCs w:val="28"/>
        </w:rPr>
        <w:t xml:space="preserve"> </w:t>
      </w:r>
      <w:r w:rsidR="00C2362E">
        <w:rPr>
          <w:sz w:val="28"/>
          <w:szCs w:val="28"/>
        </w:rPr>
        <w:t>7.</w:t>
      </w:r>
      <w:r w:rsidR="003E1F80" w:rsidRPr="00454BA3">
        <w:rPr>
          <w:sz w:val="28"/>
          <w:szCs w:val="28"/>
        </w:rPr>
        <w:t xml:space="preserve"> </w:t>
      </w:r>
      <w:r w:rsidR="00454BA3">
        <w:rPr>
          <w:rFonts w:eastAsia="SimSun"/>
          <w:sz w:val="28"/>
          <w:szCs w:val="28"/>
          <w:lang w:eastAsia="ar-SA"/>
        </w:rPr>
        <w:t>О</w:t>
      </w:r>
      <w:r w:rsidR="00454BA3" w:rsidRPr="00454BA3">
        <w:rPr>
          <w:rFonts w:eastAsia="SimSun"/>
          <w:sz w:val="28"/>
          <w:szCs w:val="28"/>
          <w:lang w:eastAsia="ar-SA"/>
        </w:rPr>
        <w:t xml:space="preserve">публиковать </w:t>
      </w:r>
      <w:r w:rsidR="00454BA3">
        <w:rPr>
          <w:rFonts w:eastAsia="SimSun"/>
          <w:sz w:val="28"/>
          <w:szCs w:val="28"/>
          <w:lang w:eastAsia="ar-SA"/>
        </w:rPr>
        <w:t>н</w:t>
      </w:r>
      <w:r w:rsidR="00454BA3" w:rsidRPr="00454BA3">
        <w:rPr>
          <w:rFonts w:eastAsia="SimSun"/>
          <w:sz w:val="28"/>
          <w:szCs w:val="28"/>
          <w:lang w:eastAsia="ar-SA"/>
        </w:rPr>
        <w:t>астоящее решение в общественно-политической газете Каневского района «Каневские зори»</w:t>
      </w:r>
      <w:r w:rsidR="00C2362E">
        <w:rPr>
          <w:rFonts w:eastAsia="SimSun"/>
          <w:sz w:val="28"/>
          <w:szCs w:val="28"/>
          <w:lang w:eastAsia="ar-SA"/>
        </w:rPr>
        <w:t xml:space="preserve"> и</w:t>
      </w:r>
      <w:r w:rsidR="00454BA3">
        <w:rPr>
          <w:rFonts w:eastAsia="SimSun"/>
          <w:sz w:val="28"/>
          <w:szCs w:val="28"/>
          <w:lang w:eastAsia="ar-SA"/>
        </w:rPr>
        <w:t xml:space="preserve"> </w:t>
      </w:r>
      <w:r w:rsidR="00027B64" w:rsidRPr="00454BA3">
        <w:rPr>
          <w:rFonts w:eastAsia="SimSun"/>
          <w:sz w:val="28"/>
          <w:szCs w:val="28"/>
          <w:lang w:eastAsia="ar-SA"/>
        </w:rPr>
        <w:t xml:space="preserve">разместить </w:t>
      </w:r>
      <w:r w:rsidR="00027B64" w:rsidRPr="00C2362E">
        <w:rPr>
          <w:rFonts w:eastAsia="SimSun"/>
          <w:sz w:val="28"/>
          <w:szCs w:val="28"/>
          <w:lang w:eastAsia="ar-SA"/>
        </w:rPr>
        <w:t xml:space="preserve">на официальном сайте </w:t>
      </w:r>
      <w:r w:rsidR="00027B64" w:rsidRPr="00C2362E">
        <w:rPr>
          <w:sz w:val="28"/>
          <w:szCs w:val="28"/>
        </w:rPr>
        <w:t>администрации Кубанскостепного сельского поселения Каневского района в инф</w:t>
      </w:r>
      <w:r w:rsidR="00C2362E" w:rsidRPr="00C2362E">
        <w:rPr>
          <w:sz w:val="28"/>
          <w:szCs w:val="28"/>
        </w:rPr>
        <w:t>ормационно-телекоммуникационной</w:t>
      </w:r>
      <w:r w:rsidR="00C2362E" w:rsidRPr="00C2362E">
        <w:rPr>
          <w:sz w:val="28"/>
          <w:szCs w:val="28"/>
        </w:rPr>
        <w:tab/>
        <w:t>сети</w:t>
      </w:r>
      <w:r w:rsidR="00C2362E" w:rsidRPr="00C2362E">
        <w:rPr>
          <w:sz w:val="28"/>
          <w:szCs w:val="28"/>
        </w:rPr>
        <w:tab/>
      </w:r>
      <w:r w:rsidR="0030401B">
        <w:rPr>
          <w:sz w:val="28"/>
          <w:szCs w:val="28"/>
        </w:rPr>
        <w:t xml:space="preserve">«Интернет» </w:t>
      </w:r>
      <w:r w:rsidR="00027B64" w:rsidRPr="00C2362E">
        <w:rPr>
          <w:sz w:val="28"/>
          <w:szCs w:val="28"/>
        </w:rPr>
        <w:t>(</w:t>
      </w:r>
      <w:r w:rsidR="00027B64" w:rsidRPr="00C2362E">
        <w:rPr>
          <w:rFonts w:eastAsia="Calibri"/>
          <w:sz w:val="28"/>
          <w:szCs w:val="28"/>
        </w:rPr>
        <w:t>http://</w:t>
      </w:r>
      <w:r w:rsidR="00027B64" w:rsidRPr="00C2362E">
        <w:rPr>
          <w:rFonts w:eastAsia="Calibri"/>
          <w:sz w:val="28"/>
          <w:szCs w:val="28"/>
          <w:lang w:val="en-US"/>
        </w:rPr>
        <w:t>kubanskostepnoe</w:t>
      </w:r>
      <w:r w:rsidR="00027B64" w:rsidRPr="00C2362E">
        <w:rPr>
          <w:rFonts w:eastAsia="Calibri"/>
          <w:sz w:val="28"/>
          <w:szCs w:val="28"/>
        </w:rPr>
        <w:t>.ru/).</w:t>
      </w:r>
      <w:r w:rsidR="0030435E" w:rsidRPr="00C2362E">
        <w:rPr>
          <w:sz w:val="28"/>
          <w:szCs w:val="28"/>
        </w:rPr>
        <w:t xml:space="preserve">     </w:t>
      </w:r>
    </w:p>
    <w:p w:rsidR="0007772D" w:rsidRPr="00C2362E" w:rsidRDefault="000368EB" w:rsidP="000368EB">
      <w:pPr>
        <w:jc w:val="both"/>
        <w:rPr>
          <w:sz w:val="28"/>
          <w:szCs w:val="28"/>
        </w:rPr>
      </w:pPr>
      <w:r w:rsidRPr="00C2362E">
        <w:rPr>
          <w:sz w:val="28"/>
          <w:szCs w:val="28"/>
        </w:rPr>
        <w:t xml:space="preserve">      </w:t>
      </w:r>
      <w:r w:rsidR="005E7AC4" w:rsidRPr="00C2362E">
        <w:rPr>
          <w:sz w:val="28"/>
          <w:szCs w:val="28"/>
        </w:rPr>
        <w:t>8</w:t>
      </w:r>
      <w:r w:rsidR="008B042B" w:rsidRPr="00C2362E">
        <w:rPr>
          <w:sz w:val="28"/>
          <w:szCs w:val="28"/>
        </w:rPr>
        <w:t>.</w:t>
      </w:r>
      <w:r w:rsidR="00285C58" w:rsidRPr="00C2362E">
        <w:rPr>
          <w:sz w:val="28"/>
          <w:szCs w:val="28"/>
        </w:rPr>
        <w:t xml:space="preserve"> </w:t>
      </w:r>
      <w:r w:rsidR="00C2362E" w:rsidRPr="00C2362E">
        <w:rPr>
          <w:sz w:val="28"/>
          <w:szCs w:val="28"/>
        </w:rPr>
        <w:t>Н</w:t>
      </w:r>
      <w:r w:rsidR="001365EE" w:rsidRPr="00C2362E">
        <w:rPr>
          <w:sz w:val="28"/>
          <w:szCs w:val="28"/>
        </w:rPr>
        <w:t>астояще</w:t>
      </w:r>
      <w:r w:rsidR="00C2362E" w:rsidRPr="00C2362E">
        <w:rPr>
          <w:sz w:val="28"/>
          <w:szCs w:val="28"/>
        </w:rPr>
        <w:t>е</w:t>
      </w:r>
      <w:r w:rsidR="001365EE" w:rsidRPr="00C2362E">
        <w:rPr>
          <w:sz w:val="28"/>
          <w:szCs w:val="28"/>
        </w:rPr>
        <w:t xml:space="preserve"> решени</w:t>
      </w:r>
      <w:r w:rsidR="00C2362E" w:rsidRPr="00C2362E">
        <w:rPr>
          <w:sz w:val="28"/>
          <w:szCs w:val="28"/>
        </w:rPr>
        <w:t xml:space="preserve">е согласно ст.16 НК РФ </w:t>
      </w:r>
      <w:r w:rsidR="001365EE" w:rsidRPr="00C2362E">
        <w:rPr>
          <w:sz w:val="28"/>
          <w:szCs w:val="28"/>
        </w:rPr>
        <w:t xml:space="preserve"> направить в Межрайонную инспекцию Федеральной налоговой службы России № </w:t>
      </w:r>
      <w:r w:rsidR="005B7E47" w:rsidRPr="00C2362E">
        <w:rPr>
          <w:sz w:val="28"/>
          <w:szCs w:val="28"/>
        </w:rPr>
        <w:t>10</w:t>
      </w:r>
      <w:r w:rsidR="00C2362E" w:rsidRPr="00C2362E">
        <w:rPr>
          <w:sz w:val="28"/>
          <w:szCs w:val="28"/>
        </w:rPr>
        <w:t xml:space="preserve"> по Краснодарскому краю.</w:t>
      </w:r>
    </w:p>
    <w:p w:rsidR="005E7AC4" w:rsidRPr="00C2362E" w:rsidRDefault="003F1892" w:rsidP="003F1892">
      <w:pPr>
        <w:jc w:val="both"/>
        <w:rPr>
          <w:sz w:val="28"/>
          <w:szCs w:val="28"/>
        </w:rPr>
      </w:pPr>
      <w:r w:rsidRPr="00C2362E">
        <w:rPr>
          <w:sz w:val="28"/>
          <w:szCs w:val="28"/>
        </w:rPr>
        <w:t xml:space="preserve">      </w:t>
      </w:r>
      <w:r w:rsidR="005E7AC4" w:rsidRPr="00C2362E">
        <w:rPr>
          <w:sz w:val="28"/>
          <w:szCs w:val="28"/>
        </w:rPr>
        <w:t>9</w:t>
      </w:r>
      <w:r w:rsidR="001365EE" w:rsidRPr="00C2362E">
        <w:rPr>
          <w:sz w:val="28"/>
          <w:szCs w:val="28"/>
        </w:rPr>
        <w:t xml:space="preserve">. Контроль за выполнением настоящего решения возложить на </w:t>
      </w:r>
      <w:r w:rsidR="008B042B" w:rsidRPr="00C2362E">
        <w:rPr>
          <w:sz w:val="28"/>
          <w:szCs w:val="28"/>
        </w:rPr>
        <w:t xml:space="preserve">постоянную </w:t>
      </w:r>
      <w:r w:rsidR="001365EE" w:rsidRPr="00C2362E">
        <w:rPr>
          <w:sz w:val="28"/>
          <w:szCs w:val="28"/>
        </w:rPr>
        <w:t>комиссию</w:t>
      </w:r>
      <w:r w:rsidR="008B042B" w:rsidRPr="00C2362E">
        <w:rPr>
          <w:sz w:val="28"/>
          <w:szCs w:val="28"/>
        </w:rPr>
        <w:t xml:space="preserve"> по вопросам экономики и бюджета</w:t>
      </w:r>
      <w:r w:rsidR="001365EE" w:rsidRPr="00C2362E">
        <w:rPr>
          <w:sz w:val="28"/>
          <w:szCs w:val="28"/>
        </w:rPr>
        <w:t xml:space="preserve"> Совета Кубанскостепного сельского поселения  Каневского района</w:t>
      </w:r>
      <w:r w:rsidR="0030401B">
        <w:rPr>
          <w:sz w:val="28"/>
          <w:szCs w:val="28"/>
        </w:rPr>
        <w:t xml:space="preserve"> (Стригалева Т.В.)</w:t>
      </w:r>
      <w:r w:rsidR="003D141E" w:rsidRPr="00C2362E">
        <w:rPr>
          <w:sz w:val="28"/>
          <w:szCs w:val="28"/>
        </w:rPr>
        <w:t>.</w:t>
      </w:r>
    </w:p>
    <w:p w:rsidR="003F1892" w:rsidRPr="00454BA3" w:rsidRDefault="0030435E" w:rsidP="0030435E">
      <w:pPr>
        <w:tabs>
          <w:tab w:val="left" w:pos="284"/>
        </w:tabs>
        <w:jc w:val="both"/>
        <w:rPr>
          <w:sz w:val="28"/>
          <w:szCs w:val="28"/>
        </w:rPr>
      </w:pPr>
      <w:r w:rsidRPr="00C2362E">
        <w:rPr>
          <w:sz w:val="28"/>
          <w:szCs w:val="28"/>
        </w:rPr>
        <w:t xml:space="preserve">    </w:t>
      </w:r>
      <w:r w:rsidR="005E7AC4" w:rsidRPr="00C2362E">
        <w:rPr>
          <w:sz w:val="28"/>
          <w:szCs w:val="28"/>
        </w:rPr>
        <w:t xml:space="preserve"> 10.</w:t>
      </w:r>
      <w:r w:rsidR="001365EE" w:rsidRPr="00C2362E">
        <w:rPr>
          <w:sz w:val="28"/>
          <w:szCs w:val="28"/>
        </w:rPr>
        <w:t xml:space="preserve"> Настоящее решение вступает в силу </w:t>
      </w:r>
      <w:r w:rsidR="00C2362E" w:rsidRPr="00C2362E">
        <w:rPr>
          <w:sz w:val="28"/>
          <w:szCs w:val="28"/>
        </w:rPr>
        <w:t xml:space="preserve">с 01 января 2025 года, но не ранее чем </w:t>
      </w:r>
      <w:r w:rsidR="00143723" w:rsidRPr="00C2362E">
        <w:rPr>
          <w:sz w:val="28"/>
          <w:szCs w:val="28"/>
        </w:rPr>
        <w:t>по истечении одного месяца со дня его официального</w:t>
      </w:r>
      <w:r w:rsidR="00C2362E" w:rsidRPr="00C2362E">
        <w:rPr>
          <w:sz w:val="28"/>
          <w:szCs w:val="28"/>
        </w:rPr>
        <w:t xml:space="preserve"> опубликования.</w:t>
      </w:r>
    </w:p>
    <w:p w:rsidR="005E7AC4" w:rsidRDefault="005E7AC4" w:rsidP="007B76AB">
      <w:pPr>
        <w:rPr>
          <w:sz w:val="20"/>
          <w:szCs w:val="20"/>
        </w:rPr>
      </w:pPr>
    </w:p>
    <w:p w:rsidR="0030435E" w:rsidRDefault="0030435E" w:rsidP="007B76AB">
      <w:pPr>
        <w:rPr>
          <w:sz w:val="20"/>
          <w:szCs w:val="20"/>
        </w:rPr>
      </w:pPr>
    </w:p>
    <w:p w:rsidR="0030435E" w:rsidRPr="005E7AC4" w:rsidRDefault="0030435E" w:rsidP="007B76AB">
      <w:pPr>
        <w:rPr>
          <w:sz w:val="20"/>
          <w:szCs w:val="20"/>
        </w:rPr>
      </w:pPr>
    </w:p>
    <w:p w:rsidR="007B76AB" w:rsidRPr="00C2362E" w:rsidRDefault="007B76AB" w:rsidP="007B76AB">
      <w:pPr>
        <w:rPr>
          <w:sz w:val="28"/>
          <w:szCs w:val="28"/>
        </w:rPr>
      </w:pPr>
      <w:r w:rsidRPr="00C2362E">
        <w:rPr>
          <w:sz w:val="28"/>
          <w:szCs w:val="28"/>
        </w:rPr>
        <w:t xml:space="preserve">Глава Кубанскостепного </w:t>
      </w:r>
    </w:p>
    <w:p w:rsidR="007B76AB" w:rsidRPr="00C2362E" w:rsidRDefault="007B76AB" w:rsidP="007B76AB">
      <w:pPr>
        <w:rPr>
          <w:sz w:val="28"/>
          <w:szCs w:val="28"/>
        </w:rPr>
      </w:pPr>
      <w:r w:rsidRPr="00C2362E">
        <w:rPr>
          <w:sz w:val="28"/>
          <w:szCs w:val="28"/>
        </w:rPr>
        <w:t xml:space="preserve">сельского поселения </w:t>
      </w:r>
    </w:p>
    <w:p w:rsidR="007B76AB" w:rsidRPr="005E7AC4" w:rsidRDefault="007B76AB" w:rsidP="0030401B">
      <w:pPr>
        <w:rPr>
          <w:sz w:val="20"/>
          <w:szCs w:val="20"/>
        </w:rPr>
      </w:pPr>
      <w:r w:rsidRPr="00C2362E">
        <w:rPr>
          <w:sz w:val="28"/>
          <w:szCs w:val="28"/>
        </w:rPr>
        <w:t>Каневско</w:t>
      </w:r>
      <w:r w:rsidR="00C2362E">
        <w:rPr>
          <w:sz w:val="28"/>
          <w:szCs w:val="28"/>
        </w:rPr>
        <w:t>го района</w:t>
      </w:r>
      <w:r w:rsidRPr="00C2362E">
        <w:rPr>
          <w:sz w:val="28"/>
          <w:szCs w:val="28"/>
        </w:rPr>
        <w:t xml:space="preserve">                              </w:t>
      </w:r>
      <w:r w:rsidRPr="00C2362E">
        <w:rPr>
          <w:sz w:val="28"/>
          <w:szCs w:val="28"/>
        </w:rPr>
        <w:tab/>
      </w:r>
      <w:r w:rsidRPr="00C2362E">
        <w:rPr>
          <w:sz w:val="28"/>
          <w:szCs w:val="28"/>
        </w:rPr>
        <w:tab/>
      </w:r>
      <w:r w:rsidR="001365EE" w:rsidRPr="00C2362E">
        <w:rPr>
          <w:sz w:val="28"/>
          <w:szCs w:val="28"/>
        </w:rPr>
        <w:t xml:space="preserve">     </w:t>
      </w:r>
      <w:r w:rsidR="0030435E" w:rsidRPr="00C2362E">
        <w:rPr>
          <w:sz w:val="28"/>
          <w:szCs w:val="28"/>
        </w:rPr>
        <w:t xml:space="preserve">      </w:t>
      </w:r>
      <w:r w:rsidR="00C2362E">
        <w:rPr>
          <w:sz w:val="28"/>
          <w:szCs w:val="28"/>
        </w:rPr>
        <w:t xml:space="preserve">              </w:t>
      </w:r>
      <w:r w:rsidR="001365EE" w:rsidRPr="00C2362E">
        <w:rPr>
          <w:sz w:val="28"/>
          <w:szCs w:val="28"/>
        </w:rPr>
        <w:t xml:space="preserve">  </w:t>
      </w:r>
      <w:r w:rsidR="00BF52A8" w:rsidRPr="00C2362E">
        <w:rPr>
          <w:sz w:val="28"/>
          <w:szCs w:val="28"/>
        </w:rPr>
        <w:t>Н.А. Кирсанова</w:t>
      </w:r>
    </w:p>
    <w:p w:rsidR="007B76AB" w:rsidRPr="005E7AC4" w:rsidRDefault="007B76AB" w:rsidP="00AD1DEB">
      <w:pPr>
        <w:ind w:firstLine="709"/>
        <w:jc w:val="both"/>
        <w:rPr>
          <w:sz w:val="20"/>
          <w:szCs w:val="20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305495" w:rsidRDefault="00305495" w:rsidP="00AD1DEB">
      <w:pPr>
        <w:ind w:firstLine="709"/>
        <w:jc w:val="both"/>
        <w:rPr>
          <w:sz w:val="28"/>
          <w:szCs w:val="28"/>
        </w:rPr>
      </w:pPr>
    </w:p>
    <w:p w:rsidR="007B76AB" w:rsidRDefault="007B76AB" w:rsidP="00AD1DEB">
      <w:pPr>
        <w:ind w:firstLine="709"/>
        <w:jc w:val="both"/>
        <w:rPr>
          <w:sz w:val="28"/>
          <w:szCs w:val="28"/>
        </w:rPr>
      </w:pPr>
    </w:p>
    <w:sectPr w:rsidR="007B76AB" w:rsidSect="00A50AA8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62B" w:rsidRDefault="003F562B">
      <w:r>
        <w:separator/>
      </w:r>
    </w:p>
  </w:endnote>
  <w:endnote w:type="continuationSeparator" w:id="0">
    <w:p w:rsidR="003F562B" w:rsidRDefault="003F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62B" w:rsidRDefault="003F562B">
      <w:r>
        <w:separator/>
      </w:r>
    </w:p>
  </w:footnote>
  <w:footnote w:type="continuationSeparator" w:id="0">
    <w:p w:rsidR="003F562B" w:rsidRDefault="003F5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8B" w:rsidRDefault="00665DA7" w:rsidP="00187CA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58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588B" w:rsidRDefault="0013588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7B4"/>
    <w:multiLevelType w:val="hybridMultilevel"/>
    <w:tmpl w:val="4B1E4250"/>
    <w:lvl w:ilvl="0" w:tplc="9C6C7E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7B275FF"/>
    <w:multiLevelType w:val="hybridMultilevel"/>
    <w:tmpl w:val="DB2257D4"/>
    <w:lvl w:ilvl="0" w:tplc="87A66F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24F75889"/>
    <w:multiLevelType w:val="hybridMultilevel"/>
    <w:tmpl w:val="158CE94C"/>
    <w:lvl w:ilvl="0" w:tplc="6B8C7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7C5180"/>
    <w:multiLevelType w:val="hybridMultilevel"/>
    <w:tmpl w:val="2E8C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615D0"/>
    <w:multiLevelType w:val="hybridMultilevel"/>
    <w:tmpl w:val="AF361A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613E553B"/>
    <w:multiLevelType w:val="hybridMultilevel"/>
    <w:tmpl w:val="2272B00A"/>
    <w:lvl w:ilvl="0" w:tplc="6170A1F8">
      <w:start w:val="1"/>
      <w:numFmt w:val="decimal"/>
      <w:lvlText w:val="%1."/>
      <w:lvlJc w:val="left"/>
      <w:pPr>
        <w:ind w:left="3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61A716E0"/>
    <w:multiLevelType w:val="hybridMultilevel"/>
    <w:tmpl w:val="112AF354"/>
    <w:lvl w:ilvl="0" w:tplc="BB949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070F86"/>
    <w:multiLevelType w:val="hybridMultilevel"/>
    <w:tmpl w:val="64DE26F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70E24E02"/>
    <w:multiLevelType w:val="hybridMultilevel"/>
    <w:tmpl w:val="DFA688D4"/>
    <w:lvl w:ilvl="0" w:tplc="D57EDA46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E6E"/>
    <w:rsid w:val="00005276"/>
    <w:rsid w:val="0000565D"/>
    <w:rsid w:val="00007719"/>
    <w:rsid w:val="00014263"/>
    <w:rsid w:val="00017728"/>
    <w:rsid w:val="00027B64"/>
    <w:rsid w:val="000348DD"/>
    <w:rsid w:val="00035F9B"/>
    <w:rsid w:val="000368EB"/>
    <w:rsid w:val="00045743"/>
    <w:rsid w:val="00056D91"/>
    <w:rsid w:val="000658DB"/>
    <w:rsid w:val="00073043"/>
    <w:rsid w:val="000772F3"/>
    <w:rsid w:val="0007772D"/>
    <w:rsid w:val="00093262"/>
    <w:rsid w:val="000E1540"/>
    <w:rsid w:val="000E41FD"/>
    <w:rsid w:val="000E7525"/>
    <w:rsid w:val="000F51F4"/>
    <w:rsid w:val="00102ECB"/>
    <w:rsid w:val="00103205"/>
    <w:rsid w:val="001228B3"/>
    <w:rsid w:val="001232D7"/>
    <w:rsid w:val="00134111"/>
    <w:rsid w:val="0013588B"/>
    <w:rsid w:val="001365EE"/>
    <w:rsid w:val="00137991"/>
    <w:rsid w:val="00141FDE"/>
    <w:rsid w:val="00143723"/>
    <w:rsid w:val="001619B9"/>
    <w:rsid w:val="00184AAE"/>
    <w:rsid w:val="00187CA9"/>
    <w:rsid w:val="00190216"/>
    <w:rsid w:val="00193093"/>
    <w:rsid w:val="00196E75"/>
    <w:rsid w:val="001B3D77"/>
    <w:rsid w:val="001B4D49"/>
    <w:rsid w:val="001D0BCA"/>
    <w:rsid w:val="001D13E8"/>
    <w:rsid w:val="001E0B78"/>
    <w:rsid w:val="001E3AAA"/>
    <w:rsid w:val="001F04E3"/>
    <w:rsid w:val="001F766D"/>
    <w:rsid w:val="00210F3E"/>
    <w:rsid w:val="00214C7A"/>
    <w:rsid w:val="00216143"/>
    <w:rsid w:val="002163CA"/>
    <w:rsid w:val="00242D6F"/>
    <w:rsid w:val="00246303"/>
    <w:rsid w:val="00264D50"/>
    <w:rsid w:val="00265ECE"/>
    <w:rsid w:val="00271341"/>
    <w:rsid w:val="002714F3"/>
    <w:rsid w:val="00275A23"/>
    <w:rsid w:val="00282154"/>
    <w:rsid w:val="00285C58"/>
    <w:rsid w:val="00295A5C"/>
    <w:rsid w:val="00297610"/>
    <w:rsid w:val="002A4ED1"/>
    <w:rsid w:val="002A6D53"/>
    <w:rsid w:val="002B41F8"/>
    <w:rsid w:val="002C1F01"/>
    <w:rsid w:val="002C4C4A"/>
    <w:rsid w:val="002C747E"/>
    <w:rsid w:val="002D38D6"/>
    <w:rsid w:val="002E726C"/>
    <w:rsid w:val="0030401B"/>
    <w:rsid w:val="0030435E"/>
    <w:rsid w:val="00304D58"/>
    <w:rsid w:val="00305495"/>
    <w:rsid w:val="00310CC1"/>
    <w:rsid w:val="00313D0D"/>
    <w:rsid w:val="00327695"/>
    <w:rsid w:val="00327763"/>
    <w:rsid w:val="0033252D"/>
    <w:rsid w:val="00334233"/>
    <w:rsid w:val="0033432B"/>
    <w:rsid w:val="003416C1"/>
    <w:rsid w:val="00357109"/>
    <w:rsid w:val="00374025"/>
    <w:rsid w:val="00381352"/>
    <w:rsid w:val="00387F41"/>
    <w:rsid w:val="003A42E9"/>
    <w:rsid w:val="003B1A82"/>
    <w:rsid w:val="003B4FF4"/>
    <w:rsid w:val="003C1909"/>
    <w:rsid w:val="003C3122"/>
    <w:rsid w:val="003C4B67"/>
    <w:rsid w:val="003D141E"/>
    <w:rsid w:val="003E1F80"/>
    <w:rsid w:val="003F1892"/>
    <w:rsid w:val="003F562B"/>
    <w:rsid w:val="00405724"/>
    <w:rsid w:val="00410B07"/>
    <w:rsid w:val="004115D3"/>
    <w:rsid w:val="00412F7C"/>
    <w:rsid w:val="00415534"/>
    <w:rsid w:val="0041630C"/>
    <w:rsid w:val="00420309"/>
    <w:rsid w:val="004234B0"/>
    <w:rsid w:val="00454BA3"/>
    <w:rsid w:val="0046056E"/>
    <w:rsid w:val="004606C6"/>
    <w:rsid w:val="00461958"/>
    <w:rsid w:val="00481F9D"/>
    <w:rsid w:val="004A1963"/>
    <w:rsid w:val="004A73BC"/>
    <w:rsid w:val="004A7CDE"/>
    <w:rsid w:val="004B6D40"/>
    <w:rsid w:val="004C20D1"/>
    <w:rsid w:val="004D3277"/>
    <w:rsid w:val="004E70C3"/>
    <w:rsid w:val="004E74B4"/>
    <w:rsid w:val="004F22E5"/>
    <w:rsid w:val="004F4730"/>
    <w:rsid w:val="004F55C4"/>
    <w:rsid w:val="004F6D21"/>
    <w:rsid w:val="00504A87"/>
    <w:rsid w:val="00506215"/>
    <w:rsid w:val="00506AA9"/>
    <w:rsid w:val="00506B97"/>
    <w:rsid w:val="005438BD"/>
    <w:rsid w:val="00550837"/>
    <w:rsid w:val="005573C3"/>
    <w:rsid w:val="0056140E"/>
    <w:rsid w:val="00564690"/>
    <w:rsid w:val="00567583"/>
    <w:rsid w:val="00585F13"/>
    <w:rsid w:val="005B6094"/>
    <w:rsid w:val="005B7E47"/>
    <w:rsid w:val="005C225C"/>
    <w:rsid w:val="005C2777"/>
    <w:rsid w:val="005E7AC4"/>
    <w:rsid w:val="00610057"/>
    <w:rsid w:val="00622182"/>
    <w:rsid w:val="00624EF7"/>
    <w:rsid w:val="00626778"/>
    <w:rsid w:val="0065255A"/>
    <w:rsid w:val="006601E4"/>
    <w:rsid w:val="00665DA7"/>
    <w:rsid w:val="006761E7"/>
    <w:rsid w:val="006777B8"/>
    <w:rsid w:val="006868F3"/>
    <w:rsid w:val="00695F12"/>
    <w:rsid w:val="006B682E"/>
    <w:rsid w:val="006C00F1"/>
    <w:rsid w:val="006C4084"/>
    <w:rsid w:val="006D6553"/>
    <w:rsid w:val="006D749B"/>
    <w:rsid w:val="00702C4F"/>
    <w:rsid w:val="00711364"/>
    <w:rsid w:val="007202D9"/>
    <w:rsid w:val="00721951"/>
    <w:rsid w:val="00721BC7"/>
    <w:rsid w:val="00721C12"/>
    <w:rsid w:val="00724C42"/>
    <w:rsid w:val="00734C89"/>
    <w:rsid w:val="007423CB"/>
    <w:rsid w:val="0075020E"/>
    <w:rsid w:val="0075113A"/>
    <w:rsid w:val="00751D41"/>
    <w:rsid w:val="007636DA"/>
    <w:rsid w:val="00786471"/>
    <w:rsid w:val="007B3EB6"/>
    <w:rsid w:val="007B76AB"/>
    <w:rsid w:val="007C5510"/>
    <w:rsid w:val="007D0084"/>
    <w:rsid w:val="007D6AF3"/>
    <w:rsid w:val="007E5E6E"/>
    <w:rsid w:val="00806016"/>
    <w:rsid w:val="00822A8C"/>
    <w:rsid w:val="0082744F"/>
    <w:rsid w:val="008445DB"/>
    <w:rsid w:val="00850853"/>
    <w:rsid w:val="0085180C"/>
    <w:rsid w:val="00880F55"/>
    <w:rsid w:val="0088568B"/>
    <w:rsid w:val="00897B3C"/>
    <w:rsid w:val="008A3019"/>
    <w:rsid w:val="008A570A"/>
    <w:rsid w:val="008B042B"/>
    <w:rsid w:val="008B1B58"/>
    <w:rsid w:val="008B4291"/>
    <w:rsid w:val="008C3BC4"/>
    <w:rsid w:val="008C7CBC"/>
    <w:rsid w:val="008D5C39"/>
    <w:rsid w:val="008F251B"/>
    <w:rsid w:val="0092285D"/>
    <w:rsid w:val="0092487B"/>
    <w:rsid w:val="00953042"/>
    <w:rsid w:val="00972CF0"/>
    <w:rsid w:val="009801E0"/>
    <w:rsid w:val="00983521"/>
    <w:rsid w:val="009C0749"/>
    <w:rsid w:val="009C5B62"/>
    <w:rsid w:val="009D0B6C"/>
    <w:rsid w:val="009D4984"/>
    <w:rsid w:val="009E09A6"/>
    <w:rsid w:val="009F67E4"/>
    <w:rsid w:val="00A07D24"/>
    <w:rsid w:val="00A178EF"/>
    <w:rsid w:val="00A25824"/>
    <w:rsid w:val="00A347FA"/>
    <w:rsid w:val="00A3782D"/>
    <w:rsid w:val="00A4010E"/>
    <w:rsid w:val="00A50AA8"/>
    <w:rsid w:val="00A5433D"/>
    <w:rsid w:val="00A55BBE"/>
    <w:rsid w:val="00A60F58"/>
    <w:rsid w:val="00A63EBC"/>
    <w:rsid w:val="00A66264"/>
    <w:rsid w:val="00A730FF"/>
    <w:rsid w:val="00A74AB8"/>
    <w:rsid w:val="00A74D65"/>
    <w:rsid w:val="00A854D7"/>
    <w:rsid w:val="00A90DE0"/>
    <w:rsid w:val="00A93F89"/>
    <w:rsid w:val="00A944DB"/>
    <w:rsid w:val="00AC00A1"/>
    <w:rsid w:val="00AC458A"/>
    <w:rsid w:val="00AD1DEB"/>
    <w:rsid w:val="00AD2050"/>
    <w:rsid w:val="00AD2644"/>
    <w:rsid w:val="00AF5209"/>
    <w:rsid w:val="00B130B6"/>
    <w:rsid w:val="00B22B65"/>
    <w:rsid w:val="00B55BFF"/>
    <w:rsid w:val="00B7019C"/>
    <w:rsid w:val="00B71790"/>
    <w:rsid w:val="00B717E4"/>
    <w:rsid w:val="00B72198"/>
    <w:rsid w:val="00BA2B31"/>
    <w:rsid w:val="00BB11E1"/>
    <w:rsid w:val="00BB318A"/>
    <w:rsid w:val="00BD1964"/>
    <w:rsid w:val="00BD44E1"/>
    <w:rsid w:val="00BD452F"/>
    <w:rsid w:val="00BD4F49"/>
    <w:rsid w:val="00BE6A9F"/>
    <w:rsid w:val="00BF47B7"/>
    <w:rsid w:val="00BF52A8"/>
    <w:rsid w:val="00C007EC"/>
    <w:rsid w:val="00C02841"/>
    <w:rsid w:val="00C2362E"/>
    <w:rsid w:val="00C40EF3"/>
    <w:rsid w:val="00C56561"/>
    <w:rsid w:val="00C71AD6"/>
    <w:rsid w:val="00C77915"/>
    <w:rsid w:val="00C8129A"/>
    <w:rsid w:val="00C81F4B"/>
    <w:rsid w:val="00C85114"/>
    <w:rsid w:val="00C94B88"/>
    <w:rsid w:val="00CA6E22"/>
    <w:rsid w:val="00CB1A52"/>
    <w:rsid w:val="00CB3030"/>
    <w:rsid w:val="00CB5618"/>
    <w:rsid w:val="00CC5301"/>
    <w:rsid w:val="00CD1E67"/>
    <w:rsid w:val="00CD662F"/>
    <w:rsid w:val="00CE2002"/>
    <w:rsid w:val="00D01070"/>
    <w:rsid w:val="00D237F7"/>
    <w:rsid w:val="00D7437C"/>
    <w:rsid w:val="00D77EBD"/>
    <w:rsid w:val="00D87D13"/>
    <w:rsid w:val="00D9185B"/>
    <w:rsid w:val="00DA0638"/>
    <w:rsid w:val="00DB1500"/>
    <w:rsid w:val="00DB175D"/>
    <w:rsid w:val="00DB5887"/>
    <w:rsid w:val="00DC1595"/>
    <w:rsid w:val="00E032DB"/>
    <w:rsid w:val="00E04BC4"/>
    <w:rsid w:val="00E0580B"/>
    <w:rsid w:val="00E224B2"/>
    <w:rsid w:val="00E30225"/>
    <w:rsid w:val="00E35208"/>
    <w:rsid w:val="00E37503"/>
    <w:rsid w:val="00E45FCC"/>
    <w:rsid w:val="00E47D99"/>
    <w:rsid w:val="00E506BA"/>
    <w:rsid w:val="00E513A0"/>
    <w:rsid w:val="00E57B1D"/>
    <w:rsid w:val="00E751F8"/>
    <w:rsid w:val="00E7645E"/>
    <w:rsid w:val="00E84234"/>
    <w:rsid w:val="00E93F64"/>
    <w:rsid w:val="00EA647F"/>
    <w:rsid w:val="00EA7012"/>
    <w:rsid w:val="00EC0D5F"/>
    <w:rsid w:val="00EC3063"/>
    <w:rsid w:val="00ED239B"/>
    <w:rsid w:val="00ED3F58"/>
    <w:rsid w:val="00EE434C"/>
    <w:rsid w:val="00EE790B"/>
    <w:rsid w:val="00F06858"/>
    <w:rsid w:val="00F078F1"/>
    <w:rsid w:val="00F215FB"/>
    <w:rsid w:val="00F307B6"/>
    <w:rsid w:val="00F37205"/>
    <w:rsid w:val="00F47811"/>
    <w:rsid w:val="00F4798A"/>
    <w:rsid w:val="00F741E0"/>
    <w:rsid w:val="00FB2D0F"/>
    <w:rsid w:val="00FB2F1A"/>
    <w:rsid w:val="00FB4A05"/>
    <w:rsid w:val="00FB5918"/>
    <w:rsid w:val="00FB62AA"/>
    <w:rsid w:val="00FC5C27"/>
    <w:rsid w:val="00FC68FA"/>
    <w:rsid w:val="00FD23B8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5E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7E5E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7E5E6E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5E6E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80601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semiHidden/>
    <w:locked/>
    <w:rsid w:val="0075020E"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80601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90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0DE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1232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045743"/>
    <w:rPr>
      <w:color w:val="0000FF"/>
      <w:u w:val="single"/>
    </w:rPr>
  </w:style>
  <w:style w:type="paragraph" w:customStyle="1" w:styleId="ConsPlusNormal">
    <w:name w:val="ConsPlusNormal"/>
    <w:rsid w:val="00184AA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List Paragraph"/>
    <w:basedOn w:val="a"/>
    <w:uiPriority w:val="34"/>
    <w:qFormat/>
    <w:rsid w:val="00953042"/>
    <w:pPr>
      <w:ind w:left="720"/>
      <w:contextualSpacing/>
    </w:pPr>
  </w:style>
  <w:style w:type="paragraph" w:customStyle="1" w:styleId="ConsPlusTitle">
    <w:name w:val="ConsPlusTitle"/>
    <w:rsid w:val="001D13E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4881C-0550-457B-B7E4-02AAF149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83</cp:revision>
  <cp:lastPrinted>2023-11-21T11:48:00Z</cp:lastPrinted>
  <dcterms:created xsi:type="dcterms:W3CDTF">2023-08-31T12:59:00Z</dcterms:created>
  <dcterms:modified xsi:type="dcterms:W3CDTF">2024-11-11T13:00:00Z</dcterms:modified>
</cp:coreProperties>
</file>