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7ED7" w:rsidRDefault="00EF105F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shd w:val="clear" w:color="auto" w:fill="FFFF00"/>
          <w:lang w:eastAsia="ru-RU"/>
        </w:rPr>
        <w:drawing>
          <wp:inline distT="0" distB="0" distL="0" distR="0">
            <wp:extent cx="546100" cy="58674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D7" w:rsidRDefault="004B7E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4B7ED7" w:rsidRDefault="004B7E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КУБАНСКОСТЕПНОГО СЕЛЬСКОГО ПОСЕЛЕНИЯ</w:t>
      </w:r>
    </w:p>
    <w:p w:rsidR="004B7ED7" w:rsidRDefault="004B7E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КАНЕВСКОГО РАЙОНА</w:t>
      </w:r>
    </w:p>
    <w:p w:rsidR="004B7ED7" w:rsidRDefault="004B7ED7">
      <w:pPr>
        <w:jc w:val="center"/>
        <w:rPr>
          <w:b/>
          <w:bCs/>
          <w:sz w:val="28"/>
          <w:szCs w:val="28"/>
        </w:rPr>
      </w:pPr>
    </w:p>
    <w:p w:rsidR="004B7ED7" w:rsidRDefault="004B7ED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B7ED7" w:rsidRDefault="004B7ED7">
      <w:pPr>
        <w:jc w:val="center"/>
        <w:rPr>
          <w:sz w:val="28"/>
          <w:szCs w:val="28"/>
        </w:rPr>
      </w:pPr>
    </w:p>
    <w:p w:rsidR="004B7ED7" w:rsidRDefault="004B7ED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A067D">
        <w:rPr>
          <w:bCs/>
          <w:sz w:val="28"/>
          <w:szCs w:val="28"/>
        </w:rPr>
        <w:t xml:space="preserve">       </w:t>
      </w:r>
      <w:r w:rsidR="00572CF2">
        <w:t xml:space="preserve">18.09.2023 </w:t>
      </w:r>
      <w:r>
        <w:rPr>
          <w:bCs/>
          <w:sz w:val="28"/>
          <w:szCs w:val="28"/>
        </w:rPr>
        <w:t xml:space="preserve">года                                                                                          № </w:t>
      </w:r>
      <w:r w:rsidR="000700B2">
        <w:rPr>
          <w:bCs/>
          <w:sz w:val="28"/>
          <w:szCs w:val="28"/>
        </w:rPr>
        <w:t>88</w:t>
      </w:r>
    </w:p>
    <w:p w:rsidR="004B7ED7" w:rsidRDefault="004B7ED7">
      <w:pPr>
        <w:jc w:val="center"/>
      </w:pPr>
      <w:r>
        <w:rPr>
          <w:bCs/>
          <w:sz w:val="28"/>
          <w:szCs w:val="28"/>
        </w:rPr>
        <w:t>поселок Кубанская Степь</w:t>
      </w:r>
    </w:p>
    <w:p w:rsidR="004B7ED7" w:rsidRDefault="0072579E">
      <w:pPr>
        <w:pStyle w:val="a7"/>
        <w:tabs>
          <w:tab w:val="left" w:pos="851"/>
        </w:tabs>
      </w:pPr>
      <w:hyperlink r:id="rId8" w:history="1"/>
    </w:p>
    <w:p w:rsidR="004B7ED7" w:rsidRDefault="004B7ED7">
      <w:pPr>
        <w:pStyle w:val="a7"/>
        <w:tabs>
          <w:tab w:val="left" w:pos="851"/>
        </w:tabs>
        <w:rPr>
          <w:rStyle w:val="a3"/>
          <w:color w:val="auto"/>
          <w:szCs w:val="28"/>
        </w:rPr>
      </w:pPr>
      <w:r>
        <w:rPr>
          <w:rStyle w:val="a3"/>
          <w:color w:val="auto"/>
          <w:szCs w:val="28"/>
        </w:rPr>
        <w:t xml:space="preserve">О внесении изменений в постановление администрации Кубанскостепного сельского поселения Каневского района от 29.05.2018 года № 47 «Об утверждении муниципальной программы </w:t>
      </w:r>
    </w:p>
    <w:p w:rsidR="004B7ED7" w:rsidRDefault="004B7ED7">
      <w:pPr>
        <w:pStyle w:val="a7"/>
        <w:tabs>
          <w:tab w:val="left" w:pos="851"/>
        </w:tabs>
      </w:pPr>
      <w:r>
        <w:rPr>
          <w:rStyle w:val="a3"/>
          <w:color w:val="auto"/>
          <w:szCs w:val="28"/>
        </w:rPr>
        <w:t>«Развитие жилищно-коммунального хозяйства Кубанскостепного сельского поселения Каневского района» на 2018-202</w:t>
      </w:r>
      <w:r w:rsidR="000A067D">
        <w:rPr>
          <w:rStyle w:val="a3"/>
          <w:color w:val="auto"/>
          <w:szCs w:val="28"/>
        </w:rPr>
        <w:t>4</w:t>
      </w:r>
      <w:r>
        <w:rPr>
          <w:rStyle w:val="a3"/>
          <w:color w:val="auto"/>
          <w:szCs w:val="28"/>
        </w:rPr>
        <w:t xml:space="preserve"> годы» </w:t>
      </w:r>
    </w:p>
    <w:p w:rsidR="004B7ED7" w:rsidRDefault="004B7ED7">
      <w:pPr>
        <w:pStyle w:val="a7"/>
        <w:tabs>
          <w:tab w:val="left" w:pos="851"/>
        </w:tabs>
      </w:pPr>
    </w:p>
    <w:p w:rsidR="004B7ED7" w:rsidRDefault="004B7ED7">
      <w:pPr>
        <w:pStyle w:val="a7"/>
        <w:ind w:firstLine="851"/>
        <w:jc w:val="both"/>
        <w:rPr>
          <w:szCs w:val="28"/>
        </w:rPr>
      </w:pPr>
      <w:r>
        <w:t>В соответствии со статьей 179 Бюджетного кодекса Российской Федерации, постановлением администрации Кубанскостепного сельского поселения Каневского района от</w:t>
      </w:r>
      <w:r>
        <w:rPr>
          <w:color w:val="000000"/>
        </w:rPr>
        <w:t xml:space="preserve"> </w:t>
      </w:r>
      <w:r>
        <w:rPr>
          <w:color w:val="000000"/>
          <w:szCs w:val="28"/>
        </w:rPr>
        <w:t>10 ноября 2014 года № 92 «</w:t>
      </w:r>
      <w:r>
        <w:rPr>
          <w:szCs w:val="28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Кубанскостепное сельское поселение Каневского района</w:t>
      </w:r>
      <w:r>
        <w:rPr>
          <w:color w:val="000000"/>
          <w:szCs w:val="28"/>
        </w:rPr>
        <w:t>»</w:t>
      </w:r>
      <w:r>
        <w:rPr>
          <w:rFonts w:eastAsia="Lucida Sans Unicode"/>
          <w:kern w:val="1"/>
          <w:szCs w:val="28"/>
        </w:rPr>
        <w:t xml:space="preserve"> </w:t>
      </w:r>
      <w:r>
        <w:t xml:space="preserve"> постановляю:</w:t>
      </w:r>
    </w:p>
    <w:p w:rsidR="004B7ED7" w:rsidRDefault="004B7ED7">
      <w:pPr>
        <w:pStyle w:val="a7"/>
        <w:tabs>
          <w:tab w:val="left" w:pos="851"/>
        </w:tabs>
        <w:jc w:val="both"/>
        <w:rPr>
          <w:rStyle w:val="a3"/>
          <w:b w:val="0"/>
          <w:color w:val="auto"/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  <w:t>1. Внести в постановление администрации Кубанскостепного сельского поселения Каневского района от 29.05.2018 года № 47</w:t>
      </w:r>
      <w:r>
        <w:rPr>
          <w:rStyle w:val="a3"/>
          <w:b w:val="0"/>
          <w:color w:val="auto"/>
          <w:szCs w:val="28"/>
        </w:rPr>
        <w:t xml:space="preserve"> «Развитие жилищно-коммунального хозяйства Кубанскостепного сельского поселения Каневского района» на 2018-202</w:t>
      </w:r>
      <w:r w:rsidR="000A067D">
        <w:rPr>
          <w:rStyle w:val="a3"/>
          <w:b w:val="0"/>
          <w:color w:val="auto"/>
          <w:szCs w:val="28"/>
        </w:rPr>
        <w:t>4</w:t>
      </w:r>
      <w:r>
        <w:rPr>
          <w:rStyle w:val="a3"/>
          <w:b w:val="0"/>
          <w:color w:val="auto"/>
          <w:szCs w:val="28"/>
        </w:rPr>
        <w:t xml:space="preserve"> годы» следующие изменения:</w:t>
      </w:r>
    </w:p>
    <w:p w:rsidR="004B7ED7" w:rsidRDefault="004B7ED7">
      <w:pPr>
        <w:pStyle w:val="a7"/>
        <w:tabs>
          <w:tab w:val="left" w:pos="851"/>
        </w:tabs>
        <w:jc w:val="both"/>
      </w:pPr>
      <w:r>
        <w:rPr>
          <w:rStyle w:val="a3"/>
          <w:b w:val="0"/>
          <w:color w:val="auto"/>
          <w:szCs w:val="28"/>
        </w:rPr>
        <w:t xml:space="preserve">    </w:t>
      </w:r>
      <w:r>
        <w:rPr>
          <w:rStyle w:val="a3"/>
          <w:b w:val="0"/>
          <w:color w:val="auto"/>
          <w:szCs w:val="28"/>
        </w:rPr>
        <w:tab/>
        <w:t>1.1. Приложение к постановлению администрации Кубанскостепного сельского поселения Каневского района от 29.05.2018 года № 47 «Развитие жилищно-коммунального хозяйства Кубанскостепного сельского поселения Каневского района» на 2018-202</w:t>
      </w:r>
      <w:r w:rsidR="000A067D">
        <w:rPr>
          <w:rStyle w:val="a3"/>
          <w:b w:val="0"/>
          <w:color w:val="auto"/>
          <w:szCs w:val="28"/>
        </w:rPr>
        <w:t>4</w:t>
      </w:r>
      <w:r>
        <w:rPr>
          <w:rStyle w:val="a3"/>
          <w:b w:val="0"/>
          <w:color w:val="auto"/>
          <w:szCs w:val="28"/>
        </w:rPr>
        <w:t xml:space="preserve"> годы» изложить в новой редакции.</w:t>
      </w:r>
    </w:p>
    <w:p w:rsidR="004B7ED7" w:rsidRDefault="00F9419D">
      <w:pPr>
        <w:pStyle w:val="a7"/>
        <w:ind w:firstLine="851"/>
        <w:jc w:val="both"/>
        <w:rPr>
          <w:szCs w:val="28"/>
        </w:rPr>
      </w:pPr>
      <w:r>
        <w:t>2. Ведущему специалисту</w:t>
      </w:r>
      <w:r w:rsidR="004B7ED7">
        <w:t xml:space="preserve"> отдела учета и отчетности администрации Кубанскостепного сельского поселения Каневского района осуществлять финансирование  и контроль мероприятий, предусмотренных программой.</w:t>
      </w:r>
    </w:p>
    <w:p w:rsidR="004B7ED7" w:rsidRDefault="004B7ED7">
      <w:pPr>
        <w:jc w:val="both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3. </w:t>
      </w:r>
      <w:r>
        <w:rPr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4B7ED7" w:rsidRDefault="004B7ED7">
      <w:pPr>
        <w:pStyle w:val="a7"/>
        <w:tabs>
          <w:tab w:val="left" w:pos="851"/>
        </w:tabs>
        <w:ind w:firstLine="851"/>
        <w:jc w:val="both"/>
      </w:pPr>
      <w:r>
        <w:t>4. Настоящее постановление вступает в силу со дня его подписания.</w:t>
      </w:r>
    </w:p>
    <w:p w:rsidR="004B7ED7" w:rsidRDefault="004B7ED7">
      <w:pPr>
        <w:pStyle w:val="a7"/>
        <w:tabs>
          <w:tab w:val="left" w:pos="851"/>
        </w:tabs>
        <w:ind w:firstLine="851"/>
        <w:jc w:val="both"/>
      </w:pPr>
    </w:p>
    <w:p w:rsidR="004B7ED7" w:rsidRDefault="004B7ED7">
      <w:pPr>
        <w:pStyle w:val="a7"/>
        <w:tabs>
          <w:tab w:val="left" w:pos="851"/>
        </w:tabs>
        <w:ind w:firstLine="851"/>
        <w:jc w:val="both"/>
      </w:pPr>
    </w:p>
    <w:p w:rsidR="004B7ED7" w:rsidRDefault="004B7ED7">
      <w:pPr>
        <w:pStyle w:val="a7"/>
        <w:tabs>
          <w:tab w:val="left" w:pos="851"/>
        </w:tabs>
        <w:ind w:firstLine="851"/>
        <w:jc w:val="both"/>
      </w:pPr>
    </w:p>
    <w:p w:rsidR="004B7ED7" w:rsidRDefault="004B7ED7">
      <w:pPr>
        <w:pStyle w:val="a7"/>
        <w:tabs>
          <w:tab w:val="left" w:pos="851"/>
        </w:tabs>
        <w:jc w:val="both"/>
      </w:pPr>
      <w:r>
        <w:t xml:space="preserve">Глава Кубанскостепного сельского </w:t>
      </w:r>
    </w:p>
    <w:p w:rsidR="004B7ED7" w:rsidRDefault="004B7ED7">
      <w:pPr>
        <w:pStyle w:val="a7"/>
        <w:jc w:val="left"/>
      </w:pPr>
      <w:r>
        <w:t>поселения Каневского района</w:t>
      </w:r>
      <w:r>
        <w:tab/>
      </w:r>
      <w:r>
        <w:tab/>
      </w:r>
      <w:r>
        <w:tab/>
        <w:t xml:space="preserve">           </w:t>
      </w:r>
      <w:r>
        <w:tab/>
        <w:t xml:space="preserve">     Н.А. Кирсанова</w:t>
      </w:r>
    </w:p>
    <w:p w:rsidR="004B7ED7" w:rsidRDefault="004B7ED7">
      <w:pPr>
        <w:pStyle w:val="a7"/>
        <w:jc w:val="left"/>
      </w:pPr>
    </w:p>
    <w:p w:rsidR="004B7ED7" w:rsidRDefault="004B7ED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B7ED7" w:rsidRDefault="004B7ED7">
      <w:pPr>
        <w:jc w:val="right"/>
        <w:rPr>
          <w:sz w:val="28"/>
          <w:szCs w:val="28"/>
        </w:rPr>
      </w:pPr>
    </w:p>
    <w:p w:rsidR="004B7ED7" w:rsidRDefault="004B7ED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4B7ED7" w:rsidRDefault="004B7ED7">
      <w:pPr>
        <w:jc w:val="right"/>
        <w:rPr>
          <w:sz w:val="28"/>
          <w:szCs w:val="28"/>
        </w:rPr>
      </w:pPr>
      <w:r>
        <w:rPr>
          <w:sz w:val="28"/>
          <w:szCs w:val="28"/>
        </w:rPr>
        <w:t>Кубанскостепного сельского поселения</w:t>
      </w:r>
    </w:p>
    <w:p w:rsidR="004B7ED7" w:rsidRDefault="004B7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Каневского района </w:t>
      </w:r>
    </w:p>
    <w:p w:rsidR="004B7ED7" w:rsidRDefault="004B7ED7">
      <w:pPr>
        <w:rPr>
          <w:sz w:val="28"/>
          <w:szCs w:val="28"/>
        </w:rPr>
      </w:pPr>
      <w:r w:rsidRPr="00534854">
        <w:rPr>
          <w:sz w:val="28"/>
          <w:szCs w:val="28"/>
        </w:rPr>
        <w:t xml:space="preserve">                                                                            от </w:t>
      </w:r>
      <w:r w:rsidR="000A067D" w:rsidRPr="00534854">
        <w:rPr>
          <w:sz w:val="28"/>
          <w:szCs w:val="28"/>
        </w:rPr>
        <w:t xml:space="preserve">      </w:t>
      </w:r>
      <w:bookmarkStart w:id="0" w:name="_GoBack"/>
      <w:r w:rsidR="00384CE6" w:rsidRPr="00534854">
        <w:rPr>
          <w:sz w:val="28"/>
          <w:szCs w:val="28"/>
        </w:rPr>
        <w:t xml:space="preserve">18.09.2023 </w:t>
      </w:r>
      <w:bookmarkEnd w:id="0"/>
      <w:r w:rsidR="002E524E" w:rsidRPr="00534854">
        <w:rPr>
          <w:sz w:val="28"/>
          <w:szCs w:val="28"/>
        </w:rPr>
        <w:t>года</w:t>
      </w:r>
      <w:r w:rsidR="000700B2">
        <w:rPr>
          <w:sz w:val="28"/>
          <w:szCs w:val="28"/>
        </w:rPr>
        <w:t xml:space="preserve">      </w:t>
      </w:r>
      <w:r w:rsidR="002E524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0700B2">
        <w:rPr>
          <w:sz w:val="28"/>
          <w:szCs w:val="28"/>
        </w:rPr>
        <w:t>88</w:t>
      </w:r>
    </w:p>
    <w:p w:rsidR="004B7ED7" w:rsidRDefault="004B7ED7">
      <w:pPr>
        <w:rPr>
          <w:sz w:val="28"/>
          <w:szCs w:val="28"/>
        </w:rPr>
      </w:pPr>
    </w:p>
    <w:p w:rsidR="004B7ED7" w:rsidRDefault="004B7ED7">
      <w:pPr>
        <w:jc w:val="center"/>
        <w:rPr>
          <w:rFonts w:eastAsia="Calibri"/>
          <w:kern w:val="1"/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4B7ED7" w:rsidRDefault="004B7ED7">
      <w:pPr>
        <w:jc w:val="center"/>
      </w:pPr>
      <w:r>
        <w:rPr>
          <w:rFonts w:eastAsia="Calibri"/>
          <w:kern w:val="1"/>
          <w:sz w:val="28"/>
          <w:szCs w:val="28"/>
        </w:rPr>
        <w:t>«Развитие жилищно-коммунального хозяйства Кубанскостепного сельского поселения Каневского района» на 2018-202</w:t>
      </w:r>
      <w:r w:rsidR="000A067D">
        <w:rPr>
          <w:rFonts w:eastAsia="Calibri"/>
          <w:kern w:val="1"/>
          <w:sz w:val="28"/>
          <w:szCs w:val="28"/>
        </w:rPr>
        <w:t>4</w:t>
      </w:r>
      <w:r>
        <w:rPr>
          <w:rFonts w:eastAsia="Calibri"/>
          <w:kern w:val="1"/>
          <w:sz w:val="28"/>
          <w:szCs w:val="28"/>
        </w:rPr>
        <w:t xml:space="preserve"> годы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"/>
        <w:gridCol w:w="239"/>
      </w:tblGrid>
      <w:tr w:rsidR="004B7ED7">
        <w:tc>
          <w:tcPr>
            <w:tcW w:w="239" w:type="dxa"/>
            <w:shd w:val="clear" w:color="auto" w:fill="auto"/>
          </w:tcPr>
          <w:p w:rsidR="004B7ED7" w:rsidRDefault="004B7ED7">
            <w:pPr>
              <w:snapToGrid w:val="0"/>
              <w:spacing w:line="100" w:lineRule="atLeast"/>
            </w:pPr>
          </w:p>
        </w:tc>
        <w:tc>
          <w:tcPr>
            <w:tcW w:w="239" w:type="dxa"/>
            <w:shd w:val="clear" w:color="auto" w:fill="auto"/>
          </w:tcPr>
          <w:p w:rsidR="004B7ED7" w:rsidRDefault="004B7ED7">
            <w:pPr>
              <w:snapToGrid w:val="0"/>
              <w:spacing w:line="100" w:lineRule="atLeast"/>
              <w:rPr>
                <w:rFonts w:eastAsia="Calibri"/>
                <w:kern w:val="1"/>
                <w:sz w:val="28"/>
                <w:szCs w:val="28"/>
              </w:rPr>
            </w:pPr>
          </w:p>
        </w:tc>
      </w:tr>
    </w:tbl>
    <w:p w:rsidR="004B7ED7" w:rsidRDefault="004B7ED7">
      <w:pPr>
        <w:spacing w:line="100" w:lineRule="atLeast"/>
        <w:jc w:val="center"/>
      </w:pPr>
    </w:p>
    <w:p w:rsidR="004B7ED7" w:rsidRDefault="004B7ED7">
      <w:pPr>
        <w:spacing w:line="100" w:lineRule="atLeast"/>
        <w:jc w:val="center"/>
        <w:rPr>
          <w:sz w:val="28"/>
          <w:szCs w:val="28"/>
        </w:rPr>
      </w:pPr>
      <w:r>
        <w:rPr>
          <w:color w:val="002339"/>
          <w:sz w:val="28"/>
          <w:szCs w:val="28"/>
        </w:rPr>
        <w:t>ПАСПОРТ</w:t>
      </w:r>
    </w:p>
    <w:p w:rsidR="004B7ED7" w:rsidRDefault="004B7ED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муниципальной программы  Кубанскостепного сельского поселения Каневского района «</w:t>
      </w:r>
      <w:r>
        <w:rPr>
          <w:sz w:val="28"/>
        </w:rPr>
        <w:t>Развитие жилищно-коммунального хозяйства Кубанскостепного сельского поселения Каневского района» на 2018-202</w:t>
      </w:r>
      <w:r w:rsidR="000A067D">
        <w:rPr>
          <w:sz w:val="28"/>
        </w:rPr>
        <w:t>4</w:t>
      </w:r>
      <w:r>
        <w:rPr>
          <w:sz w:val="28"/>
        </w:rPr>
        <w:t xml:space="preserve"> годы</w:t>
      </w:r>
    </w:p>
    <w:p w:rsidR="004B7ED7" w:rsidRDefault="004B7ED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5"/>
        <w:gridCol w:w="5634"/>
      </w:tblGrid>
      <w:tr w:rsidR="004B7ED7" w:rsidTr="00C3391D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Кубанскостепного сельского поселения Каневского района</w:t>
            </w:r>
          </w:p>
        </w:tc>
      </w:tr>
      <w:tr w:rsidR="004B7ED7" w:rsidTr="00C3391D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pStyle w:val="a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ED7" w:rsidRDefault="004B7E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ED7" w:rsidRDefault="004B7ED7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7ED7" w:rsidTr="00C3391D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pStyle w:val="a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ED7" w:rsidRDefault="004B7E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ED7" w:rsidRDefault="004B7ED7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Кубанскостепного сельского поселения Каневского района</w:t>
            </w:r>
          </w:p>
        </w:tc>
      </w:tr>
      <w:tr w:rsidR="004B7ED7" w:rsidTr="00C3391D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pStyle w:val="a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ED7" w:rsidRDefault="004B7ED7">
            <w:pPr>
              <w:pStyle w:val="ac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snapToGrid w:val="0"/>
              <w:rPr>
                <w:sz w:val="28"/>
                <w:szCs w:val="28"/>
              </w:rPr>
            </w:pPr>
          </w:p>
          <w:p w:rsidR="004B7ED7" w:rsidRDefault="004B7ED7"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4B7ED7" w:rsidTr="00C3391D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pStyle w:val="a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ED7" w:rsidRDefault="004B7ED7">
            <w:pPr>
              <w:pStyle w:val="ac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snapToGrid w:val="0"/>
              <w:rPr>
                <w:sz w:val="28"/>
                <w:szCs w:val="28"/>
              </w:rPr>
            </w:pPr>
          </w:p>
          <w:p w:rsidR="004B7ED7" w:rsidRDefault="004B7ED7"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4B7ED7" w:rsidTr="006F49A2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pStyle w:val="a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ED7" w:rsidRDefault="004B7E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ED7" w:rsidRDefault="004B7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устойчивого территориального развития Кубанскостепного  сельского поселения Каневского района посредством совершенствования инженерной инфраструктуры;</w:t>
            </w:r>
          </w:p>
          <w:p w:rsidR="004B7ED7" w:rsidRDefault="004B7ED7">
            <w:r>
              <w:rPr>
                <w:sz w:val="28"/>
                <w:szCs w:val="28"/>
              </w:rPr>
              <w:t>- создание комфортных условий для жизнеобеспечения населения Кубанскостепного сельского поселения Каневского района.</w:t>
            </w:r>
          </w:p>
          <w:p w:rsidR="004B7ED7" w:rsidRDefault="004B7ED7">
            <w:pPr>
              <w:pStyle w:val="ConsPlusNonformat"/>
              <w:widowControl/>
              <w:jc w:val="both"/>
            </w:pPr>
          </w:p>
        </w:tc>
      </w:tr>
      <w:tr w:rsidR="004B7ED7" w:rsidTr="0034314B">
        <w:trPr>
          <w:trHeight w:val="296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pStyle w:val="a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ED7" w:rsidRDefault="004B7ED7">
            <w:pPr>
              <w:pStyle w:val="ac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72579E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0;margin-top:7.45pt;width:261.8pt;height:91.85pt;z-index:251657728;mso-wrap-distance-left:0;mso-wrap-distance-right:9.05pt;mso-position-horizontal-relative:margin;mso-position-vertical-relative:margin" stroked="f">
                  <v:fill color2="black"/>
                  <v:textbox style="mso-next-textbox:#_x0000_s1027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245"/>
                        </w:tblGrid>
                        <w:tr w:rsidR="000A067D">
                          <w:tc>
                            <w:tcPr>
                              <w:tcW w:w="5245" w:type="dxa"/>
                              <w:shd w:val="clear" w:color="auto" w:fill="auto"/>
                            </w:tcPr>
                            <w:p w:rsidR="000A067D" w:rsidRDefault="000A067D">
                              <w:pPr>
                                <w:ind w:firstLine="34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Повышение уровня качества водоснабжения. </w:t>
                              </w:r>
                            </w:p>
                          </w:tc>
                        </w:tr>
                        <w:tr w:rsidR="000A067D">
                          <w:tc>
                            <w:tcPr>
                              <w:tcW w:w="5245" w:type="dxa"/>
                              <w:shd w:val="clear" w:color="auto" w:fill="auto"/>
                            </w:tcPr>
                            <w:p w:rsidR="000A067D" w:rsidRDefault="000A067D">
                              <w:pPr>
                                <w:snapToGrid w:val="0"/>
                                <w:ind w:firstLine="34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eastAsia="ru-RU"/>
                                </w:rPr>
                                <w:t xml:space="preserve">- </w:t>
                              </w:r>
                              <w:r w:rsidRPr="002C2793">
                                <w:rPr>
                                  <w:sz w:val="28"/>
                                  <w:szCs w:val="28"/>
                                  <w:lang w:eastAsia="ru-RU"/>
                                </w:rPr>
                                <w:t xml:space="preserve">Выполнение полномочий органов местного самоуправления по организации газоснабжения </w:t>
                              </w:r>
                              <w:r>
                                <w:rPr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A067D">
                          <w:tc>
                            <w:tcPr>
                              <w:tcW w:w="5245" w:type="dxa"/>
                              <w:shd w:val="clear" w:color="auto" w:fill="auto"/>
                            </w:tcPr>
                            <w:p w:rsidR="000A067D" w:rsidRDefault="000A067D">
                              <w:pPr>
                                <w:snapToGrid w:val="0"/>
                                <w:ind w:firstLine="34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0A067D">
                          <w:tc>
                            <w:tcPr>
                              <w:tcW w:w="5245" w:type="dxa"/>
                              <w:shd w:val="clear" w:color="auto" w:fill="auto"/>
                            </w:tcPr>
                            <w:p w:rsidR="000A067D" w:rsidRDefault="000A067D">
                              <w:pPr>
                                <w:snapToGrid w:val="0"/>
                                <w:ind w:firstLine="34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0A067D">
                          <w:tc>
                            <w:tcPr>
                              <w:tcW w:w="5245" w:type="dxa"/>
                              <w:shd w:val="clear" w:color="auto" w:fill="auto"/>
                            </w:tcPr>
                            <w:p w:rsidR="000A067D" w:rsidRDefault="000A067D">
                              <w:pPr>
                                <w:snapToGrid w:val="0"/>
                                <w:ind w:firstLine="34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0A067D">
                          <w:tc>
                            <w:tcPr>
                              <w:tcW w:w="5245" w:type="dxa"/>
                              <w:shd w:val="clear" w:color="auto" w:fill="auto"/>
                            </w:tcPr>
                            <w:p w:rsidR="000A067D" w:rsidRDefault="000A067D">
                              <w:pPr>
                                <w:snapToGrid w:val="0"/>
                                <w:ind w:firstLine="34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0A067D">
                          <w:tc>
                            <w:tcPr>
                              <w:tcW w:w="5245" w:type="dxa"/>
                              <w:shd w:val="clear" w:color="auto" w:fill="auto"/>
                            </w:tcPr>
                            <w:p w:rsidR="000A067D" w:rsidRDefault="000A067D">
                              <w:pPr>
                                <w:snapToGrid w:val="0"/>
                                <w:ind w:firstLine="34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0A067D">
                          <w:tc>
                            <w:tcPr>
                              <w:tcW w:w="5245" w:type="dxa"/>
                              <w:shd w:val="clear" w:color="auto" w:fill="auto"/>
                            </w:tcPr>
                            <w:p w:rsidR="000A067D" w:rsidRDefault="000A067D">
                              <w:pPr>
                                <w:snapToGrid w:val="0"/>
                                <w:ind w:firstLine="34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0A067D">
                          <w:tc>
                            <w:tcPr>
                              <w:tcW w:w="5245" w:type="dxa"/>
                              <w:shd w:val="clear" w:color="auto" w:fill="auto"/>
                            </w:tcPr>
                            <w:p w:rsidR="000A067D" w:rsidRDefault="000A067D">
                              <w:pPr>
                                <w:snapToGrid w:val="0"/>
                                <w:ind w:firstLine="34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0A067D">
                          <w:tc>
                            <w:tcPr>
                              <w:tcW w:w="5245" w:type="dxa"/>
                              <w:shd w:val="clear" w:color="auto" w:fill="auto"/>
                            </w:tcPr>
                            <w:p w:rsidR="000A067D" w:rsidRDefault="000A067D">
                              <w:pPr>
                                <w:snapToGrid w:val="0"/>
                                <w:ind w:firstLine="34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0A067D">
                          <w:tc>
                            <w:tcPr>
                              <w:tcW w:w="5245" w:type="dxa"/>
                              <w:shd w:val="clear" w:color="auto" w:fill="auto"/>
                            </w:tcPr>
                            <w:p w:rsidR="000A067D" w:rsidRDefault="000A067D">
                              <w:pPr>
                                <w:snapToGrid w:val="0"/>
                                <w:ind w:firstLine="34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0A067D">
                          <w:tc>
                            <w:tcPr>
                              <w:tcW w:w="5245" w:type="dxa"/>
                              <w:shd w:val="clear" w:color="auto" w:fill="auto"/>
                            </w:tcPr>
                            <w:p w:rsidR="000A067D" w:rsidRDefault="000A067D">
                              <w:pPr>
                                <w:ind w:firstLine="34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Услуги по техобслуживанию уличного освещения</w:t>
                              </w:r>
                            </w:p>
                          </w:tc>
                        </w:tr>
                        <w:tr w:rsidR="000A067D">
                          <w:tc>
                            <w:tcPr>
                              <w:tcW w:w="5245" w:type="dxa"/>
                              <w:shd w:val="clear" w:color="auto" w:fill="auto"/>
                            </w:tcPr>
                            <w:p w:rsidR="000A067D" w:rsidRDefault="000A067D">
                              <w:pPr>
                                <w:ind w:firstLine="34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Уборка снега и льда</w:t>
                              </w:r>
                            </w:p>
                          </w:tc>
                        </w:tr>
                      </w:tbl>
                      <w:p w:rsidR="000A067D" w:rsidRDefault="000A067D">
                        <w:r>
                          <w:rPr>
                            <w:rFonts w:eastAsia="Arial"/>
                          </w:rPr>
                          <w:t xml:space="preserve"> 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4B7ED7" w:rsidTr="006F49A2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pStyle w:val="ac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качества питьевой воды на территории Кубанскостепного сельского поселения Каневского района. </w:t>
            </w:r>
          </w:p>
          <w:p w:rsidR="00F72E3E" w:rsidRPr="00F72E3E" w:rsidRDefault="00F72E3E" w:rsidP="00F72E3E">
            <w:pPr>
              <w:autoSpaceDE w:val="0"/>
              <w:jc w:val="both"/>
              <w:rPr>
                <w:sz w:val="28"/>
                <w:szCs w:val="28"/>
              </w:rPr>
            </w:pPr>
            <w:r w:rsidRPr="00F72E3E">
              <w:rPr>
                <w:sz w:val="28"/>
                <w:szCs w:val="28"/>
              </w:rPr>
              <w:t>Протяженность введенных в эксплуатацию линий газопровода</w:t>
            </w:r>
            <w:r>
              <w:rPr>
                <w:sz w:val="28"/>
                <w:szCs w:val="28"/>
              </w:rPr>
              <w:t>.</w:t>
            </w:r>
          </w:p>
          <w:p w:rsidR="00F72E3E" w:rsidRDefault="00F72E3E"/>
          <w:p w:rsidR="004B7ED7" w:rsidRDefault="004B7ED7"/>
        </w:tc>
      </w:tr>
      <w:tr w:rsidR="004B7ED7" w:rsidTr="006F49A2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 w:rsidP="000A067D">
            <w:pPr>
              <w:pStyle w:val="ac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 w:rsidR="000A0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4B7ED7" w:rsidTr="006F49A2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pStyle w:val="14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программы на 2018-202</w:t>
            </w:r>
            <w:r w:rsidR="000A06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5E354F">
              <w:rPr>
                <w:rFonts w:ascii="Times New Roman" w:eastAsia="Times New Roman" w:hAnsi="Times New Roman" w:cs="Times New Roman"/>
                <w:sz w:val="28"/>
                <w:szCs w:val="28"/>
              </w:rPr>
              <w:t>8 147,1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4B7ED7" w:rsidRDefault="004B7ED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год – 127,2 тыс. рублей</w:t>
            </w:r>
          </w:p>
          <w:p w:rsidR="004B7ED7" w:rsidRDefault="004B7ED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 год – 0,0 тыс. рублей</w:t>
            </w:r>
          </w:p>
          <w:p w:rsidR="004B7ED7" w:rsidRDefault="004B7ED7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год – 116,4 тыс. рублей</w:t>
            </w:r>
          </w:p>
          <w:p w:rsidR="004B7ED7" w:rsidRDefault="004B7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314,3 тыс.рублей</w:t>
            </w:r>
          </w:p>
          <w:p w:rsidR="004B7ED7" w:rsidRDefault="004B7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F9419D">
              <w:rPr>
                <w:sz w:val="28"/>
                <w:szCs w:val="28"/>
              </w:rPr>
              <w:t>9</w:t>
            </w:r>
            <w:r w:rsidR="002E524E">
              <w:rPr>
                <w:sz w:val="28"/>
                <w:szCs w:val="28"/>
              </w:rPr>
              <w:t>0</w:t>
            </w:r>
            <w:r w:rsidR="00CB49CE">
              <w:rPr>
                <w:sz w:val="28"/>
                <w:szCs w:val="28"/>
              </w:rPr>
              <w:t>9</w:t>
            </w:r>
            <w:r w:rsidR="002E524E">
              <w:rPr>
                <w:sz w:val="28"/>
                <w:szCs w:val="28"/>
              </w:rPr>
              <w:t>,</w:t>
            </w:r>
            <w:r w:rsidR="00CB49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тыс.рублей</w:t>
            </w:r>
          </w:p>
          <w:p w:rsidR="004B7ED7" w:rsidRDefault="004B7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-  </w:t>
            </w:r>
            <w:r w:rsidR="00CB49CE">
              <w:rPr>
                <w:sz w:val="28"/>
                <w:szCs w:val="28"/>
              </w:rPr>
              <w:t>5844,0</w:t>
            </w:r>
            <w:r>
              <w:rPr>
                <w:sz w:val="28"/>
                <w:szCs w:val="28"/>
              </w:rPr>
              <w:t xml:space="preserve"> тыс.рублей </w:t>
            </w:r>
          </w:p>
          <w:p w:rsidR="000A067D" w:rsidRDefault="000A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 </w:t>
            </w:r>
            <w:r w:rsidR="00CB49CE">
              <w:rPr>
                <w:sz w:val="28"/>
                <w:szCs w:val="28"/>
              </w:rPr>
              <w:t>835,8</w:t>
            </w:r>
            <w:r>
              <w:rPr>
                <w:sz w:val="28"/>
                <w:szCs w:val="28"/>
              </w:rPr>
              <w:t xml:space="preserve"> тыс.рублей</w:t>
            </w:r>
          </w:p>
          <w:p w:rsidR="004B7ED7" w:rsidRDefault="004B7ED7">
            <w:pPr>
              <w:pStyle w:val="ac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– средства бюджета Кубанскостепного   сельского поселения Каневского района.</w:t>
            </w:r>
          </w:p>
        </w:tc>
      </w:tr>
      <w:tr w:rsidR="004B7ED7" w:rsidTr="006F49A2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7" w:rsidRDefault="004B7ED7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программы осуществляет администрация Кубанскостепного сельского поселения Каневского района</w:t>
            </w:r>
          </w:p>
        </w:tc>
      </w:tr>
    </w:tbl>
    <w:p w:rsidR="004B7ED7" w:rsidRDefault="004B7ED7"/>
    <w:p w:rsidR="004B7ED7" w:rsidRDefault="004B7ED7">
      <w:pPr>
        <w:pStyle w:val="1"/>
        <w:spacing w:before="0" w:after="0"/>
        <w:rPr>
          <w:sz w:val="28"/>
          <w:szCs w:val="28"/>
        </w:rPr>
      </w:pPr>
      <w:bookmarkStart w:id="1" w:name="sub_100"/>
      <w:r>
        <w:rPr>
          <w:rFonts w:ascii="Times New Roman" w:hAnsi="Times New Roman" w:cs="Times New Roman"/>
          <w:b w:val="0"/>
          <w:sz w:val="28"/>
          <w:szCs w:val="28"/>
        </w:rPr>
        <w:t>1. Характеристика текущего состояния жилищно-коммунального хозяйства Кубанскостепного сельского поселения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Каневского района</w:t>
      </w:r>
    </w:p>
    <w:bookmarkEnd w:id="1"/>
    <w:p w:rsidR="004B7ED7" w:rsidRDefault="004B7ED7">
      <w:pPr>
        <w:rPr>
          <w:b/>
          <w:sz w:val="28"/>
          <w:szCs w:val="28"/>
        </w:rPr>
      </w:pPr>
    </w:p>
    <w:p w:rsidR="004B7ED7" w:rsidRDefault="004B7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ст. 14 Федерального закона № 131-ФЗ «Об общих принципах организации местного самоуправления Российской Федерации». Согласно данной статьи к вопросам местного значения,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проживания, включая  благоустройство территории   </w:t>
      </w:r>
      <w:r>
        <w:rPr>
          <w:sz w:val="28"/>
          <w:szCs w:val="28"/>
        </w:rPr>
        <w:lastRenderedPageBreak/>
        <w:t>поселения. К вопросам местного значения в данном разделе относятся:</w:t>
      </w:r>
      <w:r>
        <w:rPr>
          <w:sz w:val="28"/>
        </w:rPr>
        <w:t xml:space="preserve"> организация в границах поселения водоснабжения населения, водоотведения, </w:t>
      </w:r>
      <w:r>
        <w:rPr>
          <w:sz w:val="28"/>
          <w:szCs w:val="28"/>
        </w:rPr>
        <w:t>в пределах полномочий, установленных законодательством Российской Федерации</w:t>
      </w:r>
      <w:r>
        <w:rPr>
          <w:sz w:val="28"/>
        </w:rPr>
        <w:t>. Снабжение абонентов холодной питьевой водой Кубанскостепного сельского поселения осуществляется через систему сетей водопровода. Существующие мощности водопроводных сооружений и диаметры трубопроводов обеспечивают подачу расчетных расходов воды к потребителям. Существующие водопроводные сети частично тупиковые, частично кольцевые, выполнены из разных материалов: сталь, асбест, полиэтилен, с диаметром труб от 50 до 200 мм. Общая протяженность водопроводной сети составляет 16,107 км. Основная часть водопроводных сетей, более 60%, асбестовые проложены в 1952 году, в связи с этим износ водопроводной сети в Кубанскостепном сельском поселении составляет 90%.</w:t>
      </w:r>
    </w:p>
    <w:p w:rsidR="004B7ED7" w:rsidRDefault="004B7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Реализация данной муниципальной программы  позволит существенно улучшить санитарную и экологическую обстановку на  территории   поселения, повысит привлекательность и качество проживания населения.</w:t>
      </w:r>
    </w:p>
    <w:p w:rsidR="004B7ED7" w:rsidRDefault="004B7ED7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Реализация данной муниципальной программы позволит существенно улучшить объем подачи воды населению поселка Кубанская Степь и поселка Степной.</w:t>
      </w:r>
    </w:p>
    <w:p w:rsidR="004B7ED7" w:rsidRDefault="004B7ED7">
      <w:pPr>
        <w:rPr>
          <w:b/>
          <w:sz w:val="28"/>
          <w:szCs w:val="28"/>
        </w:rPr>
      </w:pPr>
    </w:p>
    <w:p w:rsidR="004B7ED7" w:rsidRDefault="004B7ED7">
      <w:pPr>
        <w:pStyle w:val="1"/>
        <w:spacing w:before="0" w:after="0"/>
        <w:rPr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4B7ED7" w:rsidRDefault="004B7ED7">
      <w:pPr>
        <w:rPr>
          <w:b/>
          <w:sz w:val="28"/>
          <w:szCs w:val="28"/>
        </w:rPr>
      </w:pP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муниципальной программы являются:</w:t>
      </w: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t>обеспечение устойчивого территориального развития Кубанскостепного сельского поселения Каневского района посредством совершенствования инженерной инфраструктуры;</w:t>
      </w: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t>- создание комфортных условий для жизнеобеспечения населения Кубанскостепного сельского поселения Каневского района;</w:t>
      </w: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t>- повышение качества водоснабжения населения.</w:t>
      </w:r>
    </w:p>
    <w:p w:rsidR="00CC0BB2" w:rsidRPr="00CC0BB2" w:rsidRDefault="00CC0BB2">
      <w:pPr>
        <w:rPr>
          <w:sz w:val="28"/>
          <w:szCs w:val="28"/>
        </w:rPr>
      </w:pPr>
      <w:r w:rsidRPr="00CC0BB2">
        <w:rPr>
          <w:sz w:val="28"/>
          <w:szCs w:val="28"/>
          <w:lang w:eastAsia="ru-RU"/>
        </w:rPr>
        <w:t xml:space="preserve">- Выполнение полномочий органов местного самоуправления по организации газоснабжения </w:t>
      </w:r>
      <w:r w:rsidR="005560E0">
        <w:rPr>
          <w:sz w:val="28"/>
          <w:szCs w:val="28"/>
          <w:lang w:eastAsia="ru-RU"/>
        </w:rPr>
        <w:t xml:space="preserve"> </w:t>
      </w:r>
      <w:r w:rsidRPr="00CC0BB2">
        <w:rPr>
          <w:sz w:val="28"/>
          <w:szCs w:val="28"/>
          <w:lang w:eastAsia="ru-RU"/>
        </w:rPr>
        <w:t xml:space="preserve"> на территории муниципального образования</w:t>
      </w: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t>Срок реализации программы -2018-202</w:t>
      </w:r>
      <w:r w:rsidR="00B41D44">
        <w:rPr>
          <w:sz w:val="28"/>
          <w:szCs w:val="28"/>
        </w:rPr>
        <w:t>4</w:t>
      </w:r>
      <w:r>
        <w:rPr>
          <w:sz w:val="28"/>
          <w:szCs w:val="28"/>
        </w:rPr>
        <w:t xml:space="preserve"> годы. </w:t>
      </w: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t>Этапы не предусмотрены.</w:t>
      </w: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t xml:space="preserve"> Целевые показатели: замена насосов с погружным электродвигателем 4 штуки.</w:t>
      </w:r>
    </w:p>
    <w:p w:rsidR="004B7ED7" w:rsidRDefault="004B7ED7">
      <w:pPr>
        <w:rPr>
          <w:sz w:val="28"/>
          <w:szCs w:val="28"/>
        </w:rPr>
      </w:pPr>
    </w:p>
    <w:p w:rsidR="004B7ED7" w:rsidRDefault="004B7ED7">
      <w:pPr>
        <w:rPr>
          <w:sz w:val="28"/>
          <w:szCs w:val="28"/>
        </w:rPr>
      </w:pPr>
    </w:p>
    <w:p w:rsidR="004B7ED7" w:rsidRDefault="004B7ED7">
      <w:pPr>
        <w:sectPr w:rsidR="004B7ED7">
          <w:pgSz w:w="11906" w:h="16800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4B7ED7" w:rsidRDefault="004B7ED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Цели, задачи и целевые показатели муниципальной программы</w:t>
      </w:r>
    </w:p>
    <w:p w:rsidR="004B7ED7" w:rsidRDefault="004B7ED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Развитие жилищно-коммунального хозяйства Кубанскостепного сельского поселения Каневского района» на 2018-202</w:t>
      </w:r>
      <w:r w:rsidR="00B41D44">
        <w:rPr>
          <w:sz w:val="28"/>
        </w:rPr>
        <w:t>4</w:t>
      </w:r>
      <w:r>
        <w:rPr>
          <w:sz w:val="28"/>
        </w:rPr>
        <w:t xml:space="preserve"> годы</w:t>
      </w:r>
    </w:p>
    <w:p w:rsidR="004B7ED7" w:rsidRDefault="004B7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Таблица №1</w:t>
      </w:r>
    </w:p>
    <w:p w:rsidR="004B7ED7" w:rsidRDefault="004B7ED7">
      <w:pPr>
        <w:rPr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"/>
        <w:gridCol w:w="1535"/>
        <w:gridCol w:w="1014"/>
        <w:gridCol w:w="1133"/>
        <w:gridCol w:w="993"/>
        <w:gridCol w:w="1275"/>
        <w:gridCol w:w="1134"/>
        <w:gridCol w:w="714"/>
        <w:gridCol w:w="137"/>
        <w:gridCol w:w="1139"/>
        <w:gridCol w:w="1275"/>
        <w:gridCol w:w="1559"/>
        <w:gridCol w:w="1417"/>
        <w:gridCol w:w="1276"/>
      </w:tblGrid>
      <w:tr w:rsidR="002A74D5" w:rsidTr="002A74D5">
        <w:trPr>
          <w:trHeight w:val="17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год </w:t>
            </w:r>
          </w:p>
          <w:p w:rsidR="002A74D5" w:rsidRDefault="002A74D5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2A74D5" w:rsidRDefault="002A74D5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год </w:t>
            </w:r>
          </w:p>
          <w:p w:rsidR="002A74D5" w:rsidRDefault="002A74D5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2A74D5" w:rsidRDefault="002A74D5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год </w:t>
            </w:r>
          </w:p>
          <w:p w:rsidR="002A74D5" w:rsidRDefault="002A74D5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2A74D5" w:rsidRDefault="002A74D5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napToGrid w:val="0"/>
              <w:spacing w:line="204" w:lineRule="auto"/>
              <w:rPr>
                <w:sz w:val="28"/>
                <w:szCs w:val="28"/>
              </w:rPr>
            </w:pPr>
          </w:p>
          <w:p w:rsidR="002A74D5" w:rsidRDefault="002A74D5">
            <w:pPr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год</w:t>
            </w:r>
          </w:p>
          <w:p w:rsidR="002A74D5" w:rsidRDefault="002A74D5">
            <w:pPr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2A74D5" w:rsidRDefault="002A74D5">
            <w:pPr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</w:p>
          <w:p w:rsidR="002A74D5" w:rsidRDefault="002A74D5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</w:t>
            </w:r>
          </w:p>
          <w:p w:rsidR="002A74D5" w:rsidRDefault="002A74D5">
            <w:pPr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2A74D5" w:rsidRDefault="002A74D5">
            <w:pPr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2A74D5" w:rsidRDefault="002A74D5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</w:p>
          <w:p w:rsidR="002A74D5" w:rsidRDefault="002A74D5">
            <w:pPr>
              <w:snapToGrid w:val="0"/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D5" w:rsidRDefault="002A74D5" w:rsidP="002A74D5">
            <w:pPr>
              <w:snapToGrid w:val="0"/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6-й</w:t>
            </w:r>
          </w:p>
          <w:p w:rsidR="002A74D5" w:rsidRDefault="002A74D5" w:rsidP="002A74D5">
            <w:pPr>
              <w:spacing w:line="204" w:lineRule="auto"/>
              <w:rPr>
                <w:sz w:val="28"/>
                <w:szCs w:val="28"/>
              </w:rPr>
            </w:pPr>
          </w:p>
          <w:p w:rsidR="002A74D5" w:rsidRDefault="002A74D5" w:rsidP="002A74D5">
            <w:pPr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2A74D5" w:rsidRDefault="002A74D5" w:rsidP="002A74D5">
            <w:pPr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2A74D5" w:rsidRDefault="002A74D5" w:rsidP="002A74D5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</w:p>
          <w:p w:rsidR="002A74D5" w:rsidRDefault="002A74D5">
            <w:pPr>
              <w:snapToGrid w:val="0"/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7-й</w:t>
            </w:r>
          </w:p>
          <w:p w:rsidR="002A74D5" w:rsidRDefault="002A74D5">
            <w:pPr>
              <w:spacing w:line="204" w:lineRule="auto"/>
              <w:rPr>
                <w:sz w:val="28"/>
                <w:szCs w:val="28"/>
              </w:rPr>
            </w:pPr>
          </w:p>
          <w:p w:rsidR="002A74D5" w:rsidRDefault="002A74D5">
            <w:pPr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2A74D5" w:rsidRDefault="002A74D5">
            <w:pPr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2A74D5" w:rsidRDefault="002A74D5">
            <w:pPr>
              <w:snapToGrid w:val="0"/>
              <w:spacing w:line="204" w:lineRule="auto"/>
            </w:pPr>
            <w:r>
              <w:rPr>
                <w:sz w:val="28"/>
                <w:szCs w:val="28"/>
              </w:rPr>
              <w:t>2024</w:t>
            </w:r>
          </w:p>
        </w:tc>
      </w:tr>
      <w:tr w:rsidR="002A74D5" w:rsidTr="002A74D5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D5" w:rsidRDefault="002A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</w:tr>
      <w:tr w:rsidR="002A74D5" w:rsidTr="002A74D5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D5" w:rsidRDefault="002A74D5">
            <w:pPr>
              <w:rPr>
                <w:sz w:val="28"/>
                <w:szCs w:val="28"/>
              </w:rPr>
            </w:pPr>
          </w:p>
        </w:tc>
        <w:tc>
          <w:tcPr>
            <w:tcW w:w="130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>
            <w:r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</w:rPr>
              <w:t>Развитие жилищно-коммунального хозяйства</w:t>
            </w:r>
            <w:r>
              <w:rPr>
                <w:sz w:val="28"/>
                <w:szCs w:val="28"/>
              </w:rPr>
              <w:t xml:space="preserve"> » </w:t>
            </w:r>
          </w:p>
        </w:tc>
      </w:tr>
      <w:tr w:rsidR="002A74D5" w:rsidTr="002A74D5">
        <w:trPr>
          <w:trHeight w:val="259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2A74D5" w:rsidRDefault="002A74D5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06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>
            <w:pPr>
              <w:pStyle w:val="1"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Основное мероприятие № 1 «Развитие водоснабжения населенных пунктов»</w:t>
            </w:r>
          </w:p>
        </w:tc>
      </w:tr>
      <w:tr w:rsidR="002A74D5" w:rsidTr="002A74D5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питьевой воды на территории Кубанскостепного сельского поселения Каневского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74D5" w:rsidRDefault="002A74D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74D5" w:rsidRDefault="002A74D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74D5" w:rsidRDefault="002A74D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74D5" w:rsidRDefault="002A74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8"/>
                <w:szCs w:val="28"/>
              </w:rPr>
            </w:pPr>
          </w:p>
          <w:p w:rsidR="002A74D5" w:rsidRDefault="002A74D5">
            <w:pPr>
              <w:rPr>
                <w:sz w:val="28"/>
                <w:szCs w:val="28"/>
              </w:rPr>
            </w:pPr>
          </w:p>
          <w:p w:rsidR="002A74D5" w:rsidRDefault="002A7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8"/>
                <w:szCs w:val="28"/>
              </w:rPr>
            </w:pPr>
          </w:p>
          <w:p w:rsidR="002A74D5" w:rsidRDefault="002A74D5">
            <w:pPr>
              <w:snapToGrid w:val="0"/>
              <w:rPr>
                <w:sz w:val="28"/>
                <w:szCs w:val="28"/>
              </w:rPr>
            </w:pPr>
          </w:p>
          <w:p w:rsidR="002A74D5" w:rsidRDefault="002A74D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8"/>
                <w:szCs w:val="28"/>
              </w:rPr>
            </w:pPr>
          </w:p>
          <w:p w:rsidR="002A74D5" w:rsidRDefault="002A74D5">
            <w:pPr>
              <w:rPr>
                <w:sz w:val="28"/>
                <w:szCs w:val="28"/>
              </w:rPr>
            </w:pPr>
          </w:p>
          <w:p w:rsidR="002A74D5" w:rsidRDefault="002A7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8"/>
                <w:szCs w:val="28"/>
              </w:rPr>
            </w:pPr>
          </w:p>
          <w:p w:rsidR="002A74D5" w:rsidRDefault="002A74D5">
            <w:pPr>
              <w:rPr>
                <w:sz w:val="28"/>
                <w:szCs w:val="28"/>
              </w:rPr>
            </w:pPr>
          </w:p>
          <w:p w:rsidR="002A74D5" w:rsidRDefault="002A74D5">
            <w:r>
              <w:rPr>
                <w:sz w:val="28"/>
                <w:szCs w:val="28"/>
              </w:rPr>
              <w:t>0,81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D5" w:rsidRDefault="002A74D5">
            <w:pPr>
              <w:snapToGrid w:val="0"/>
            </w:pPr>
          </w:p>
          <w:p w:rsidR="002A74D5" w:rsidRDefault="002A74D5">
            <w:pPr>
              <w:snapToGrid w:val="0"/>
            </w:pPr>
          </w:p>
          <w:p w:rsidR="002A74D5" w:rsidRDefault="002A74D5">
            <w:pPr>
              <w:snapToGrid w:val="0"/>
            </w:pPr>
          </w:p>
          <w:p w:rsidR="002A74D5" w:rsidRDefault="002A74D5">
            <w:pPr>
              <w:snapToGrid w:val="0"/>
            </w:pPr>
            <w:r>
              <w:t>0,81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</w:pPr>
          </w:p>
          <w:p w:rsidR="002A74D5" w:rsidRDefault="002A74D5"/>
          <w:p w:rsidR="002A74D5" w:rsidRDefault="002A74D5">
            <w:r>
              <w:t>0,81</w:t>
            </w:r>
          </w:p>
        </w:tc>
      </w:tr>
      <w:tr w:rsidR="002A74D5" w:rsidTr="002A74D5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Pr="005560E0" w:rsidRDefault="002A74D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E0">
              <w:rPr>
                <w:rFonts w:ascii="Times New Roman" w:hAnsi="Times New Roman" w:cs="Times New Roman"/>
                <w:sz w:val="28"/>
                <w:szCs w:val="28"/>
              </w:rPr>
              <w:t>Протяженность введенных в эксплуатацию линий газопровода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557CB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74D5" w:rsidRDefault="002A74D5" w:rsidP="00557CB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557CB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557CB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74D5" w:rsidRDefault="002A74D5" w:rsidP="00557CB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74D5" w:rsidRDefault="002A74D5" w:rsidP="00557CB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557CB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74D5" w:rsidRDefault="002A74D5" w:rsidP="00557CB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74D5" w:rsidRDefault="002A74D5" w:rsidP="00557CB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557CB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74D5" w:rsidRDefault="002A74D5" w:rsidP="00557CB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74D5" w:rsidRDefault="002A74D5" w:rsidP="00557CB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Pr="00767BEA" w:rsidRDefault="002A74D5">
            <w:pPr>
              <w:snapToGrid w:val="0"/>
              <w:rPr>
                <w:sz w:val="28"/>
                <w:szCs w:val="28"/>
              </w:rPr>
            </w:pPr>
          </w:p>
          <w:p w:rsidR="002A74D5" w:rsidRPr="00767BEA" w:rsidRDefault="002A74D5">
            <w:pPr>
              <w:snapToGrid w:val="0"/>
              <w:rPr>
                <w:sz w:val="28"/>
                <w:szCs w:val="28"/>
              </w:rPr>
            </w:pPr>
          </w:p>
          <w:p w:rsidR="002A74D5" w:rsidRPr="00767BEA" w:rsidRDefault="002A74D5">
            <w:pPr>
              <w:snapToGrid w:val="0"/>
              <w:rPr>
                <w:sz w:val="28"/>
                <w:szCs w:val="28"/>
              </w:rPr>
            </w:pPr>
            <w:r w:rsidRPr="00767BEA">
              <w:rPr>
                <w:sz w:val="28"/>
                <w:szCs w:val="28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D5" w:rsidRDefault="002A74D5">
            <w:pPr>
              <w:snapToGrid w:val="0"/>
            </w:pPr>
          </w:p>
          <w:p w:rsidR="002A74D5" w:rsidRDefault="002A74D5">
            <w:pPr>
              <w:snapToGrid w:val="0"/>
            </w:pPr>
          </w:p>
          <w:p w:rsidR="002A74D5" w:rsidRPr="00767BEA" w:rsidRDefault="002A74D5">
            <w:pPr>
              <w:snapToGrid w:val="0"/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Pr="00767BEA" w:rsidRDefault="002A74D5">
            <w:pPr>
              <w:snapToGrid w:val="0"/>
            </w:pPr>
          </w:p>
          <w:p w:rsidR="002A74D5" w:rsidRPr="00767BEA" w:rsidRDefault="002A74D5">
            <w:pPr>
              <w:snapToGrid w:val="0"/>
            </w:pPr>
          </w:p>
          <w:p w:rsidR="002A74D5" w:rsidRPr="00767BEA" w:rsidRDefault="002A74D5">
            <w:pPr>
              <w:snapToGrid w:val="0"/>
            </w:pPr>
            <w:r w:rsidRPr="00767BEA">
              <w:t>0,1</w:t>
            </w:r>
          </w:p>
          <w:p w:rsidR="002A74D5" w:rsidRPr="00767BEA" w:rsidRDefault="002A74D5">
            <w:pPr>
              <w:snapToGrid w:val="0"/>
            </w:pPr>
          </w:p>
        </w:tc>
      </w:tr>
    </w:tbl>
    <w:p w:rsidR="004B7ED7" w:rsidRDefault="004B7ED7"/>
    <w:p w:rsidR="002A74D5" w:rsidRDefault="004B7ED7">
      <w:pPr>
        <w:pStyle w:val="1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4B7ED7" w:rsidRDefault="004B7ED7" w:rsidP="002A74D5">
      <w:pPr>
        <w:pStyle w:val="1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Перечень и краткое описание основных мероприятий муниципальной программы</w:t>
      </w:r>
    </w:p>
    <w:p w:rsidR="004B7ED7" w:rsidRDefault="004B7ED7">
      <w:pPr>
        <w:pStyle w:val="1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D7" w:rsidRDefault="004B7ED7">
      <w:pPr>
        <w:pStyle w:val="1"/>
        <w:numPr>
          <w:ilvl w:val="4"/>
          <w:numId w:val="1"/>
        </w:num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Перечень основных мероприятий муниципальной программы по основным направлениям, объемы и источники их финансирования приведены ниже в таблице № 2</w:t>
      </w:r>
    </w:p>
    <w:p w:rsidR="004B7ED7" w:rsidRDefault="004B7ED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    «Развитие жилищно-коммунального хозяйства Кубанскостепного сельского поселения Каневского района» на 2018-202</w:t>
      </w:r>
      <w:r w:rsidR="00B41D44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</w:p>
    <w:p w:rsidR="004B7ED7" w:rsidRDefault="004B7ED7">
      <w:pPr>
        <w:jc w:val="right"/>
        <w:rPr>
          <w:sz w:val="28"/>
          <w:szCs w:val="28"/>
        </w:rPr>
      </w:pPr>
    </w:p>
    <w:p w:rsidR="004B7ED7" w:rsidRDefault="004B7ED7">
      <w:pPr>
        <w:jc w:val="right"/>
        <w:rPr>
          <w:sz w:val="28"/>
          <w:szCs w:val="28"/>
        </w:rPr>
      </w:pPr>
    </w:p>
    <w:p w:rsidR="004B7ED7" w:rsidRDefault="004B7ED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p w:rsidR="004B7ED7" w:rsidRDefault="004B7ED7">
      <w:pPr>
        <w:jc w:val="right"/>
        <w:rPr>
          <w:sz w:val="28"/>
          <w:szCs w:val="28"/>
        </w:rPr>
      </w:pPr>
    </w:p>
    <w:tbl>
      <w:tblPr>
        <w:tblW w:w="15658" w:type="dxa"/>
        <w:tblInd w:w="-99" w:type="dxa"/>
        <w:tblLayout w:type="fixed"/>
        <w:tblLook w:val="0000" w:firstRow="0" w:lastRow="0" w:firstColumn="0" w:lastColumn="0" w:noHBand="0" w:noVBand="0"/>
      </w:tblPr>
      <w:tblGrid>
        <w:gridCol w:w="742"/>
        <w:gridCol w:w="6"/>
        <w:gridCol w:w="1864"/>
        <w:gridCol w:w="1701"/>
        <w:gridCol w:w="1276"/>
        <w:gridCol w:w="845"/>
        <w:gridCol w:w="289"/>
        <w:gridCol w:w="850"/>
        <w:gridCol w:w="845"/>
        <w:gridCol w:w="6"/>
        <w:gridCol w:w="35"/>
        <w:gridCol w:w="815"/>
        <w:gridCol w:w="71"/>
        <w:gridCol w:w="927"/>
        <w:gridCol w:w="845"/>
        <w:gridCol w:w="147"/>
        <w:gridCol w:w="850"/>
        <w:gridCol w:w="1832"/>
        <w:gridCol w:w="6"/>
        <w:gridCol w:w="1706"/>
      </w:tblGrid>
      <w:tr w:rsidR="002A74D5" w:rsidTr="00DD10E8">
        <w:trPr>
          <w:trHeight w:val="1441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A74D5" w:rsidRDefault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2A74D5" w:rsidRDefault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2A74D5" w:rsidRDefault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финансирования,</w:t>
            </w:r>
          </w:p>
          <w:p w:rsidR="002A74D5" w:rsidRDefault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A74D5" w:rsidRDefault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(тыс.руб.)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A74D5" w:rsidRDefault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Непосредственный результат мероприятия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>
            <w:pPr>
              <w:jc w:val="center"/>
            </w:pPr>
            <w:r>
              <w:rPr>
                <w:sz w:val="22"/>
                <w:szCs w:val="22"/>
              </w:rPr>
              <w:t>Участник муниципальной программы (муниципальный заказчик,)</w:t>
            </w:r>
          </w:p>
        </w:tc>
      </w:tr>
      <w:tr w:rsidR="002A74D5" w:rsidTr="00DD10E8">
        <w:trPr>
          <w:trHeight w:val="337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Pr="00856E31" w:rsidRDefault="002A74D5" w:rsidP="002A74D5">
            <w:r w:rsidRPr="00856E31">
              <w:t>2023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Pr="00856E31" w:rsidRDefault="002A74D5" w:rsidP="002A74D5">
            <w:r w:rsidRPr="00856E31">
              <w:t>10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2A74D5" w:rsidTr="00DD10E8">
        <w:trPr>
          <w:trHeight w:val="407"/>
        </w:trPr>
        <w:tc>
          <w:tcPr>
            <w:tcW w:w="7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7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№ 1</w:t>
            </w:r>
          </w:p>
          <w:p w:rsidR="002A74D5" w:rsidRDefault="002A74D5" w:rsidP="002A74D5">
            <w:pPr>
              <w:pStyle w:val="1"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«Развитие водоснабжения населенных пунктов»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4347E7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2 186,5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314,3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528,6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Pr="00856E31" w:rsidRDefault="002A74D5" w:rsidP="00FD5651">
            <w:r w:rsidRPr="00856E31">
              <w:t>5</w:t>
            </w:r>
            <w:r w:rsidR="00FD5651">
              <w:t>44</w:t>
            </w:r>
            <w:r w:rsidRPr="00856E31">
              <w:t>,0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FD5651" w:rsidP="00FD5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</w:t>
            </w:r>
            <w:r w:rsidR="002A74D5">
              <w:rPr>
                <w:sz w:val="22"/>
                <w:szCs w:val="22"/>
              </w:rPr>
              <w:t>,0</w:t>
            </w:r>
          </w:p>
        </w:tc>
        <w:tc>
          <w:tcPr>
            <w:tcW w:w="183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водоснабжения населения</w:t>
            </w:r>
          </w:p>
        </w:tc>
        <w:tc>
          <w:tcPr>
            <w:tcW w:w="1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</w:pPr>
            <w:r>
              <w:rPr>
                <w:sz w:val="22"/>
                <w:szCs w:val="22"/>
              </w:rPr>
              <w:t>Администрация Кубанскостепного сельского поселения Каневского района</w:t>
            </w:r>
          </w:p>
        </w:tc>
      </w:tr>
      <w:tr w:rsidR="002A74D5" w:rsidTr="00DD10E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4347E7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2 186,5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314,3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528,6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Pr="00856E31" w:rsidRDefault="002A74D5" w:rsidP="00FD5651">
            <w:r w:rsidRPr="00856E31">
              <w:t>5</w:t>
            </w:r>
            <w:r w:rsidR="00FD5651">
              <w:t>44</w:t>
            </w:r>
            <w:r w:rsidRPr="00856E31">
              <w:t>,0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FD5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D5651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Pr="00856E31" w:rsidRDefault="002A74D5" w:rsidP="002A74D5">
            <w:r w:rsidRPr="00856E31"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Pr="00856E31" w:rsidRDefault="002A74D5" w:rsidP="002A74D5">
            <w:r w:rsidRPr="00856E31"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 w:rsidP="002A74D5">
            <w:r w:rsidRPr="00856E31"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9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rPr>
          <w:trHeight w:val="322"/>
        </w:trPr>
        <w:tc>
          <w:tcPr>
            <w:tcW w:w="7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87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артезианских насосов на </w:t>
            </w:r>
            <w:r>
              <w:rPr>
                <w:sz w:val="22"/>
                <w:szCs w:val="22"/>
              </w:rPr>
              <w:lastRenderedPageBreak/>
              <w:t xml:space="preserve">артскважинах в поселке Кубанская степь и поселке Степной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4347E7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2 186,5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116,4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314,3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Pr="003D3B0C" w:rsidRDefault="00FD5651" w:rsidP="002A74D5">
            <w:r>
              <w:t>544</w:t>
            </w:r>
            <w:r w:rsidR="002A74D5" w:rsidRPr="003D3B0C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FD5651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</w:t>
            </w:r>
            <w:r w:rsidR="002A74D5">
              <w:rPr>
                <w:sz w:val="22"/>
                <w:szCs w:val="22"/>
              </w:rPr>
              <w:t>,0</w:t>
            </w:r>
          </w:p>
        </w:tc>
        <w:tc>
          <w:tcPr>
            <w:tcW w:w="183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водоснабжения </w:t>
            </w:r>
            <w:r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1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Администрация Кубанскостепн</w:t>
            </w:r>
            <w:r>
              <w:rPr>
                <w:sz w:val="22"/>
                <w:szCs w:val="22"/>
              </w:rPr>
              <w:lastRenderedPageBreak/>
              <w:t>ого сельского поселения Каневского района</w:t>
            </w:r>
          </w:p>
        </w:tc>
      </w:tr>
      <w:tr w:rsidR="002A74D5" w:rsidTr="00DD10E8"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4347E7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2 186,5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116,4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314,3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Pr="003D3B0C" w:rsidRDefault="00FD5651" w:rsidP="002A74D5">
            <w:r>
              <w:t>544</w:t>
            </w:r>
            <w:r w:rsidR="002A74D5" w:rsidRPr="003D3B0C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FD5651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</w:t>
            </w:r>
            <w:r w:rsidR="002A74D5">
              <w:rPr>
                <w:sz w:val="22"/>
                <w:szCs w:val="22"/>
              </w:rPr>
              <w:t>,0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 w:rsidP="002A74D5">
            <w:r w:rsidRPr="003D3B0C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 w:rsidP="002A74D5">
            <w:r w:rsidRPr="00F268FB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rPr>
          <w:trHeight w:val="1306"/>
        </w:trPr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 w:rsidP="002A74D5">
            <w:r w:rsidRPr="00F268FB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rPr>
          <w:trHeight w:val="379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№ 2 </w:t>
            </w:r>
            <w:r>
              <w:rPr>
                <w:rFonts w:eastAsia="Calibri"/>
                <w:sz w:val="22"/>
                <w:szCs w:val="22"/>
              </w:rPr>
              <w:t>Мероприятия по благоустройству территории Кубанскостепного сельского поселения»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Pr="00B95C67" w:rsidRDefault="004322E0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6305,9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Pr="00B95C67" w:rsidRDefault="004322E0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4322E0" w:rsidP="002A74D5">
            <w:r>
              <w:rPr>
                <w:sz w:val="22"/>
                <w:szCs w:val="22"/>
              </w:rPr>
              <w:t>5644,4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4322E0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10E8">
              <w:rPr>
                <w:sz w:val="22"/>
                <w:szCs w:val="22"/>
              </w:rPr>
              <w:t>85,8</w:t>
            </w:r>
          </w:p>
        </w:tc>
        <w:tc>
          <w:tcPr>
            <w:tcW w:w="183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rPr>
          <w:trHeight w:val="427"/>
        </w:trPr>
        <w:tc>
          <w:tcPr>
            <w:tcW w:w="74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4322E0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6305,9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Pr="00B95C67" w:rsidRDefault="004322E0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4322E0" w:rsidP="002A74D5">
            <w:r>
              <w:rPr>
                <w:sz w:val="22"/>
                <w:szCs w:val="22"/>
              </w:rPr>
              <w:t>5644,4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4322E0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10E8">
              <w:rPr>
                <w:sz w:val="22"/>
                <w:szCs w:val="22"/>
              </w:rPr>
              <w:t>85,8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rPr>
          <w:trHeight w:val="695"/>
        </w:trPr>
        <w:tc>
          <w:tcPr>
            <w:tcW w:w="74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 w:rsidP="002A74D5">
            <w:r w:rsidRPr="00E8192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rPr>
          <w:trHeight w:val="472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 w:rsidP="002A74D5">
            <w:r w:rsidRPr="00E8192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rPr>
          <w:trHeight w:val="253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napToGrid w:val="0"/>
              <w:rPr>
                <w:rFonts w:eastAsia="Calibri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87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  <w:r>
              <w:rPr>
                <w:rFonts w:eastAsia="Calibri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E5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 w:rsidP="00F9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F9419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85,8</w:t>
            </w:r>
          </w:p>
        </w:tc>
        <w:tc>
          <w:tcPr>
            <w:tcW w:w="183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  <w:r>
              <w:rPr>
                <w:color w:val="000000"/>
              </w:rPr>
              <w:t>Соблюдение санитарных требований к содержанию мест захоронения и свободный доступ жителей к местам захоронения</w:t>
            </w:r>
            <w:r>
              <w:rPr>
                <w:color w:val="000000"/>
                <w:spacing w:val="-1"/>
              </w:rPr>
              <w:t xml:space="preserve">  </w:t>
            </w:r>
          </w:p>
        </w:tc>
        <w:tc>
          <w:tcPr>
            <w:tcW w:w="1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</w:pPr>
            <w:r>
              <w:rPr>
                <w:sz w:val="22"/>
                <w:szCs w:val="22"/>
              </w:rPr>
              <w:t>Администрация Кубанскостепного сельского поселения Каневского района</w:t>
            </w:r>
          </w:p>
        </w:tc>
      </w:tr>
      <w:tr w:rsidR="002A74D5" w:rsidTr="00DD10E8">
        <w:trPr>
          <w:trHeight w:val="526"/>
        </w:trPr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4347E7" w:rsidP="002A74D5">
            <w:r>
              <w:rPr>
                <w:sz w:val="22"/>
                <w:szCs w:val="22"/>
              </w:rPr>
              <w:t>85,8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rPr>
          <w:trHeight w:val="562"/>
        </w:trPr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 w:rsidP="002A74D5">
            <w:r w:rsidRPr="00E4498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rPr>
          <w:trHeight w:val="542"/>
        </w:trPr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 w:rsidP="002A74D5">
            <w:r w:rsidRPr="00E4498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rPr>
          <w:trHeight w:val="542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napToGrid w:val="0"/>
              <w:rPr>
                <w:rFonts w:eastAsia="Calibri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87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74D5" w:rsidRDefault="002A74D5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rFonts w:eastAsia="Calibri"/>
              </w:rPr>
              <w:t>Другие мероприятия в области благоустройства</w:t>
            </w:r>
          </w:p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0222EA" w:rsidP="00A57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3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74D5" w:rsidRDefault="002A74D5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Создание благоприятных условий для жизни людей</w:t>
            </w:r>
          </w:p>
        </w:tc>
        <w:tc>
          <w:tcPr>
            <w:tcW w:w="1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</w:pPr>
            <w:r>
              <w:rPr>
                <w:sz w:val="22"/>
                <w:szCs w:val="22"/>
              </w:rPr>
              <w:t xml:space="preserve">Администрация Кубанскостепного сельского поселения Каневского </w:t>
            </w:r>
            <w:r>
              <w:rPr>
                <w:sz w:val="22"/>
                <w:szCs w:val="22"/>
              </w:rPr>
              <w:lastRenderedPageBreak/>
              <w:t>района</w:t>
            </w:r>
          </w:p>
        </w:tc>
      </w:tr>
      <w:tr w:rsidR="002A74D5" w:rsidTr="00DD10E8">
        <w:trPr>
          <w:trHeight w:val="542"/>
        </w:trPr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0222EA" w:rsidP="00022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E5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rPr>
          <w:trHeight w:val="542"/>
        </w:trPr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rPr>
          <w:trHeight w:val="542"/>
        </w:trPr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rPr>
                <w:sz w:val="22"/>
                <w:szCs w:val="22"/>
              </w:rPr>
            </w:pPr>
          </w:p>
        </w:tc>
      </w:tr>
      <w:tr w:rsidR="002A74D5" w:rsidTr="00DD10E8">
        <w:trPr>
          <w:trHeight w:val="393"/>
        </w:trPr>
        <w:tc>
          <w:tcPr>
            <w:tcW w:w="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4D5" w:rsidRPr="00FF2C78" w:rsidRDefault="002A74D5" w:rsidP="00FF2C78">
            <w:r w:rsidRPr="00FF2C78">
              <w:lastRenderedPageBreak/>
              <w:t>3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4D5" w:rsidRPr="00FF2C78" w:rsidRDefault="002A74D5" w:rsidP="00FF2C78">
            <w:pPr>
              <w:widowControl w:val="0"/>
              <w:suppressAutoHyphens w:val="0"/>
              <w:snapToGrid w:val="0"/>
              <w:jc w:val="both"/>
              <w:rPr>
                <w:rFonts w:eastAsia="Calibri"/>
              </w:rPr>
            </w:pPr>
            <w:r w:rsidRPr="00FF2C78">
              <w:rPr>
                <w:rFonts w:eastAsia="Calibri"/>
              </w:rPr>
              <w:t>Основное мероприятие №</w:t>
            </w:r>
            <w:r>
              <w:rPr>
                <w:rFonts w:eastAsia="Calibri"/>
              </w:rPr>
              <w:t>3</w:t>
            </w:r>
          </w:p>
          <w:p w:rsidR="002A74D5" w:rsidRDefault="002A74D5" w:rsidP="00FF2C78">
            <w:pPr>
              <w:jc w:val="both"/>
              <w:rPr>
                <w:sz w:val="22"/>
                <w:szCs w:val="22"/>
              </w:rPr>
            </w:pPr>
            <w:r w:rsidRPr="00FF2C78">
              <w:rPr>
                <w:rFonts w:eastAsia="Calibri"/>
              </w:rPr>
              <w:t>«Развитие газоснабжения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 w:rsidRPr="005272C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022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4D5" w:rsidRDefault="002A74D5" w:rsidP="0069191C">
            <w:pPr>
              <w:suppressAutoHyphens w:val="0"/>
              <w:snapToGrid w:val="0"/>
              <w:jc w:val="center"/>
              <w:rPr>
                <w:rFonts w:eastAsia="Calibri"/>
              </w:rPr>
            </w:pPr>
            <w:r>
              <w:t>П</w:t>
            </w:r>
            <w:r w:rsidRPr="00D03384">
              <w:t xml:space="preserve">овышение качества </w:t>
            </w:r>
            <w:r>
              <w:t>газ</w:t>
            </w:r>
            <w:r w:rsidRPr="00D03384">
              <w:t>оснабжения населения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>
            <w:pPr>
              <w:snapToGrid w:val="0"/>
              <w:jc w:val="right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Администрация Кубанскостепного сельского поселения Каневского района</w:t>
            </w:r>
          </w:p>
        </w:tc>
      </w:tr>
      <w:tr w:rsidR="002A74D5" w:rsidTr="00DD10E8">
        <w:trPr>
          <w:trHeight w:val="393"/>
        </w:trPr>
        <w:tc>
          <w:tcPr>
            <w:tcW w:w="74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5272C0">
            <w:pPr>
              <w:snapToGrid w:val="0"/>
              <w:jc w:val="right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5272C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527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0222EA" w:rsidP="00A5777E">
            <w:r>
              <w:rPr>
                <w:sz w:val="22"/>
                <w:szCs w:val="22"/>
              </w:rPr>
              <w:t>17,1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5272C0">
            <w:r w:rsidRPr="005D7E3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5272C0">
            <w:r w:rsidRPr="005D7E36"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5272C0">
            <w:r w:rsidRPr="005D7E36"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5272C0">
            <w:r w:rsidRPr="005D7E36"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527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 w:rsidP="00F9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F9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8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5272C0">
            <w:pPr>
              <w:suppressAutoHyphens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5272C0">
            <w:pPr>
              <w:snapToGrid w:val="0"/>
              <w:jc w:val="right"/>
              <w:rPr>
                <w:sz w:val="22"/>
                <w:szCs w:val="22"/>
                <w:shd w:val="clear" w:color="auto" w:fill="FFFF00"/>
              </w:rPr>
            </w:pPr>
          </w:p>
        </w:tc>
      </w:tr>
      <w:tr w:rsidR="002A74D5" w:rsidTr="00DD10E8">
        <w:trPr>
          <w:trHeight w:val="509"/>
        </w:trPr>
        <w:tc>
          <w:tcPr>
            <w:tcW w:w="74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jc w:val="right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r w:rsidRPr="006E40B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r w:rsidRPr="006E40B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r w:rsidRPr="006E40B9"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r w:rsidRPr="006E40B9"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r w:rsidRPr="006E40B9"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r w:rsidRPr="006E40B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 w:rsidP="002A74D5">
            <w:r w:rsidRPr="003145D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r w:rsidRPr="006E40B9">
              <w:rPr>
                <w:sz w:val="22"/>
                <w:szCs w:val="22"/>
              </w:rPr>
              <w:t>0,0</w:t>
            </w:r>
          </w:p>
        </w:tc>
        <w:tc>
          <w:tcPr>
            <w:tcW w:w="18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uppressAutoHyphens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jc w:val="right"/>
              <w:rPr>
                <w:sz w:val="22"/>
                <w:szCs w:val="22"/>
                <w:shd w:val="clear" w:color="auto" w:fill="FFFF00"/>
              </w:rPr>
            </w:pPr>
          </w:p>
        </w:tc>
      </w:tr>
      <w:tr w:rsidR="002A74D5" w:rsidTr="00DD10E8">
        <w:trPr>
          <w:trHeight w:val="393"/>
        </w:trPr>
        <w:tc>
          <w:tcPr>
            <w:tcW w:w="7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jc w:val="right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5" w:rsidRDefault="002A74D5" w:rsidP="002A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5" w:rsidRDefault="002A74D5" w:rsidP="002A74D5">
            <w:r w:rsidRPr="00A30C0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5" w:rsidRDefault="002A74D5" w:rsidP="002A74D5">
            <w:r w:rsidRPr="00A30C0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5" w:rsidRDefault="002A74D5" w:rsidP="002A74D5">
            <w:r w:rsidRPr="00A30C0D"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5" w:rsidRDefault="002A74D5" w:rsidP="002A74D5">
            <w:r w:rsidRPr="00A30C0D"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5" w:rsidRDefault="002A74D5" w:rsidP="002A74D5">
            <w:r w:rsidRPr="00A30C0D"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5" w:rsidRDefault="002A74D5" w:rsidP="002A74D5">
            <w:r w:rsidRPr="00A30C0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4D5" w:rsidRDefault="002A74D5" w:rsidP="002A74D5">
            <w:r w:rsidRPr="003145D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5" w:rsidRDefault="002A74D5" w:rsidP="002A74D5">
            <w:r w:rsidRPr="00A30C0D">
              <w:rPr>
                <w:sz w:val="22"/>
                <w:szCs w:val="22"/>
              </w:rPr>
              <w:t>0,0</w:t>
            </w: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uppressAutoHyphens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jc w:val="right"/>
              <w:rPr>
                <w:sz w:val="22"/>
                <w:szCs w:val="22"/>
                <w:shd w:val="clear" w:color="auto" w:fill="FFFF00"/>
              </w:rPr>
            </w:pPr>
          </w:p>
        </w:tc>
      </w:tr>
      <w:tr w:rsidR="002A74D5" w:rsidTr="00DD10E8">
        <w:trPr>
          <w:trHeight w:val="300"/>
        </w:trPr>
        <w:tc>
          <w:tcPr>
            <w:tcW w:w="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4D5" w:rsidRPr="00FF2C78" w:rsidRDefault="002A74D5" w:rsidP="005272C0">
            <w:r w:rsidRPr="00FF2C78">
              <w:t>3.1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74D5" w:rsidRPr="00FF2C78" w:rsidRDefault="002A74D5" w:rsidP="005272C0">
            <w:pPr>
              <w:rPr>
                <w:sz w:val="22"/>
                <w:szCs w:val="22"/>
              </w:rPr>
            </w:pPr>
            <w:r>
              <w:rPr>
                <w:rFonts w:eastAsia="Calibri"/>
              </w:rPr>
              <w:t>Мероприятия по развитию газоснабже</w:t>
            </w:r>
            <w:r w:rsidRPr="002402A9">
              <w:rPr>
                <w:rFonts w:eastAsia="Calibri"/>
                <w:sz w:val="22"/>
                <w:szCs w:val="22"/>
              </w:rPr>
              <w:t>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297A68">
              <w:rPr>
                <w:rFonts w:eastAsia="Calibri"/>
              </w:rPr>
              <w:t xml:space="preserve">на территории </w:t>
            </w:r>
            <w:r>
              <w:rPr>
                <w:rFonts w:eastAsia="Calibri"/>
              </w:rPr>
              <w:t xml:space="preserve">Кубанскостепного </w:t>
            </w:r>
            <w:r w:rsidRPr="00297A68">
              <w:rPr>
                <w:rFonts w:eastAsia="Calibri"/>
              </w:rPr>
              <w:t>сельского поселения Каневского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5272C0">
            <w:r w:rsidRPr="0062779E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0222EA" w:rsidP="00A5777E">
            <w:r>
              <w:t>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5272C0">
            <w:r w:rsidRPr="006277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5272C0">
            <w:r w:rsidRPr="0062779E">
              <w:t>0,0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5272C0">
            <w:r w:rsidRPr="0062779E"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5272C0">
            <w:r w:rsidRPr="0062779E"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5272C0">
            <w:r w:rsidRPr="0062779E">
              <w:t>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D5" w:rsidRDefault="002A74D5" w:rsidP="005272C0"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Default="002A74D5" w:rsidP="005272C0">
            <w:r>
              <w:t>6</w:t>
            </w:r>
            <w:r w:rsidRPr="0062779E">
              <w:t>,0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A74D5" w:rsidRDefault="002A74D5" w:rsidP="005272C0">
            <w:pPr>
              <w:suppressAutoHyphens w:val="0"/>
              <w:snapToGrid w:val="0"/>
              <w:jc w:val="center"/>
              <w:rPr>
                <w:rFonts w:eastAsia="Calibri"/>
              </w:rPr>
            </w:pPr>
            <w:r>
              <w:t>П</w:t>
            </w:r>
            <w:r w:rsidRPr="00D03384">
              <w:t xml:space="preserve">овышение качества </w:t>
            </w:r>
            <w:r>
              <w:t>газ</w:t>
            </w:r>
            <w:r w:rsidRPr="00D03384">
              <w:t>оснабжения населения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5272C0">
            <w:pPr>
              <w:snapToGrid w:val="0"/>
              <w:jc w:val="right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Администрация Кубанскостепного сельского поселения Каневского района</w:t>
            </w:r>
          </w:p>
        </w:tc>
      </w:tr>
      <w:tr w:rsidR="002A74D5" w:rsidTr="00DD10E8">
        <w:trPr>
          <w:trHeight w:val="405"/>
        </w:trPr>
        <w:tc>
          <w:tcPr>
            <w:tcW w:w="74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Pr="00FF2C78" w:rsidRDefault="002A74D5" w:rsidP="00930881"/>
        </w:tc>
        <w:tc>
          <w:tcPr>
            <w:tcW w:w="18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74D5" w:rsidRDefault="002A74D5" w:rsidP="00930881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930881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0222EA" w:rsidP="00A5777E">
            <w:r>
              <w:t>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930881">
            <w:r w:rsidRPr="006277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930881">
            <w:r w:rsidRPr="0062779E">
              <w:t>0,0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930881">
            <w:r w:rsidRPr="0062779E"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930881">
            <w:r w:rsidRPr="0062779E"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930881">
            <w:r w:rsidRPr="0062779E">
              <w:t>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D5" w:rsidRDefault="002A74D5" w:rsidP="00F9419D"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Default="002A74D5" w:rsidP="00F9419D">
            <w:r>
              <w:t>6</w:t>
            </w:r>
            <w:r w:rsidRPr="0062779E">
              <w:t>,0</w:t>
            </w:r>
          </w:p>
        </w:tc>
        <w:tc>
          <w:tcPr>
            <w:tcW w:w="18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74D5" w:rsidRDefault="002A74D5" w:rsidP="00930881">
            <w:pPr>
              <w:suppressAutoHyphens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jc w:val="right"/>
              <w:rPr>
                <w:sz w:val="22"/>
                <w:szCs w:val="22"/>
                <w:shd w:val="clear" w:color="auto" w:fill="FFFF00"/>
              </w:rPr>
            </w:pPr>
          </w:p>
        </w:tc>
      </w:tr>
      <w:tr w:rsidR="002A74D5" w:rsidTr="00DD10E8">
        <w:trPr>
          <w:trHeight w:val="705"/>
        </w:trPr>
        <w:tc>
          <w:tcPr>
            <w:tcW w:w="74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A74D5" w:rsidRPr="00FF2C78" w:rsidRDefault="002A74D5" w:rsidP="002A74D5"/>
        </w:tc>
        <w:tc>
          <w:tcPr>
            <w:tcW w:w="18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74D5" w:rsidRDefault="002A74D5" w:rsidP="002A74D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2A74D5"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2A74D5">
            <w:r w:rsidRPr="0062779E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2A74D5">
            <w:r w:rsidRPr="006277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2A74D5">
            <w:r w:rsidRPr="0062779E">
              <w:t>0,0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2A74D5">
            <w:r w:rsidRPr="0062779E"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2A74D5">
            <w:r w:rsidRPr="0062779E"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2A74D5"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D5" w:rsidRDefault="002A74D5" w:rsidP="002A74D5">
            <w:r w:rsidRPr="00D07AB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Default="002A74D5" w:rsidP="002A74D5">
            <w:r w:rsidRPr="0062779E">
              <w:t>0,0</w:t>
            </w:r>
          </w:p>
        </w:tc>
        <w:tc>
          <w:tcPr>
            <w:tcW w:w="18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74D5" w:rsidRDefault="002A74D5" w:rsidP="002A74D5">
            <w:pPr>
              <w:suppressAutoHyphens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jc w:val="right"/>
              <w:rPr>
                <w:sz w:val="22"/>
                <w:szCs w:val="22"/>
                <w:shd w:val="clear" w:color="auto" w:fill="FFFF00"/>
              </w:rPr>
            </w:pPr>
          </w:p>
        </w:tc>
      </w:tr>
      <w:tr w:rsidR="002A74D5" w:rsidTr="00DD10E8">
        <w:trPr>
          <w:trHeight w:val="1035"/>
        </w:trPr>
        <w:tc>
          <w:tcPr>
            <w:tcW w:w="7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Pr="00FF2C78" w:rsidRDefault="002A74D5" w:rsidP="002A74D5"/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D5" w:rsidRDefault="002A74D5" w:rsidP="002A74D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2A74D5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2A74D5">
            <w:r w:rsidRPr="0062779E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2A74D5">
            <w:r w:rsidRPr="006277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2A74D5">
            <w:r w:rsidRPr="0062779E">
              <w:t>0,0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2A74D5">
            <w:r w:rsidRPr="0062779E"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2A74D5">
            <w:r w:rsidRPr="0062779E"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Pr="0062779E" w:rsidRDefault="002A74D5" w:rsidP="002A74D5"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D5" w:rsidRDefault="002A74D5" w:rsidP="002A74D5">
            <w:r w:rsidRPr="00D07AB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D5" w:rsidRDefault="002A74D5" w:rsidP="002A74D5">
            <w:r w:rsidRPr="0062779E">
              <w:t>0,0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uppressAutoHyphens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2A74D5">
            <w:pPr>
              <w:snapToGrid w:val="0"/>
              <w:jc w:val="right"/>
              <w:rPr>
                <w:sz w:val="22"/>
                <w:szCs w:val="22"/>
                <w:shd w:val="clear" w:color="auto" w:fill="FFFF00"/>
              </w:rPr>
            </w:pPr>
          </w:p>
        </w:tc>
      </w:tr>
      <w:tr w:rsidR="002A74D5" w:rsidTr="00DD10E8">
        <w:trPr>
          <w:trHeight w:val="393"/>
        </w:trPr>
        <w:tc>
          <w:tcPr>
            <w:tcW w:w="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jc w:val="right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4322E0" w:rsidP="00F9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8 147,5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CB4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CB49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CB49C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4322E0" w:rsidP="00930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4322E0" w:rsidP="00930881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835,8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uppressAutoHyphens w:val="0"/>
              <w:snapToGrid w:val="0"/>
              <w:jc w:val="center"/>
              <w:rPr>
                <w:rFonts w:eastAsia="Calibri"/>
              </w:rPr>
            </w:pPr>
          </w:p>
          <w:p w:rsidR="002A74D5" w:rsidRDefault="002A74D5" w:rsidP="00930881">
            <w:pPr>
              <w:suppressAutoHyphens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jc w:val="right"/>
              <w:rPr>
                <w:sz w:val="22"/>
                <w:szCs w:val="22"/>
                <w:shd w:val="clear" w:color="auto" w:fill="FFFF00"/>
              </w:rPr>
            </w:pPr>
          </w:p>
        </w:tc>
      </w:tr>
      <w:tr w:rsidR="002A74D5" w:rsidTr="00DD10E8">
        <w:trPr>
          <w:trHeight w:val="393"/>
        </w:trPr>
        <w:tc>
          <w:tcPr>
            <w:tcW w:w="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jc w:val="right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jc w:val="right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4322E0" w:rsidP="00F9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8 147,5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116,4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CB4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CB49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CB49C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4322E0" w:rsidP="00930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4322E0" w:rsidP="00930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835,8</w:t>
            </w: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4322E0" w:rsidTr="00DD10E8">
        <w:trPr>
          <w:trHeight w:val="393"/>
        </w:trPr>
        <w:tc>
          <w:tcPr>
            <w:tcW w:w="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E0" w:rsidRDefault="004322E0" w:rsidP="004322E0">
            <w:r w:rsidRPr="0018440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4322E0" w:rsidTr="00DD10E8">
        <w:trPr>
          <w:trHeight w:val="393"/>
        </w:trPr>
        <w:tc>
          <w:tcPr>
            <w:tcW w:w="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E0" w:rsidRDefault="004322E0" w:rsidP="004322E0">
            <w:r w:rsidRPr="0018440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4322E0" w:rsidTr="00DD10E8">
        <w:trPr>
          <w:trHeight w:val="393"/>
        </w:trPr>
        <w:tc>
          <w:tcPr>
            <w:tcW w:w="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E0" w:rsidRDefault="004322E0" w:rsidP="004322E0">
            <w:r w:rsidRPr="0018440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suppressAutoHyphens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E0" w:rsidRDefault="004322E0" w:rsidP="004322E0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A74D5" w:rsidTr="00DD10E8">
        <w:trPr>
          <w:trHeight w:val="393"/>
        </w:trPr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D5" w:rsidRDefault="002A74D5" w:rsidP="0093088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uppressAutoHyphens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5" w:rsidRDefault="002A74D5" w:rsidP="00930881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:rsidR="004B7ED7" w:rsidRDefault="004B7ED7">
      <w:pPr>
        <w:jc w:val="right"/>
        <w:rPr>
          <w:sz w:val="28"/>
          <w:szCs w:val="28"/>
        </w:rPr>
      </w:pPr>
    </w:p>
    <w:p w:rsidR="004B7ED7" w:rsidRDefault="004B7ED7">
      <w:pPr>
        <w:rPr>
          <w:sz w:val="28"/>
          <w:szCs w:val="28"/>
        </w:rPr>
      </w:pPr>
    </w:p>
    <w:p w:rsidR="004B7ED7" w:rsidRDefault="004B7ED7">
      <w:pPr>
        <w:rPr>
          <w:sz w:val="28"/>
          <w:szCs w:val="28"/>
        </w:rPr>
      </w:pPr>
    </w:p>
    <w:p w:rsidR="005A312F" w:rsidRPr="005A312F" w:rsidRDefault="005A312F">
      <w:pPr>
        <w:pStyle w:val="1"/>
        <w:spacing w:before="0" w:after="0"/>
        <w:rPr>
          <w:sz w:val="28"/>
          <w:szCs w:val="28"/>
        </w:rPr>
      </w:pPr>
      <w:bookmarkStart w:id="2" w:name="sub_500"/>
    </w:p>
    <w:p w:rsidR="004B7ED7" w:rsidRDefault="004B7ED7">
      <w:pPr>
        <w:pStyle w:val="1"/>
        <w:spacing w:before="0" w:after="0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 «Развитие жилищно-коммунального Кубанскостепного сельского поселения Каневского района»  на 2018-202</w:t>
      </w:r>
      <w:r w:rsidR="00CB49CE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 </w:t>
      </w:r>
    </w:p>
    <w:p w:rsidR="004B7ED7" w:rsidRDefault="004B7ED7">
      <w:pPr>
        <w:spacing w:before="108" w:after="108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муниципальной программы предполагается осуществлять за счет средств бюджета Кубанскостепного сельского поселения Каневского района: </w:t>
      </w:r>
    </w:p>
    <w:p w:rsidR="004B7ED7" w:rsidRDefault="004B7ED7">
      <w:pPr>
        <w:jc w:val="right"/>
        <w:rPr>
          <w:sz w:val="28"/>
          <w:szCs w:val="28"/>
        </w:rPr>
      </w:pPr>
    </w:p>
    <w:p w:rsidR="004B7ED7" w:rsidRDefault="004B7E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№3  </w:t>
      </w:r>
    </w:p>
    <w:tbl>
      <w:tblPr>
        <w:tblW w:w="154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559"/>
        <w:gridCol w:w="1560"/>
        <w:gridCol w:w="1984"/>
        <w:gridCol w:w="1559"/>
        <w:gridCol w:w="1560"/>
        <w:gridCol w:w="1275"/>
        <w:gridCol w:w="1276"/>
      </w:tblGrid>
      <w:tr w:rsidR="00642601" w:rsidTr="00642601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pStyle w:val="ad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(тыс. руб.)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pStyle w:val="ad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pStyle w:val="ad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pStyle w:val="ad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pStyle w:val="ad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pStyle w:val="ad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pStyle w:val="ad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601" w:rsidRPr="00642601" w:rsidRDefault="00642601" w:rsidP="00642601">
            <w:pPr>
              <w:rPr>
                <w:sz w:val="28"/>
                <w:szCs w:val="28"/>
              </w:rPr>
            </w:pPr>
            <w:r w:rsidRPr="0064260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42601">
              <w:rPr>
                <w:sz w:val="28"/>
                <w:szCs w:val="28"/>
              </w:rPr>
              <w:t xml:space="preserve"> год</w:t>
            </w:r>
          </w:p>
        </w:tc>
      </w:tr>
      <w:tr w:rsidR="00642601" w:rsidTr="00642601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№ 1</w:t>
            </w:r>
          </w:p>
          <w:p w:rsidR="00642601" w:rsidRPr="0031525B" w:rsidRDefault="00642601" w:rsidP="00642601">
            <w:pPr>
              <w:pStyle w:val="1"/>
              <w:snapToGrid w:val="0"/>
              <w:jc w:val="both"/>
            </w:pPr>
            <w:r w:rsidRPr="0031525B">
              <w:rPr>
                <w:rFonts w:ascii="Times New Roman" w:hAnsi="Times New Roman" w:cs="Times New Roman"/>
                <w:b w:val="0"/>
              </w:rPr>
              <w:t>«Развитие водоснабжения населенных пунктов»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4D4405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2 174,5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528,6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jc w:val="right"/>
            </w:pPr>
            <w:r>
              <w:rPr>
                <w:sz w:val="28"/>
                <w:szCs w:val="28"/>
              </w:rPr>
              <w:t>544,0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601" w:rsidRPr="00642601" w:rsidRDefault="00642601" w:rsidP="00642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544,0</w:t>
            </w:r>
          </w:p>
        </w:tc>
      </w:tr>
      <w:tr w:rsidR="00642601" w:rsidTr="00642601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snapToGrid w:val="0"/>
              <w:rPr>
                <w:rFonts w:eastAsia="Calibri"/>
              </w:rPr>
            </w:pPr>
            <w:r>
              <w:rPr>
                <w:sz w:val="28"/>
                <w:szCs w:val="28"/>
              </w:rPr>
              <w:t>Основное мероприятие № 2</w:t>
            </w:r>
          </w:p>
          <w:p w:rsidR="00642601" w:rsidRDefault="00642601" w:rsidP="00642601">
            <w:pPr>
              <w:snapToGrid w:val="0"/>
              <w:rPr>
                <w:sz w:val="28"/>
                <w:szCs w:val="28"/>
              </w:rPr>
            </w:pPr>
            <w:r>
              <w:rPr>
                <w:rFonts w:eastAsia="Calibri"/>
              </w:rPr>
              <w:t>«Мероприятия по благоустройству территории Кубанскостепного сельского поселения»</w:t>
            </w:r>
          </w:p>
          <w:p w:rsidR="00642601" w:rsidRDefault="00642601" w:rsidP="006426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Pr="006A6B24" w:rsidRDefault="004D4405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5955,9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Pr="007851DD" w:rsidRDefault="00642601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601" w:rsidRDefault="004D4405" w:rsidP="00642601">
            <w:pPr>
              <w:jc w:val="right"/>
            </w:pPr>
            <w:r>
              <w:rPr>
                <w:sz w:val="28"/>
                <w:szCs w:val="28"/>
              </w:rPr>
              <w:t>5 294,4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601" w:rsidRPr="00642601" w:rsidRDefault="00642601" w:rsidP="00642601">
            <w:pPr>
              <w:rPr>
                <w:sz w:val="28"/>
                <w:szCs w:val="28"/>
              </w:rPr>
            </w:pPr>
            <w:r w:rsidRPr="00642601">
              <w:rPr>
                <w:sz w:val="28"/>
                <w:szCs w:val="28"/>
              </w:rPr>
              <w:t>285,8</w:t>
            </w:r>
          </w:p>
        </w:tc>
      </w:tr>
      <w:tr w:rsidR="00642601" w:rsidTr="00642601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snapToGrid w:val="0"/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Основное мероприятие № 3 </w:t>
            </w:r>
            <w:r w:rsidRPr="00090CE9">
              <w:rPr>
                <w:rFonts w:eastAsia="Calibri"/>
              </w:rPr>
              <w:lastRenderedPageBreak/>
              <w:t>«Развитие газоснабжения сельского поселения»</w:t>
            </w:r>
          </w:p>
          <w:p w:rsidR="00642601" w:rsidRDefault="00642601" w:rsidP="006426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Pr="00BC4B4C" w:rsidRDefault="004D4405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17,1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601" w:rsidRDefault="00642601" w:rsidP="006426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601" w:rsidRPr="00642601" w:rsidRDefault="00642601" w:rsidP="00642601">
            <w:pPr>
              <w:rPr>
                <w:sz w:val="28"/>
                <w:szCs w:val="28"/>
              </w:rPr>
            </w:pPr>
            <w:r w:rsidRPr="00642601">
              <w:rPr>
                <w:sz w:val="28"/>
                <w:szCs w:val="28"/>
              </w:rPr>
              <w:t>6,0</w:t>
            </w:r>
          </w:p>
        </w:tc>
      </w:tr>
      <w:tr w:rsidR="00642601" w:rsidTr="00642601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>
            <w:pPr>
              <w:pStyle w:val="a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Pr="007851DD" w:rsidRDefault="004D4405" w:rsidP="00CB49CE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8 14</w:t>
            </w:r>
            <w:r w:rsidR="00CB49C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CB49C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7851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7851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7851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7851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601" w:rsidRDefault="00642601" w:rsidP="00CB49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CB49C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CB49CE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601" w:rsidRDefault="004D4405" w:rsidP="007851DD">
            <w:pPr>
              <w:jc w:val="right"/>
            </w:pPr>
            <w:r>
              <w:t>5 844,4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601" w:rsidRDefault="004D4405" w:rsidP="007851DD">
            <w:pPr>
              <w:jc w:val="right"/>
            </w:pPr>
            <w:r>
              <w:t>835,8</w:t>
            </w:r>
          </w:p>
        </w:tc>
      </w:tr>
    </w:tbl>
    <w:p w:rsidR="004B7ED7" w:rsidRDefault="004B7ED7">
      <w:pPr>
        <w:spacing w:before="108" w:after="108"/>
        <w:rPr>
          <w:sz w:val="28"/>
          <w:szCs w:val="28"/>
        </w:rPr>
      </w:pP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t>Возможны корректировки финансирования мероприятий в ходе реализации программы по изменению поставленных задач.</w:t>
      </w:r>
    </w:p>
    <w:p w:rsidR="004B7ED7" w:rsidRDefault="004B7ED7">
      <w:pPr>
        <w:rPr>
          <w:sz w:val="28"/>
          <w:szCs w:val="28"/>
        </w:rPr>
      </w:pPr>
    </w:p>
    <w:p w:rsidR="004B7ED7" w:rsidRDefault="004B7ED7">
      <w:pPr>
        <w:pStyle w:val="1"/>
        <w:spacing w:before="0" w:after="0"/>
        <w:rPr>
          <w:sz w:val="28"/>
          <w:szCs w:val="28"/>
        </w:rPr>
      </w:pPr>
      <w:bookmarkStart w:id="3" w:name="sub_600"/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bookmarkEnd w:id="3"/>
      <w:r>
        <w:rPr>
          <w:rFonts w:ascii="Times New Roman" w:hAnsi="Times New Roman" w:cs="Times New Roman"/>
          <w:b w:val="0"/>
          <w:sz w:val="28"/>
          <w:szCs w:val="28"/>
        </w:rPr>
        <w:t>Методика  оценки эффективности реализации муниципальной программы</w:t>
      </w:r>
    </w:p>
    <w:p w:rsidR="004B7ED7" w:rsidRDefault="004B7ED7">
      <w:pPr>
        <w:rPr>
          <w:sz w:val="28"/>
          <w:szCs w:val="28"/>
        </w:rPr>
      </w:pPr>
    </w:p>
    <w:p w:rsidR="004B7ED7" w:rsidRDefault="004B7ED7">
      <w:pPr>
        <w:rPr>
          <w:b/>
        </w:rPr>
      </w:pPr>
      <w:r>
        <w:rPr>
          <w:sz w:val="28"/>
          <w:szCs w:val="28"/>
        </w:rPr>
        <w:t>Оценка эффективности реализации муниципальной программы производится ежегодно по типовой методике, предусмотренной Порядком принятия решения о разработке, формирования, реализации и оценки эффективности реализации муниципальных программ Кубанскостепного сельского поселения Каневского района, утвержденным постановлением администрации Кубанскостепного сельского поселения Каневского района от</w:t>
      </w:r>
      <w:bookmarkStart w:id="4" w:name="sub_700"/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10 ноября 2014 года № 92</w:t>
      </w:r>
    </w:p>
    <w:p w:rsidR="004B7ED7" w:rsidRDefault="004B7ED7">
      <w:pPr>
        <w:rPr>
          <w:b/>
        </w:rPr>
      </w:pPr>
    </w:p>
    <w:p w:rsidR="004B7ED7" w:rsidRDefault="004B7ED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6. Механизм реализации муниципальной программы и контроль за ее выполнением</w:t>
      </w:r>
    </w:p>
    <w:bookmarkEnd w:id="4"/>
    <w:p w:rsidR="004B7ED7" w:rsidRDefault="004B7ED7">
      <w:pPr>
        <w:rPr>
          <w:b/>
          <w:sz w:val="28"/>
          <w:szCs w:val="28"/>
        </w:rPr>
      </w:pPr>
    </w:p>
    <w:p w:rsidR="004B7ED7" w:rsidRDefault="004B7E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Общее управление муниципальной программой осуществляет координатор муниципальной программы – общий отдел администрации Кубанскостепного сельского поселения Каневского района.</w:t>
      </w:r>
    </w:p>
    <w:p w:rsidR="004B7ED7" w:rsidRDefault="004B7E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Координатор муниципальной программы:</w:t>
      </w: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t>обеспечивает разработку муниципальной программы, ее согласование с координаторами мероприятий, иными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финансирование)) (далее - иные исполнители отдельных мероприятий муниципальной программы), а также субъектами бюджетного планирования муниципальных программ, включенных в ведомственные  программы;</w:t>
      </w: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формирует структуру муниципальной программы и перечень координаторов подпрограмм, иных исполнителей отдельных мероприятий муниципальной программы и субъектов бюджетного планирования ведомственных целевых программ, включенных в государственные программы;</w:t>
      </w: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t>организует реализацию муниципальной программы, координацию деятельности координаторов мероприятий, иных исполнителей отдельных мероприятий муниципальной программы и субъектов бюджетного планирования ведомственных целевых программ, включенных в ведомственные программы;</w:t>
      </w: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t>принимает решение о внесении в установленном порядке изменений в ведомственную программу и несет ответственность за достижение целевых показателей муниципальной программы;</w:t>
      </w: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t>осуществляет мониторинг и анализ отчетов координаторов подпрограмм, иных исполнителей отдельных мероприятий муниципальной программы и субъектов бюджетного планирования ведомственных целевых программ, включенных в ведомственные программы;</w:t>
      </w: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t>проводит оценку эффективности муниципальной  программы;</w:t>
      </w: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t>готовит годовой отчет о ходе реализации муниципальной программы;</w:t>
      </w: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4B7ED7" w:rsidRDefault="004B7ED7">
      <w:pPr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4B7ED7" w:rsidRDefault="004B7ED7">
      <w:pPr>
        <w:rPr>
          <w:sz w:val="28"/>
          <w:szCs w:val="28"/>
        </w:rPr>
      </w:pPr>
    </w:p>
    <w:p w:rsidR="004B7ED7" w:rsidRDefault="004B7ED7">
      <w:pPr>
        <w:rPr>
          <w:sz w:val="28"/>
          <w:szCs w:val="28"/>
        </w:rPr>
      </w:pPr>
    </w:p>
    <w:p w:rsidR="00902F2D" w:rsidRPr="00902F2D" w:rsidRDefault="00902F2D" w:rsidP="00902F2D">
      <w:pPr>
        <w:suppressAutoHyphens w:val="0"/>
        <w:rPr>
          <w:sz w:val="28"/>
          <w:szCs w:val="28"/>
          <w:lang w:eastAsia="ru-RU"/>
        </w:rPr>
      </w:pPr>
      <w:r w:rsidRPr="00902F2D">
        <w:rPr>
          <w:sz w:val="28"/>
          <w:szCs w:val="28"/>
          <w:lang w:eastAsia="ru-RU"/>
        </w:rPr>
        <w:t xml:space="preserve">Заместитель главы </w:t>
      </w:r>
    </w:p>
    <w:p w:rsidR="00902F2D" w:rsidRPr="00902F2D" w:rsidRDefault="00902F2D" w:rsidP="00902F2D">
      <w:pPr>
        <w:suppressAutoHyphens w:val="0"/>
        <w:rPr>
          <w:sz w:val="28"/>
          <w:szCs w:val="28"/>
          <w:lang w:eastAsia="ru-RU"/>
        </w:rPr>
      </w:pPr>
      <w:r w:rsidRPr="00902F2D">
        <w:rPr>
          <w:sz w:val="28"/>
          <w:szCs w:val="28"/>
          <w:lang w:eastAsia="ru-RU"/>
        </w:rPr>
        <w:t>Кубанскостепного сельского поселения                                                                                             С.С. Свиридов</w:t>
      </w:r>
    </w:p>
    <w:p w:rsidR="00902F2D" w:rsidRPr="00902F2D" w:rsidRDefault="00902F2D" w:rsidP="00902F2D">
      <w:pPr>
        <w:widowControl w:val="0"/>
        <w:tabs>
          <w:tab w:val="left" w:pos="1200"/>
        </w:tabs>
        <w:rPr>
          <w:rFonts w:eastAsia="Lucida Sans Unicode"/>
          <w:kern w:val="2"/>
          <w:sz w:val="28"/>
          <w:szCs w:val="28"/>
        </w:rPr>
      </w:pPr>
    </w:p>
    <w:p w:rsidR="004B7ED7" w:rsidRDefault="004B7ED7" w:rsidP="00902F2D">
      <w:pPr>
        <w:jc w:val="center"/>
      </w:pPr>
    </w:p>
    <w:sectPr w:rsidR="004B7ED7">
      <w:pgSz w:w="16838" w:h="11906" w:orient="landscape"/>
      <w:pgMar w:top="851" w:right="1134" w:bottom="170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79E" w:rsidRDefault="0072579E" w:rsidP="002A74D5">
      <w:r>
        <w:separator/>
      </w:r>
    </w:p>
  </w:endnote>
  <w:endnote w:type="continuationSeparator" w:id="0">
    <w:p w:rsidR="0072579E" w:rsidRDefault="0072579E" w:rsidP="002A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79E" w:rsidRDefault="0072579E" w:rsidP="002A74D5">
      <w:r>
        <w:separator/>
      </w:r>
    </w:p>
  </w:footnote>
  <w:footnote w:type="continuationSeparator" w:id="0">
    <w:p w:rsidR="0072579E" w:rsidRDefault="0072579E" w:rsidP="002A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EF2"/>
    <w:rsid w:val="000222EA"/>
    <w:rsid w:val="000700B2"/>
    <w:rsid w:val="000A067D"/>
    <w:rsid w:val="000C3340"/>
    <w:rsid w:val="002A74D5"/>
    <w:rsid w:val="002E524E"/>
    <w:rsid w:val="0031525B"/>
    <w:rsid w:val="00324471"/>
    <w:rsid w:val="0034314B"/>
    <w:rsid w:val="00384CE6"/>
    <w:rsid w:val="003A2985"/>
    <w:rsid w:val="004322E0"/>
    <w:rsid w:val="004347E7"/>
    <w:rsid w:val="004B7ED7"/>
    <w:rsid w:val="004D4405"/>
    <w:rsid w:val="005272C0"/>
    <w:rsid w:val="00534854"/>
    <w:rsid w:val="00537FB7"/>
    <w:rsid w:val="005560E0"/>
    <w:rsid w:val="00557CB8"/>
    <w:rsid w:val="00572CF2"/>
    <w:rsid w:val="0058781F"/>
    <w:rsid w:val="00593904"/>
    <w:rsid w:val="005A312F"/>
    <w:rsid w:val="005A637C"/>
    <w:rsid w:val="005E354F"/>
    <w:rsid w:val="00641506"/>
    <w:rsid w:val="00642601"/>
    <w:rsid w:val="00680EF2"/>
    <w:rsid w:val="0069191C"/>
    <w:rsid w:val="006A6B24"/>
    <w:rsid w:val="006D0142"/>
    <w:rsid w:val="006F49A2"/>
    <w:rsid w:val="0072579E"/>
    <w:rsid w:val="00767BEA"/>
    <w:rsid w:val="007851DD"/>
    <w:rsid w:val="008766F2"/>
    <w:rsid w:val="00902F2D"/>
    <w:rsid w:val="00930881"/>
    <w:rsid w:val="00956B17"/>
    <w:rsid w:val="009945BF"/>
    <w:rsid w:val="00A5777E"/>
    <w:rsid w:val="00B21C44"/>
    <w:rsid w:val="00B3278C"/>
    <w:rsid w:val="00B41D44"/>
    <w:rsid w:val="00B95C67"/>
    <w:rsid w:val="00BC4B4C"/>
    <w:rsid w:val="00BF62B9"/>
    <w:rsid w:val="00C3391D"/>
    <w:rsid w:val="00C414D4"/>
    <w:rsid w:val="00CB49CE"/>
    <w:rsid w:val="00CC0BB2"/>
    <w:rsid w:val="00DD10E8"/>
    <w:rsid w:val="00E21DEA"/>
    <w:rsid w:val="00E85DA3"/>
    <w:rsid w:val="00EF105F"/>
    <w:rsid w:val="00F72E3E"/>
    <w:rsid w:val="00F9419D"/>
    <w:rsid w:val="00FD5651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DAB5F5FA-1927-4860-97C4-D244C01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Гипертекстовая ссылка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4">
    <w:name w:val="Знак"/>
    <w:rPr>
      <w:rFonts w:ascii="Arial" w:hAnsi="Arial" w:cs="Arial"/>
      <w:sz w:val="16"/>
      <w:szCs w:val="16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jc w:val="center"/>
    </w:pPr>
    <w:rPr>
      <w:sz w:val="28"/>
    </w:rPr>
  </w:style>
  <w:style w:type="paragraph" w:styleId="a8">
    <w:name w:val="List"/>
    <w:basedOn w:val="a7"/>
    <w:rPr>
      <w:rFonts w:cs="Lucida Sans"/>
    </w:rPr>
  </w:style>
  <w:style w:type="paragraph" w:customStyle="1" w:styleId="20">
    <w:name w:val="Заголовок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styleId="a9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a">
    <w:name w:val="Subtitle"/>
    <w:basedOn w:val="11"/>
    <w:next w:val="a7"/>
    <w:qFormat/>
    <w:pPr>
      <w:jc w:val="center"/>
    </w:pPr>
    <w:rPr>
      <w:i/>
      <w:iCs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ab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d">
    <w:name w:val="Содержимое таблицы"/>
    <w:basedOn w:val="a"/>
    <w:pPr>
      <w:widowControl w:val="0"/>
      <w:suppressLineNumbers/>
      <w:autoSpaceDE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Без интервала1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e">
    <w:name w:val="Balloon Text"/>
    <w:basedOn w:val="a"/>
    <w:rPr>
      <w:rFonts w:ascii="Arial" w:hAnsi="Arial" w:cs="Arial"/>
      <w:sz w:val="16"/>
      <w:szCs w:val="16"/>
    </w:rPr>
  </w:style>
  <w:style w:type="paragraph" w:customStyle="1" w:styleId="15">
    <w:name w:val="Знак Знак Знак1"/>
    <w:basedOn w:val="a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16">
    <w:name w:val="Знак Знак1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аголовок таблицы"/>
    <w:basedOn w:val="ad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paragraph" w:styleId="af1">
    <w:name w:val="header"/>
    <w:basedOn w:val="a"/>
    <w:link w:val="af2"/>
    <w:uiPriority w:val="99"/>
    <w:unhideWhenUsed/>
    <w:rsid w:val="002A74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A74D5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2A74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A74D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516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15594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>garantf1://36892516.0/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Glavbuh</cp:lastModifiedBy>
  <cp:revision>12</cp:revision>
  <cp:lastPrinted>2018-10-23T13:26:00Z</cp:lastPrinted>
  <dcterms:created xsi:type="dcterms:W3CDTF">2022-11-07T13:21:00Z</dcterms:created>
  <dcterms:modified xsi:type="dcterms:W3CDTF">2023-09-18T12:17:00Z</dcterms:modified>
</cp:coreProperties>
</file>